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38" w:type="dxa"/>
        <w:tblInd w:w="4" w:type="dxa"/>
        <w:tblCellMar>
          <w:left w:w="0" w:type="dxa"/>
          <w:right w:w="0" w:type="dxa"/>
        </w:tblCellMar>
        <w:tblLook w:val="04A0"/>
      </w:tblPr>
      <w:tblGrid>
        <w:gridCol w:w="4346"/>
        <w:gridCol w:w="2892"/>
      </w:tblGrid>
      <w:tr w:rsidR="00957B09" w:rsidRPr="00957B09" w:rsidTr="00957B09">
        <w:trPr>
          <w:trHeight w:val="3056"/>
        </w:trPr>
        <w:tc>
          <w:tcPr>
            <w:tcW w:w="5491" w:type="dxa"/>
            <w:tcMar>
              <w:top w:w="0" w:type="dxa"/>
              <w:left w:w="108" w:type="dxa"/>
              <w:bottom w:w="0" w:type="dxa"/>
              <w:right w:w="108" w:type="dxa"/>
            </w:tcMar>
            <w:hideMark/>
          </w:tcPr>
          <w:p w:rsidR="00957B09" w:rsidRPr="009363EA" w:rsidRDefault="00957B09" w:rsidP="00957B09">
            <w:pPr>
              <w:spacing w:after="0" w:line="240" w:lineRule="auto"/>
              <w:ind w:left="-426"/>
              <w:jc w:val="center"/>
              <w:rPr>
                <w:rFonts w:ascii="Times New Roman" w:eastAsia="Times New Roman" w:hAnsi="Times New Roman" w:cs="Times New Roman"/>
                <w:b/>
                <w:sz w:val="24"/>
                <w:szCs w:val="24"/>
                <w:lang w:eastAsia="ru-RU"/>
              </w:rPr>
            </w:pPr>
            <w:r w:rsidRPr="00957B09">
              <w:rPr>
                <w:rFonts w:ascii="Times New Roman" w:eastAsia="Times New Roman" w:hAnsi="Times New Roman" w:cs="Times New Roman"/>
                <w:sz w:val="26"/>
                <w:szCs w:val="26"/>
                <w:lang w:eastAsia="ru-RU"/>
              </w:rPr>
              <w:br w:type="textWrapping" w:clear="all"/>
            </w:r>
            <w:r w:rsidR="0065650B" w:rsidRPr="009363EA">
              <w:rPr>
                <w:rFonts w:ascii="Times New Roman" w:eastAsia="Times New Roman" w:hAnsi="Times New Roman" w:cs="Times New Roman"/>
                <w:b/>
                <w:sz w:val="28"/>
                <w:szCs w:val="28"/>
                <w:lang w:eastAsia="ru-RU"/>
              </w:rPr>
              <w:t>РОССИЙСКАЯ ФЕДЕРАЦИЯ</w:t>
            </w:r>
          </w:p>
          <w:p w:rsidR="0065650B" w:rsidRPr="009363EA" w:rsidRDefault="0065650B" w:rsidP="00957B09">
            <w:pPr>
              <w:spacing w:after="0" w:line="240" w:lineRule="auto"/>
              <w:ind w:left="-426"/>
              <w:jc w:val="center"/>
              <w:rPr>
                <w:rFonts w:ascii="Times New Roman" w:eastAsia="Times New Roman" w:hAnsi="Times New Roman" w:cs="Times New Roman"/>
                <w:b/>
                <w:sz w:val="28"/>
                <w:szCs w:val="28"/>
                <w:lang w:eastAsia="ru-RU"/>
              </w:rPr>
            </w:pPr>
            <w:r w:rsidRPr="009363EA">
              <w:rPr>
                <w:rFonts w:ascii="Times New Roman" w:eastAsia="Times New Roman" w:hAnsi="Times New Roman" w:cs="Times New Roman"/>
                <w:b/>
                <w:sz w:val="28"/>
                <w:szCs w:val="28"/>
                <w:lang w:eastAsia="ru-RU"/>
              </w:rPr>
              <w:t>Администрация</w:t>
            </w:r>
          </w:p>
          <w:p w:rsidR="0065650B" w:rsidRPr="009363EA" w:rsidRDefault="0065650B" w:rsidP="00957B09">
            <w:pPr>
              <w:spacing w:after="0" w:line="240" w:lineRule="auto"/>
              <w:ind w:left="-426"/>
              <w:jc w:val="center"/>
              <w:rPr>
                <w:rFonts w:ascii="Times New Roman" w:eastAsia="Times New Roman" w:hAnsi="Times New Roman" w:cs="Times New Roman"/>
                <w:b/>
                <w:sz w:val="28"/>
                <w:szCs w:val="28"/>
                <w:lang w:eastAsia="ru-RU"/>
              </w:rPr>
            </w:pPr>
            <w:r w:rsidRPr="009363EA">
              <w:rPr>
                <w:rFonts w:ascii="Times New Roman" w:eastAsia="Times New Roman" w:hAnsi="Times New Roman" w:cs="Times New Roman"/>
                <w:b/>
                <w:sz w:val="28"/>
                <w:szCs w:val="28"/>
                <w:lang w:eastAsia="ru-RU"/>
              </w:rPr>
              <w:t>сельского поселения</w:t>
            </w:r>
          </w:p>
          <w:p w:rsidR="0065650B" w:rsidRPr="009363EA" w:rsidRDefault="0065650B" w:rsidP="0065650B">
            <w:pPr>
              <w:spacing w:after="0" w:line="240" w:lineRule="auto"/>
              <w:ind w:left="-426"/>
              <w:rPr>
                <w:rFonts w:ascii="Times New Roman" w:eastAsia="Times New Roman" w:hAnsi="Times New Roman" w:cs="Times New Roman"/>
                <w:b/>
                <w:sz w:val="28"/>
                <w:szCs w:val="28"/>
                <w:lang w:eastAsia="ru-RU"/>
              </w:rPr>
            </w:pPr>
            <w:r w:rsidRPr="009363EA">
              <w:rPr>
                <w:rFonts w:ascii="Times New Roman" w:eastAsia="Times New Roman" w:hAnsi="Times New Roman" w:cs="Times New Roman"/>
                <w:b/>
                <w:sz w:val="28"/>
                <w:szCs w:val="28"/>
                <w:lang w:eastAsia="ru-RU"/>
              </w:rPr>
              <w:t xml:space="preserve">                         Черновка</w:t>
            </w:r>
            <w:r w:rsidR="00957B09" w:rsidRPr="009363EA">
              <w:rPr>
                <w:rFonts w:ascii="Times New Roman" w:eastAsia="Times New Roman" w:hAnsi="Times New Roman" w:cs="Times New Roman"/>
                <w:b/>
                <w:sz w:val="28"/>
                <w:szCs w:val="28"/>
                <w:lang w:eastAsia="ru-RU"/>
              </w:rPr>
              <w:t xml:space="preserve"> </w:t>
            </w:r>
          </w:p>
          <w:p w:rsidR="00957B09" w:rsidRPr="009363EA" w:rsidRDefault="00957B09" w:rsidP="00957B09">
            <w:pPr>
              <w:spacing w:after="0" w:line="240" w:lineRule="auto"/>
              <w:ind w:left="-426"/>
              <w:jc w:val="center"/>
              <w:rPr>
                <w:rFonts w:ascii="Times New Roman" w:eastAsia="Times New Roman" w:hAnsi="Times New Roman" w:cs="Times New Roman"/>
                <w:b/>
                <w:sz w:val="28"/>
                <w:szCs w:val="28"/>
                <w:lang w:eastAsia="ru-RU"/>
              </w:rPr>
            </w:pPr>
            <w:r w:rsidRPr="009363EA">
              <w:rPr>
                <w:rFonts w:ascii="Times New Roman" w:eastAsia="Times New Roman" w:hAnsi="Times New Roman" w:cs="Times New Roman"/>
                <w:b/>
                <w:sz w:val="28"/>
                <w:szCs w:val="28"/>
                <w:lang w:eastAsia="ru-RU"/>
              </w:rPr>
              <w:t xml:space="preserve">муниципального района </w:t>
            </w:r>
          </w:p>
          <w:p w:rsidR="0065650B" w:rsidRPr="009363EA" w:rsidRDefault="0065650B" w:rsidP="00957B09">
            <w:pPr>
              <w:spacing w:after="0" w:line="240" w:lineRule="auto"/>
              <w:ind w:left="-426"/>
              <w:jc w:val="center"/>
              <w:rPr>
                <w:rFonts w:ascii="Times New Roman" w:eastAsia="Times New Roman" w:hAnsi="Times New Roman" w:cs="Times New Roman"/>
                <w:b/>
                <w:sz w:val="24"/>
                <w:szCs w:val="24"/>
                <w:lang w:eastAsia="ru-RU"/>
              </w:rPr>
            </w:pPr>
            <w:r w:rsidRPr="009363EA">
              <w:rPr>
                <w:rFonts w:ascii="Times New Roman" w:eastAsia="Times New Roman" w:hAnsi="Times New Roman" w:cs="Times New Roman"/>
                <w:b/>
                <w:sz w:val="28"/>
                <w:szCs w:val="28"/>
                <w:lang w:eastAsia="ru-RU"/>
              </w:rPr>
              <w:t>Кинель-Черкасский</w:t>
            </w:r>
          </w:p>
          <w:p w:rsidR="00957B09" w:rsidRPr="009363EA" w:rsidRDefault="00957B09" w:rsidP="00957B09">
            <w:pPr>
              <w:spacing w:after="0" w:line="240" w:lineRule="auto"/>
              <w:ind w:left="-426"/>
              <w:jc w:val="center"/>
              <w:rPr>
                <w:rFonts w:ascii="Times New Roman" w:eastAsia="Times New Roman" w:hAnsi="Times New Roman" w:cs="Times New Roman"/>
                <w:b/>
                <w:sz w:val="24"/>
                <w:szCs w:val="24"/>
                <w:lang w:eastAsia="ru-RU"/>
              </w:rPr>
            </w:pPr>
            <w:r w:rsidRPr="009363EA">
              <w:rPr>
                <w:rFonts w:ascii="Times New Roman" w:eastAsia="Times New Roman" w:hAnsi="Times New Roman" w:cs="Times New Roman"/>
                <w:b/>
                <w:sz w:val="28"/>
                <w:szCs w:val="28"/>
                <w:lang w:eastAsia="ru-RU"/>
              </w:rPr>
              <w:t>Самарской области</w:t>
            </w:r>
          </w:p>
          <w:p w:rsidR="00957B09" w:rsidRPr="009363EA" w:rsidRDefault="00957B09" w:rsidP="00957B09">
            <w:pPr>
              <w:spacing w:after="0" w:line="240" w:lineRule="auto"/>
              <w:ind w:left="-426"/>
              <w:jc w:val="center"/>
              <w:rPr>
                <w:rFonts w:ascii="Times New Roman" w:eastAsia="Times New Roman" w:hAnsi="Times New Roman" w:cs="Times New Roman"/>
                <w:b/>
                <w:sz w:val="24"/>
                <w:szCs w:val="24"/>
                <w:lang w:eastAsia="ru-RU"/>
              </w:rPr>
            </w:pPr>
            <w:r w:rsidRPr="009363EA">
              <w:rPr>
                <w:rFonts w:ascii="Times New Roman" w:eastAsia="Times New Roman" w:hAnsi="Times New Roman" w:cs="Times New Roman"/>
                <w:b/>
                <w:color w:val="000000"/>
                <w:sz w:val="28"/>
                <w:szCs w:val="28"/>
                <w:lang w:eastAsia="ru-RU"/>
              </w:rPr>
              <w:t>ПОСТАНОВЛЕНИЕ</w:t>
            </w:r>
          </w:p>
          <w:p w:rsidR="00957B09" w:rsidRPr="00957B09" w:rsidRDefault="00957B09" w:rsidP="00957B09">
            <w:pPr>
              <w:spacing w:after="0" w:line="240" w:lineRule="auto"/>
              <w:ind w:left="-426"/>
              <w:jc w:val="center"/>
              <w:rPr>
                <w:rFonts w:ascii="Times New Roman" w:eastAsia="Times New Roman" w:hAnsi="Times New Roman" w:cs="Times New Roman"/>
                <w:sz w:val="24"/>
                <w:szCs w:val="24"/>
                <w:lang w:eastAsia="ru-RU"/>
              </w:rPr>
            </w:pPr>
            <w:r w:rsidRPr="00957B09">
              <w:rPr>
                <w:rFonts w:ascii="Times New Roman" w:eastAsia="Times New Roman" w:hAnsi="Times New Roman" w:cs="Times New Roman"/>
                <w:color w:val="000000"/>
                <w:sz w:val="28"/>
                <w:szCs w:val="28"/>
                <w:shd w:val="clear" w:color="auto" w:fill="FFFFFF"/>
                <w:lang w:eastAsia="ru-RU"/>
              </w:rPr>
              <w:t xml:space="preserve"> _________ 201__ года № __</w:t>
            </w:r>
          </w:p>
        </w:tc>
        <w:tc>
          <w:tcPr>
            <w:tcW w:w="4111" w:type="dxa"/>
            <w:tcMar>
              <w:top w:w="0" w:type="dxa"/>
              <w:left w:w="108" w:type="dxa"/>
              <w:bottom w:w="0" w:type="dxa"/>
              <w:right w:w="108"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8"/>
                <w:szCs w:val="28"/>
                <w:lang w:eastAsia="ru-RU"/>
              </w:rPr>
              <w:t>ПРОЕКТ</w:t>
            </w:r>
          </w:p>
        </w:tc>
      </w:tr>
    </w:tbl>
    <w:p w:rsidR="00957B09" w:rsidRPr="00957B09" w:rsidRDefault="00957B09" w:rsidP="00957B09">
      <w:pPr>
        <w:shd w:val="clear" w:color="auto" w:fill="FFFFFF"/>
        <w:spacing w:after="0" w:line="288" w:lineRule="atLeast"/>
        <w:ind w:left="-426"/>
        <w:jc w:val="both"/>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jc w:val="center"/>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61530F" w:rsidRDefault="00957B09" w:rsidP="0061530F">
      <w:pPr>
        <w:shd w:val="clear" w:color="auto" w:fill="FFFFFF"/>
        <w:spacing w:after="0" w:line="288" w:lineRule="atLeast"/>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СЕЛЬСКОГО ПОСЕЛЕНИЯ </w:t>
      </w:r>
      <w:r w:rsidR="0065650B" w:rsidRPr="0061530F">
        <w:rPr>
          <w:rFonts w:ascii="Times New Roman" w:eastAsia="Times New Roman" w:hAnsi="Times New Roman" w:cs="Times New Roman"/>
          <w:b/>
          <w:bCs/>
          <w:color w:val="000000"/>
          <w:sz w:val="28"/>
          <w:szCs w:val="28"/>
          <w:lang w:eastAsia="ru-RU"/>
        </w:rPr>
        <w:t>ЧЕРНОВКА</w:t>
      </w:r>
      <w:r w:rsidRPr="0061530F">
        <w:rPr>
          <w:rFonts w:ascii="Times New Roman" w:eastAsia="Times New Roman" w:hAnsi="Times New Roman" w:cs="Times New Roman"/>
          <w:b/>
          <w:bCs/>
          <w:color w:val="000000"/>
          <w:sz w:val="28"/>
          <w:szCs w:val="28"/>
          <w:lang w:eastAsia="ru-RU"/>
        </w:rPr>
        <w:t xml:space="preserve"> МУНИЦИПАЛЬНОГО РАЙОНА </w:t>
      </w:r>
      <w:r w:rsidR="0065650B" w:rsidRPr="0061530F">
        <w:rPr>
          <w:rFonts w:ascii="Times New Roman" w:eastAsia="Times New Roman" w:hAnsi="Times New Roman" w:cs="Times New Roman"/>
          <w:b/>
          <w:bCs/>
          <w:color w:val="000000"/>
          <w:sz w:val="28"/>
          <w:szCs w:val="28"/>
          <w:lang w:eastAsia="ru-RU"/>
        </w:rPr>
        <w:t>КИНЕЛЬ-ЧЕРКАССКИЙ</w:t>
      </w:r>
      <w:r w:rsidRPr="0061530F">
        <w:rPr>
          <w:rFonts w:ascii="Times New Roman" w:eastAsia="Times New Roman" w:hAnsi="Times New Roman" w:cs="Times New Roman"/>
          <w:b/>
          <w:bCs/>
          <w:color w:val="000000"/>
          <w:sz w:val="28"/>
          <w:szCs w:val="28"/>
          <w:lang w:eastAsia="ru-RU"/>
        </w:rPr>
        <w:t xml:space="preserve"> САМАРСКОЙ ОБЛАСТИ</w:t>
      </w:r>
    </w:p>
    <w:p w:rsidR="00957B09" w:rsidRPr="0061530F" w:rsidRDefault="00957B09" w:rsidP="00957B09">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957B09">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957B09">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В соответствии с Федеральным </w:t>
      </w:r>
      <w:hyperlink r:id="rId6" w:history="1">
        <w:r w:rsidRPr="0061530F">
          <w:rPr>
            <w:rFonts w:ascii="Times New Roman" w:eastAsia="Times New Roman" w:hAnsi="Times New Roman" w:cs="Times New Roman"/>
            <w:color w:val="0F314D"/>
            <w:sz w:val="28"/>
            <w:szCs w:val="28"/>
            <w:lang w:eastAsia="ru-RU"/>
          </w:rPr>
          <w:t>законом</w:t>
        </w:r>
      </w:hyperlink>
      <w:r w:rsidRPr="0061530F">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Федеральным </w:t>
      </w:r>
      <w:hyperlink r:id="rId7" w:history="1">
        <w:r w:rsidRPr="0061530F">
          <w:rPr>
            <w:rFonts w:ascii="Times New Roman" w:eastAsia="Times New Roman" w:hAnsi="Times New Roman" w:cs="Times New Roman"/>
            <w:color w:val="0F314D"/>
            <w:sz w:val="28"/>
            <w:szCs w:val="28"/>
            <w:lang w:eastAsia="ru-RU"/>
          </w:rPr>
          <w:t>законом</w:t>
        </w:r>
      </w:hyperlink>
      <w:r w:rsidRPr="0061530F">
        <w:rPr>
          <w:rFonts w:ascii="Times New Roman" w:eastAsia="Times New Roman" w:hAnsi="Times New Roman" w:cs="Times New Roman"/>
          <w:color w:val="000000"/>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61530F">
        <w:rPr>
          <w:rFonts w:ascii="Times New Roman" w:eastAsia="Times New Roman" w:hAnsi="Times New Roman" w:cs="Times New Roman"/>
          <w:color w:val="000000"/>
          <w:sz w:val="28"/>
          <w:szCs w:val="28"/>
          <w:lang w:eastAsia="ru-RU"/>
        </w:rPr>
        <w:t>руководствуясь</w:t>
      </w:r>
      <w:proofErr w:type="gramEnd"/>
      <w:r w:rsidRPr="0061530F">
        <w:rPr>
          <w:rFonts w:ascii="Times New Roman" w:eastAsia="Times New Roman" w:hAnsi="Times New Roman" w:cs="Times New Roman"/>
          <w:color w:val="000000"/>
          <w:sz w:val="28"/>
          <w:szCs w:val="28"/>
          <w:lang w:eastAsia="ru-RU"/>
        </w:rPr>
        <w:t>  </w:t>
      </w:r>
      <w:hyperlink r:id="rId8" w:history="1">
        <w:r w:rsidRPr="0061530F">
          <w:rPr>
            <w:rFonts w:ascii="Times New Roman" w:eastAsia="Times New Roman" w:hAnsi="Times New Roman" w:cs="Times New Roman"/>
            <w:color w:val="0F314D"/>
            <w:sz w:val="28"/>
            <w:szCs w:val="28"/>
            <w:lang w:eastAsia="ru-RU"/>
          </w:rPr>
          <w:t>Устав</w:t>
        </w:r>
      </w:hyperlink>
      <w:r w:rsidRPr="0061530F">
        <w:rPr>
          <w:rFonts w:ascii="Times New Roman" w:eastAsia="Times New Roman" w:hAnsi="Times New Roman" w:cs="Times New Roman"/>
          <w:color w:val="000000"/>
          <w:sz w:val="28"/>
          <w:szCs w:val="28"/>
          <w:lang w:eastAsia="ru-RU"/>
        </w:rPr>
        <w:t xml:space="preserve">ом сельского поселения </w:t>
      </w:r>
      <w:r w:rsidR="0065650B" w:rsidRPr="0061530F">
        <w:rPr>
          <w:rFonts w:ascii="Times New Roman" w:eastAsia="Times New Roman" w:hAnsi="Times New Roman" w:cs="Times New Roman"/>
          <w:color w:val="000000"/>
          <w:sz w:val="28"/>
          <w:szCs w:val="28"/>
          <w:lang w:eastAsia="ru-RU"/>
        </w:rPr>
        <w:t>Черновка</w:t>
      </w:r>
      <w:r w:rsidRPr="0061530F">
        <w:rPr>
          <w:rFonts w:ascii="Times New Roman" w:eastAsia="Times New Roman" w:hAnsi="Times New Roman" w:cs="Times New Roman"/>
          <w:color w:val="000000"/>
          <w:sz w:val="28"/>
          <w:szCs w:val="28"/>
          <w:lang w:eastAsia="ru-RU"/>
        </w:rPr>
        <w:t>,</w:t>
      </w:r>
    </w:p>
    <w:p w:rsidR="00957B09" w:rsidRPr="0061530F" w:rsidRDefault="00957B09" w:rsidP="00957B09">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957B09">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b/>
          <w:bCs/>
          <w:color w:val="000000"/>
          <w:sz w:val="28"/>
          <w:szCs w:val="28"/>
          <w:lang w:eastAsia="ru-RU"/>
        </w:rPr>
        <w:t>                                         ПОСТАНОВЛЯЮ:</w:t>
      </w:r>
    </w:p>
    <w:p w:rsidR="00957B09" w:rsidRPr="0061530F" w:rsidRDefault="00957B09" w:rsidP="00957B09">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 Утвердить прилагаемый </w:t>
      </w:r>
      <w:hyperlink r:id="rId9" w:anchor="Par29" w:history="1">
        <w:r w:rsidRPr="0061530F">
          <w:rPr>
            <w:rFonts w:ascii="Times New Roman" w:eastAsia="Times New Roman" w:hAnsi="Times New Roman" w:cs="Times New Roman"/>
            <w:sz w:val="28"/>
            <w:szCs w:val="28"/>
            <w:lang w:eastAsia="ru-RU"/>
          </w:rPr>
          <w:t>административный регламент</w:t>
        </w:r>
      </w:hyperlink>
      <w:r w:rsidR="0065650B" w:rsidRPr="0061530F">
        <w:rPr>
          <w:rFonts w:ascii="Times New Roman" w:hAnsi="Times New Roman" w:cs="Times New Roman"/>
          <w:sz w:val="28"/>
          <w:szCs w:val="28"/>
        </w:rPr>
        <w:t xml:space="preserve"> </w:t>
      </w:r>
      <w:r w:rsidRPr="0061530F">
        <w:rPr>
          <w:rFonts w:ascii="Times New Roman" w:eastAsia="Times New Roman" w:hAnsi="Times New Roman" w:cs="Times New Roman"/>
          <w:sz w:val="28"/>
          <w:szCs w:val="28"/>
          <w:lang w:eastAsia="ru-RU"/>
        </w:rPr>
        <w:t>исполнения муниципальной функции по осуществлению муниципально</w:t>
      </w:r>
      <w:r w:rsidRPr="0061530F">
        <w:rPr>
          <w:rFonts w:ascii="Times New Roman" w:eastAsia="Times New Roman" w:hAnsi="Times New Roman" w:cs="Times New Roman"/>
          <w:color w:val="000000"/>
          <w:sz w:val="28"/>
          <w:szCs w:val="28"/>
          <w:lang w:eastAsia="ru-RU"/>
        </w:rPr>
        <w:t xml:space="preserve">го контроля в сфере благоустройства на территории  сельского поселения </w:t>
      </w:r>
      <w:r w:rsidR="0065650B" w:rsidRPr="0061530F">
        <w:rPr>
          <w:rFonts w:ascii="Times New Roman" w:eastAsia="Times New Roman" w:hAnsi="Times New Roman" w:cs="Times New Roman"/>
          <w:color w:val="000000"/>
          <w:sz w:val="28"/>
          <w:szCs w:val="28"/>
          <w:lang w:eastAsia="ru-RU"/>
        </w:rPr>
        <w:t>Черновка</w:t>
      </w:r>
      <w:r w:rsidRPr="0061530F">
        <w:rPr>
          <w:rFonts w:ascii="Times New Roman" w:eastAsia="Times New Roman" w:hAnsi="Times New Roman" w:cs="Times New Roman"/>
          <w:color w:val="000000"/>
          <w:sz w:val="28"/>
          <w:szCs w:val="28"/>
          <w:lang w:eastAsia="ru-RU"/>
        </w:rPr>
        <w:t xml:space="preserve"> муниципального района  </w:t>
      </w:r>
      <w:r w:rsidR="0065650B" w:rsidRPr="0061530F">
        <w:rPr>
          <w:rFonts w:ascii="Times New Roman" w:eastAsia="Times New Roman" w:hAnsi="Times New Roman" w:cs="Times New Roman"/>
          <w:color w:val="000000"/>
          <w:sz w:val="28"/>
          <w:szCs w:val="28"/>
          <w:lang w:eastAsia="ru-RU"/>
        </w:rPr>
        <w:t>Кинель-Черкасский</w:t>
      </w:r>
      <w:r w:rsidRPr="0061530F">
        <w:rPr>
          <w:rFonts w:ascii="Times New Roman" w:eastAsia="Times New Roman" w:hAnsi="Times New Roman" w:cs="Times New Roman"/>
          <w:color w:val="000000"/>
          <w:sz w:val="28"/>
          <w:szCs w:val="28"/>
          <w:lang w:eastAsia="ru-RU"/>
        </w:rPr>
        <w:t xml:space="preserve"> Самарской области.</w:t>
      </w:r>
    </w:p>
    <w:p w:rsidR="00957B09" w:rsidRPr="0061530F" w:rsidRDefault="0065650B" w:rsidP="00957B09">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w:t>
      </w:r>
      <w:proofErr w:type="gramStart"/>
      <w:r w:rsidRPr="0061530F">
        <w:rPr>
          <w:rFonts w:ascii="Times New Roman" w:eastAsia="Times New Roman" w:hAnsi="Times New Roman" w:cs="Times New Roman"/>
          <w:color w:val="000000"/>
          <w:sz w:val="28"/>
          <w:szCs w:val="28"/>
          <w:lang w:eastAsia="ru-RU"/>
        </w:rPr>
        <w:t xml:space="preserve"> О</w:t>
      </w:r>
      <w:proofErr w:type="gramEnd"/>
      <w:r w:rsidR="00957B09" w:rsidRPr="0061530F">
        <w:rPr>
          <w:rFonts w:ascii="Times New Roman" w:eastAsia="Times New Roman" w:hAnsi="Times New Roman" w:cs="Times New Roman"/>
          <w:color w:val="000000"/>
          <w:sz w:val="28"/>
          <w:szCs w:val="28"/>
          <w:lang w:eastAsia="ru-RU"/>
        </w:rPr>
        <w:t>публиковать настоящее постановления в газ</w:t>
      </w:r>
      <w:r w:rsidRPr="0061530F">
        <w:rPr>
          <w:rFonts w:ascii="Times New Roman" w:eastAsia="Times New Roman" w:hAnsi="Times New Roman" w:cs="Times New Roman"/>
          <w:color w:val="000000"/>
          <w:sz w:val="28"/>
          <w:szCs w:val="28"/>
          <w:lang w:eastAsia="ru-RU"/>
        </w:rPr>
        <w:t>ете «</w:t>
      </w:r>
      <w:r w:rsidR="00957B09" w:rsidRPr="0061530F">
        <w:rPr>
          <w:rFonts w:ascii="Times New Roman" w:eastAsia="Times New Roman" w:hAnsi="Times New Roman" w:cs="Times New Roman"/>
          <w:color w:val="000000"/>
          <w:sz w:val="28"/>
          <w:szCs w:val="28"/>
          <w:lang w:eastAsia="ru-RU"/>
        </w:rPr>
        <w:t xml:space="preserve"> </w:t>
      </w:r>
      <w:proofErr w:type="spellStart"/>
      <w:r w:rsidRPr="0061530F">
        <w:rPr>
          <w:rFonts w:ascii="Times New Roman" w:eastAsia="Times New Roman" w:hAnsi="Times New Roman" w:cs="Times New Roman"/>
          <w:color w:val="000000"/>
          <w:sz w:val="28"/>
          <w:szCs w:val="28"/>
          <w:lang w:eastAsia="ru-RU"/>
        </w:rPr>
        <w:t>Черновские</w:t>
      </w:r>
      <w:proofErr w:type="spellEnd"/>
      <w:r w:rsidRPr="0061530F">
        <w:rPr>
          <w:rFonts w:ascii="Times New Roman" w:eastAsia="Times New Roman" w:hAnsi="Times New Roman" w:cs="Times New Roman"/>
          <w:color w:val="000000"/>
          <w:sz w:val="28"/>
          <w:szCs w:val="28"/>
          <w:lang w:eastAsia="ru-RU"/>
        </w:rPr>
        <w:t xml:space="preserve"> вести</w:t>
      </w:r>
      <w:r w:rsidR="00957B09" w:rsidRPr="0061530F">
        <w:rPr>
          <w:rFonts w:ascii="Times New Roman" w:eastAsia="Times New Roman" w:hAnsi="Times New Roman" w:cs="Times New Roman"/>
          <w:color w:val="000000"/>
          <w:sz w:val="28"/>
          <w:szCs w:val="28"/>
          <w:lang w:eastAsia="ru-RU"/>
        </w:rPr>
        <w:t>»   и   разместить на официальном сайте администрации в сети «</w:t>
      </w:r>
      <w:r w:rsidRPr="0061530F">
        <w:rPr>
          <w:rFonts w:ascii="Times New Roman" w:eastAsia="Times New Roman" w:hAnsi="Times New Roman" w:cs="Times New Roman"/>
          <w:color w:val="000000"/>
          <w:sz w:val="28"/>
          <w:szCs w:val="28"/>
          <w:lang w:eastAsia="ru-RU"/>
        </w:rPr>
        <w:t>Интернет»</w:t>
      </w:r>
    </w:p>
    <w:p w:rsidR="00957B09" w:rsidRPr="0061530F" w:rsidRDefault="00957B09" w:rsidP="00957B09">
      <w:pPr>
        <w:shd w:val="clear" w:color="auto" w:fill="FFFFFF"/>
        <w:spacing w:after="0" w:line="288" w:lineRule="atLeast"/>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957B09">
      <w:pPr>
        <w:shd w:val="clear" w:color="auto" w:fill="FFFFFF"/>
        <w:spacing w:after="0" w:line="288" w:lineRule="atLeast"/>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957B09">
      <w:pPr>
        <w:shd w:val="clear" w:color="auto" w:fill="FFFFFF"/>
        <w:spacing w:after="0" w:line="288" w:lineRule="atLeast"/>
        <w:ind w:left="-426"/>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957B09">
      <w:pPr>
        <w:shd w:val="clear" w:color="auto" w:fill="FFFFFF"/>
        <w:spacing w:after="0" w:line="288" w:lineRule="atLeast"/>
        <w:ind w:left="-426"/>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Глава сельского поселения </w:t>
      </w:r>
      <w:r w:rsidR="0065650B" w:rsidRPr="0061530F">
        <w:rPr>
          <w:rFonts w:ascii="Times New Roman" w:eastAsia="Times New Roman" w:hAnsi="Times New Roman" w:cs="Times New Roman"/>
          <w:color w:val="000000"/>
          <w:sz w:val="28"/>
          <w:szCs w:val="28"/>
          <w:lang w:eastAsia="ru-RU"/>
        </w:rPr>
        <w:t>Черновка</w:t>
      </w:r>
    </w:p>
    <w:p w:rsidR="00957B09" w:rsidRPr="0061530F" w:rsidRDefault="00957B09" w:rsidP="00957B09">
      <w:pPr>
        <w:shd w:val="clear" w:color="auto" w:fill="FFFFFF"/>
        <w:spacing w:after="0" w:line="288" w:lineRule="atLeast"/>
        <w:ind w:left="-426"/>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муниципального района </w:t>
      </w:r>
      <w:r w:rsidR="0065650B" w:rsidRPr="0061530F">
        <w:rPr>
          <w:rFonts w:ascii="Times New Roman" w:eastAsia="Times New Roman" w:hAnsi="Times New Roman" w:cs="Times New Roman"/>
          <w:color w:val="000000"/>
          <w:sz w:val="28"/>
          <w:szCs w:val="28"/>
          <w:lang w:eastAsia="ru-RU"/>
        </w:rPr>
        <w:t>Кинель-Черкасский</w:t>
      </w:r>
    </w:p>
    <w:p w:rsidR="00957B09" w:rsidRPr="0061530F" w:rsidRDefault="00957B09" w:rsidP="00957B09">
      <w:pPr>
        <w:shd w:val="clear" w:color="auto" w:fill="FFFFFF"/>
        <w:spacing w:after="0" w:line="288" w:lineRule="atLeast"/>
        <w:ind w:left="-426"/>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Самарской области                                             </w:t>
      </w:r>
      <w:r w:rsidR="0065650B" w:rsidRPr="0061530F">
        <w:rPr>
          <w:rFonts w:ascii="Times New Roman" w:eastAsia="Times New Roman" w:hAnsi="Times New Roman" w:cs="Times New Roman"/>
          <w:color w:val="000000"/>
          <w:sz w:val="28"/>
          <w:szCs w:val="28"/>
          <w:lang w:eastAsia="ru-RU"/>
        </w:rPr>
        <w:t>                     </w:t>
      </w:r>
      <w:proofErr w:type="spellStart"/>
      <w:r w:rsidR="0065650B" w:rsidRPr="0061530F">
        <w:rPr>
          <w:rFonts w:ascii="Times New Roman" w:eastAsia="Times New Roman" w:hAnsi="Times New Roman" w:cs="Times New Roman"/>
          <w:color w:val="000000"/>
          <w:sz w:val="28"/>
          <w:szCs w:val="28"/>
          <w:lang w:eastAsia="ru-RU"/>
        </w:rPr>
        <w:t>А.Е.Казаев</w:t>
      </w:r>
      <w:proofErr w:type="spellEnd"/>
    </w:p>
    <w:p w:rsidR="00957B09" w:rsidRPr="0061530F" w:rsidRDefault="00957B09" w:rsidP="00957B09">
      <w:pPr>
        <w:shd w:val="clear" w:color="auto" w:fill="FFFFFF"/>
        <w:spacing w:after="0" w:line="288" w:lineRule="atLeast"/>
        <w:ind w:left="-426"/>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957B09" w:rsidRDefault="00957B09" w:rsidP="00957B09">
      <w:pPr>
        <w:shd w:val="clear" w:color="auto" w:fill="FFFFFF"/>
        <w:spacing w:after="0" w:line="288" w:lineRule="atLeast"/>
        <w:ind w:left="-426"/>
        <w:jc w:val="both"/>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both"/>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65650B">
      <w:pPr>
        <w:shd w:val="clear" w:color="auto" w:fill="FFFFFF"/>
        <w:spacing w:after="0" w:line="288" w:lineRule="atLeast"/>
        <w:jc w:val="both"/>
        <w:rPr>
          <w:rFonts w:ascii="Arial" w:eastAsia="Times New Roman" w:hAnsi="Arial" w:cs="Arial"/>
          <w:color w:val="000000"/>
          <w:sz w:val="15"/>
          <w:szCs w:val="15"/>
          <w:lang w:eastAsia="ru-RU"/>
        </w:rPr>
      </w:pPr>
    </w:p>
    <w:p w:rsidR="00957B09" w:rsidRPr="00957B09" w:rsidRDefault="00957B09" w:rsidP="0065650B">
      <w:pPr>
        <w:shd w:val="clear" w:color="auto" w:fill="FFFFFF"/>
        <w:spacing w:after="0" w:line="288" w:lineRule="atLeast"/>
        <w:ind w:left="-426"/>
        <w:jc w:val="both"/>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7042AF" w:rsidRDefault="00957B09" w:rsidP="00957B09">
      <w:pPr>
        <w:shd w:val="clear" w:color="auto" w:fill="FFFFFF"/>
        <w:spacing w:after="0" w:line="288" w:lineRule="atLeast"/>
        <w:ind w:left="-426"/>
        <w:jc w:val="right"/>
        <w:rPr>
          <w:rFonts w:ascii="Times New Roman" w:eastAsia="Times New Roman" w:hAnsi="Times New Roman" w:cs="Times New Roman"/>
          <w:color w:val="000000"/>
          <w:sz w:val="28"/>
          <w:szCs w:val="28"/>
          <w:lang w:eastAsia="ru-RU"/>
        </w:rPr>
      </w:pPr>
      <w:r w:rsidRPr="00957B09">
        <w:rPr>
          <w:rFonts w:ascii="Arial" w:eastAsia="Times New Roman" w:hAnsi="Arial" w:cs="Arial"/>
          <w:b/>
          <w:bCs/>
          <w:color w:val="000000"/>
          <w:sz w:val="26"/>
          <w:szCs w:val="26"/>
          <w:lang w:eastAsia="ru-RU"/>
        </w:rPr>
        <w:lastRenderedPageBreak/>
        <w:t>                                                                                                 </w:t>
      </w:r>
      <w:proofErr w:type="gramStart"/>
      <w:r w:rsidRPr="0061530F">
        <w:rPr>
          <w:rFonts w:ascii="Times New Roman" w:eastAsia="Times New Roman" w:hAnsi="Times New Roman" w:cs="Times New Roman"/>
          <w:color w:val="000000"/>
          <w:sz w:val="28"/>
          <w:szCs w:val="28"/>
          <w:lang w:eastAsia="ru-RU"/>
        </w:rPr>
        <w:t>Утвержден</w:t>
      </w:r>
      <w:proofErr w:type="gramEnd"/>
      <w:r w:rsidRPr="0061530F">
        <w:rPr>
          <w:rFonts w:ascii="Times New Roman" w:eastAsia="Times New Roman" w:hAnsi="Times New Roman" w:cs="Times New Roman"/>
          <w:color w:val="000000"/>
          <w:sz w:val="28"/>
          <w:szCs w:val="28"/>
          <w:lang w:eastAsia="ru-RU"/>
        </w:rPr>
        <w:t xml:space="preserve"> Постановлением администрации </w:t>
      </w:r>
    </w:p>
    <w:p w:rsidR="00957B09" w:rsidRPr="0061530F" w:rsidRDefault="00957B09" w:rsidP="00957B09">
      <w:pPr>
        <w:shd w:val="clear" w:color="auto" w:fill="FFFFFF"/>
        <w:spacing w:after="0" w:line="288" w:lineRule="atLeast"/>
        <w:ind w:left="-426"/>
        <w:jc w:val="right"/>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сельского поселения </w:t>
      </w:r>
      <w:r w:rsidR="0065650B" w:rsidRPr="0061530F">
        <w:rPr>
          <w:rFonts w:ascii="Times New Roman" w:eastAsia="Times New Roman" w:hAnsi="Times New Roman" w:cs="Times New Roman"/>
          <w:color w:val="000000"/>
          <w:sz w:val="28"/>
          <w:szCs w:val="28"/>
          <w:lang w:eastAsia="ru-RU"/>
        </w:rPr>
        <w:t>Черновка</w:t>
      </w:r>
    </w:p>
    <w:p w:rsidR="007042AF" w:rsidRDefault="00957B09" w:rsidP="00957B09">
      <w:pPr>
        <w:shd w:val="clear" w:color="auto" w:fill="FFFFFF"/>
        <w:spacing w:after="0" w:line="288" w:lineRule="atLeast"/>
        <w:ind w:left="-426"/>
        <w:jc w:val="right"/>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муниципального района </w:t>
      </w:r>
    </w:p>
    <w:p w:rsidR="00957B09" w:rsidRPr="0061530F" w:rsidRDefault="0065650B" w:rsidP="00957B09">
      <w:pPr>
        <w:shd w:val="clear" w:color="auto" w:fill="FFFFFF"/>
        <w:spacing w:after="0" w:line="288" w:lineRule="atLeast"/>
        <w:ind w:left="-426"/>
        <w:jc w:val="right"/>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Кинель-Черкасский</w:t>
      </w:r>
      <w:r w:rsidR="00957B09" w:rsidRPr="0061530F">
        <w:rPr>
          <w:rFonts w:ascii="Times New Roman" w:eastAsia="Times New Roman" w:hAnsi="Times New Roman" w:cs="Times New Roman"/>
          <w:color w:val="000000"/>
          <w:sz w:val="28"/>
          <w:szCs w:val="28"/>
          <w:lang w:eastAsia="ru-RU"/>
        </w:rPr>
        <w:t xml:space="preserve"> Самарской области </w:t>
      </w:r>
    </w:p>
    <w:p w:rsidR="00957B09" w:rsidRPr="0061530F" w:rsidRDefault="00957B09" w:rsidP="00957B09">
      <w:pPr>
        <w:shd w:val="clear" w:color="auto" w:fill="FFFFFF"/>
        <w:spacing w:after="0" w:line="288" w:lineRule="atLeast"/>
        <w:jc w:val="right"/>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r w:rsidR="007042AF">
        <w:rPr>
          <w:rFonts w:ascii="Times New Roman" w:eastAsia="Times New Roman" w:hAnsi="Times New Roman" w:cs="Times New Roman"/>
          <w:color w:val="000000"/>
          <w:sz w:val="28"/>
          <w:szCs w:val="28"/>
          <w:lang w:eastAsia="ru-RU"/>
        </w:rPr>
        <w:t>                              </w:t>
      </w:r>
      <w:r w:rsidRPr="0061530F">
        <w:rPr>
          <w:rFonts w:ascii="Times New Roman" w:eastAsia="Times New Roman" w:hAnsi="Times New Roman" w:cs="Times New Roman"/>
          <w:color w:val="000000"/>
          <w:sz w:val="28"/>
          <w:szCs w:val="28"/>
          <w:lang w:eastAsia="ru-RU"/>
        </w:rPr>
        <w:t xml:space="preserve"> от «____» ___________2019 г. № ____</w:t>
      </w:r>
    </w:p>
    <w:p w:rsidR="00957B09" w:rsidRPr="0061530F" w:rsidRDefault="00957B09" w:rsidP="00957B09">
      <w:pPr>
        <w:shd w:val="clear" w:color="auto" w:fill="FFFFFF"/>
        <w:spacing w:after="0" w:line="288" w:lineRule="atLeast"/>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957B09">
      <w:pPr>
        <w:shd w:val="clear" w:color="auto" w:fill="FFFFFF"/>
        <w:spacing w:after="0" w:line="288" w:lineRule="atLeast"/>
        <w:jc w:val="center"/>
        <w:rPr>
          <w:rFonts w:ascii="Times New Roman" w:eastAsia="Times New Roman" w:hAnsi="Times New Roman" w:cs="Times New Roman"/>
          <w:color w:val="000000"/>
          <w:sz w:val="28"/>
          <w:szCs w:val="28"/>
          <w:lang w:eastAsia="ru-RU"/>
        </w:rPr>
      </w:pPr>
      <w:bookmarkStart w:id="0" w:name="Par29"/>
      <w:bookmarkEnd w:id="0"/>
      <w:r w:rsidRPr="0061530F">
        <w:rPr>
          <w:rFonts w:ascii="Times New Roman" w:eastAsia="Times New Roman" w:hAnsi="Times New Roman" w:cs="Times New Roman"/>
          <w:b/>
          <w:bCs/>
          <w:color w:val="000000"/>
          <w:sz w:val="28"/>
          <w:szCs w:val="28"/>
          <w:lang w:eastAsia="ru-RU"/>
        </w:rPr>
        <w:t>АДМИНИСТРАТИВНЫЙ РЕГЛАМЕНТ</w:t>
      </w:r>
    </w:p>
    <w:p w:rsidR="00957B09" w:rsidRPr="0061530F" w:rsidRDefault="00957B09" w:rsidP="00957B09">
      <w:pPr>
        <w:shd w:val="clear" w:color="auto" w:fill="FFFFFF"/>
        <w:spacing w:after="0" w:line="288" w:lineRule="atLeast"/>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b/>
          <w:bCs/>
          <w:color w:val="000000"/>
          <w:sz w:val="28"/>
          <w:szCs w:val="28"/>
          <w:lang w:eastAsia="ru-RU"/>
        </w:rPr>
        <w:t xml:space="preserve">ИСПОЛНЕНИЯ МУНИЦИПАЛЬНОЙ ФУНКЦИИ ПО ОСУЩЕСТВЛЕНИЮ МУНИЦИПАЛЬНОГО КОНТРОЛЯ В СФЕРЕ БЛАГОУСТРОЙСТВА НА ТЕРРИТОРИИ СЕЛЬСКОГО ПОСЕЛЕНИЯ </w:t>
      </w:r>
      <w:r w:rsidR="0065650B" w:rsidRPr="0061530F">
        <w:rPr>
          <w:rFonts w:ascii="Times New Roman" w:eastAsia="Times New Roman" w:hAnsi="Times New Roman" w:cs="Times New Roman"/>
          <w:b/>
          <w:bCs/>
          <w:color w:val="000000"/>
          <w:sz w:val="28"/>
          <w:szCs w:val="28"/>
          <w:lang w:eastAsia="ru-RU"/>
        </w:rPr>
        <w:t>ЧЕРНОВКА</w:t>
      </w:r>
      <w:r w:rsidRPr="0061530F">
        <w:rPr>
          <w:rFonts w:ascii="Times New Roman" w:eastAsia="Times New Roman" w:hAnsi="Times New Roman" w:cs="Times New Roman"/>
          <w:b/>
          <w:bCs/>
          <w:color w:val="000000"/>
          <w:sz w:val="28"/>
          <w:szCs w:val="28"/>
          <w:lang w:eastAsia="ru-RU"/>
        </w:rPr>
        <w:t xml:space="preserve"> МУНИПАЛЬНОГО</w:t>
      </w:r>
    </w:p>
    <w:p w:rsidR="00957B09" w:rsidRPr="0061530F" w:rsidRDefault="00957B09" w:rsidP="00957B09">
      <w:pPr>
        <w:shd w:val="clear" w:color="auto" w:fill="FFFFFF"/>
        <w:spacing w:after="0" w:line="288" w:lineRule="atLeast"/>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b/>
          <w:bCs/>
          <w:color w:val="000000"/>
          <w:sz w:val="28"/>
          <w:szCs w:val="28"/>
          <w:lang w:eastAsia="ru-RU"/>
        </w:rPr>
        <w:t xml:space="preserve">РАЙОНА </w:t>
      </w:r>
      <w:r w:rsidR="0065650B" w:rsidRPr="0061530F">
        <w:rPr>
          <w:rFonts w:ascii="Times New Roman" w:eastAsia="Times New Roman" w:hAnsi="Times New Roman" w:cs="Times New Roman"/>
          <w:b/>
          <w:bCs/>
          <w:color w:val="000000"/>
          <w:sz w:val="28"/>
          <w:szCs w:val="28"/>
          <w:lang w:eastAsia="ru-RU"/>
        </w:rPr>
        <w:t>КИНЕЛЬ-ЧЕРКАССКИЙ</w:t>
      </w:r>
    </w:p>
    <w:p w:rsidR="00957B09" w:rsidRPr="0061530F" w:rsidRDefault="00957B09" w:rsidP="00957B09">
      <w:pPr>
        <w:shd w:val="clear" w:color="auto" w:fill="FFFFFF"/>
        <w:spacing w:after="0" w:line="288" w:lineRule="atLeast"/>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957B09">
      <w:pPr>
        <w:shd w:val="clear" w:color="auto" w:fill="FFFFFF"/>
        <w:spacing w:after="0" w:line="288" w:lineRule="atLeast"/>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 Общие положения</w:t>
      </w:r>
    </w:p>
    <w:p w:rsidR="00957B09" w:rsidRPr="0061530F" w:rsidRDefault="00957B09" w:rsidP="00957B09">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1.1. Наименование муниципальной функции – осуществление муниципального контроля в сфере благоустройства на территории сельского поселения </w:t>
      </w:r>
      <w:r w:rsidR="0065650B" w:rsidRPr="0061530F">
        <w:rPr>
          <w:rFonts w:ascii="Times New Roman" w:eastAsia="Times New Roman" w:hAnsi="Times New Roman" w:cs="Times New Roman"/>
          <w:color w:val="000000"/>
          <w:sz w:val="28"/>
          <w:szCs w:val="28"/>
          <w:lang w:eastAsia="ru-RU"/>
        </w:rPr>
        <w:t>Черновка</w:t>
      </w:r>
      <w:r w:rsidRPr="0061530F">
        <w:rPr>
          <w:rFonts w:ascii="Times New Roman" w:eastAsia="Times New Roman" w:hAnsi="Times New Roman" w:cs="Times New Roman"/>
          <w:color w:val="000000"/>
          <w:sz w:val="28"/>
          <w:szCs w:val="28"/>
          <w:lang w:eastAsia="ru-RU"/>
        </w:rPr>
        <w:t xml:space="preserve"> муниципального района </w:t>
      </w:r>
      <w:r w:rsidR="0065650B" w:rsidRPr="0061530F">
        <w:rPr>
          <w:rFonts w:ascii="Times New Roman" w:eastAsia="Times New Roman" w:hAnsi="Times New Roman" w:cs="Times New Roman"/>
          <w:color w:val="000000"/>
          <w:sz w:val="28"/>
          <w:szCs w:val="28"/>
          <w:lang w:eastAsia="ru-RU"/>
        </w:rPr>
        <w:t>Кинель-Черкасский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(далее – муниципальная функция, муниципальный контроль).</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1.2. Органом местного самоуправления, непосредственно исполняющим муниципальную функцию, является Администрация сельского поселения.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(далее – Уполномоченный орган).</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1.3. Перечень нормативных правовых актов, непосредственно регулирующих исполнение муниципальной функции:</w:t>
      </w:r>
    </w:p>
    <w:p w:rsidR="00957B09" w:rsidRPr="0061530F" w:rsidRDefault="00533DBE"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hyperlink r:id="rId10" w:history="1">
        <w:r w:rsidR="00957B09" w:rsidRPr="0061530F">
          <w:rPr>
            <w:rFonts w:ascii="Times New Roman" w:eastAsia="Times New Roman" w:hAnsi="Times New Roman" w:cs="Times New Roman"/>
            <w:color w:val="0F314D"/>
            <w:sz w:val="28"/>
            <w:szCs w:val="28"/>
            <w:lang w:eastAsia="ru-RU"/>
          </w:rPr>
          <w:t>Конституция</w:t>
        </w:r>
      </w:hyperlink>
      <w:r w:rsidR="00957B09" w:rsidRPr="0061530F">
        <w:rPr>
          <w:rFonts w:ascii="Times New Roman" w:eastAsia="Times New Roman" w:hAnsi="Times New Roman" w:cs="Times New Roman"/>
          <w:color w:val="000000"/>
          <w:sz w:val="28"/>
          <w:szCs w:val="28"/>
          <w:lang w:eastAsia="ru-RU"/>
        </w:rPr>
        <w:t> Российской Федерации (принята всенародным голосованием 12.12.1993, «Российская газета» № 237 от 25.12.1993);</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 от 30.12.2001 № 195-ФЗ («Российская газета» № 256 от 31.12.2001);</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Закон Самарской области от 13.06.2018 № 48-ГД «О порядке определения границ прилегающих территорий для целей благоустройства в Самарской области»;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Федеральный </w:t>
      </w:r>
      <w:hyperlink r:id="rId11" w:history="1">
        <w:r w:rsidRPr="0061530F">
          <w:rPr>
            <w:rFonts w:ascii="Times New Roman" w:eastAsia="Times New Roman" w:hAnsi="Times New Roman" w:cs="Times New Roman"/>
            <w:color w:val="0F314D"/>
            <w:sz w:val="28"/>
            <w:szCs w:val="28"/>
            <w:lang w:eastAsia="ru-RU"/>
          </w:rPr>
          <w:t>закон</w:t>
        </w:r>
      </w:hyperlink>
      <w:r w:rsidRPr="0061530F">
        <w:rPr>
          <w:rFonts w:ascii="Times New Roman" w:eastAsia="Times New Roman" w:hAnsi="Times New Roman" w:cs="Times New Roman"/>
          <w:color w:val="000000"/>
          <w:sz w:val="28"/>
          <w:szCs w:val="2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Федеральный </w:t>
      </w:r>
      <w:hyperlink r:id="rId12" w:history="1">
        <w:r w:rsidRPr="0061530F">
          <w:rPr>
            <w:rFonts w:ascii="Times New Roman" w:eastAsia="Times New Roman" w:hAnsi="Times New Roman" w:cs="Times New Roman"/>
            <w:color w:val="0F314D"/>
            <w:sz w:val="28"/>
            <w:szCs w:val="28"/>
            <w:lang w:eastAsia="ru-RU"/>
          </w:rPr>
          <w:t>закон</w:t>
        </w:r>
      </w:hyperlink>
      <w:r w:rsidRPr="0061530F">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957B09" w:rsidRPr="0061530F" w:rsidRDefault="00533DBE"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hyperlink r:id="rId13" w:history="1">
        <w:r w:rsidR="00957B09" w:rsidRPr="0061530F">
          <w:rPr>
            <w:rFonts w:ascii="Times New Roman" w:eastAsia="Times New Roman" w:hAnsi="Times New Roman" w:cs="Times New Roman"/>
            <w:color w:val="0F314D"/>
            <w:sz w:val="28"/>
            <w:szCs w:val="28"/>
            <w:lang w:eastAsia="ru-RU"/>
          </w:rPr>
          <w:t>постановление</w:t>
        </w:r>
      </w:hyperlink>
      <w:r w:rsidR="00957B09" w:rsidRPr="0061530F">
        <w:rPr>
          <w:rFonts w:ascii="Times New Roman" w:eastAsia="Times New Roman" w:hAnsi="Times New Roman" w:cs="Times New Roman"/>
          <w:color w:val="000000"/>
          <w:sz w:val="28"/>
          <w:szCs w:val="28"/>
          <w:lang w:eastAsia="ru-RU"/>
        </w:rPr>
        <w:t> Правительства Российской Федерации от 30.06.2010</w:t>
      </w:r>
      <w:r w:rsidR="00957B09" w:rsidRPr="0061530F">
        <w:rPr>
          <w:rFonts w:ascii="Times New Roman" w:eastAsia="Times New Roman" w:hAnsi="Times New Roman" w:cs="Times New Roman"/>
          <w:color w:val="000000"/>
          <w:sz w:val="28"/>
          <w:szCs w:val="28"/>
          <w:lang w:eastAsia="ru-RU"/>
        </w:rPr>
        <w:br/>
        <w:t xml:space="preserve">№ 489 «Об утверждении Правил подготовки органами государственного </w:t>
      </w:r>
      <w:r w:rsidR="00957B09" w:rsidRPr="0061530F">
        <w:rPr>
          <w:rFonts w:ascii="Times New Roman" w:eastAsia="Times New Roman" w:hAnsi="Times New Roman" w:cs="Times New Roman"/>
          <w:color w:val="000000"/>
          <w:sz w:val="28"/>
          <w:szCs w:val="28"/>
          <w:lang w:eastAsia="ru-RU"/>
        </w:rPr>
        <w:lastRenderedPageBreak/>
        <w:t xml:space="preserve">контроля (надзора) и органами муниципального </w:t>
      </w:r>
      <w:proofErr w:type="gramStart"/>
      <w:r w:rsidR="00957B09" w:rsidRPr="0061530F">
        <w:rPr>
          <w:rFonts w:ascii="Times New Roman" w:eastAsia="Times New Roman" w:hAnsi="Times New Roman" w:cs="Times New Roman"/>
          <w:color w:val="000000"/>
          <w:sz w:val="28"/>
          <w:szCs w:val="28"/>
          <w:lang w:eastAsia="ru-RU"/>
        </w:rPr>
        <w:t>контроля ежегодных планов проведения плановых проверок юридических лиц</w:t>
      </w:r>
      <w:proofErr w:type="gramEnd"/>
      <w:r w:rsidR="00957B09" w:rsidRPr="0061530F">
        <w:rPr>
          <w:rFonts w:ascii="Times New Roman" w:eastAsia="Times New Roman" w:hAnsi="Times New Roman" w:cs="Times New Roman"/>
          <w:color w:val="000000"/>
          <w:sz w:val="28"/>
          <w:szCs w:val="28"/>
          <w:lang w:eastAsia="ru-RU"/>
        </w:rPr>
        <w:t xml:space="preserve"> и индивидуальных предпринимателей» («Собрание законодательства Российской Федерации» № 28 от 12.07.2010);</w:t>
      </w:r>
    </w:p>
    <w:p w:rsidR="00957B09" w:rsidRPr="0061530F" w:rsidRDefault="00533DBE"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hyperlink r:id="rId14" w:history="1">
        <w:r w:rsidR="00957B09" w:rsidRPr="0061530F">
          <w:rPr>
            <w:rFonts w:ascii="Times New Roman" w:eastAsia="Times New Roman" w:hAnsi="Times New Roman" w:cs="Times New Roman"/>
            <w:color w:val="0F314D"/>
            <w:sz w:val="28"/>
            <w:szCs w:val="28"/>
            <w:lang w:eastAsia="ru-RU"/>
          </w:rPr>
          <w:t>приказ</w:t>
        </w:r>
      </w:hyperlink>
      <w:r w:rsidR="00957B09" w:rsidRPr="0061530F">
        <w:rPr>
          <w:rFonts w:ascii="Times New Roman" w:eastAsia="Times New Roman" w:hAnsi="Times New Roman" w:cs="Times New Roman"/>
          <w:color w:val="000000"/>
          <w:sz w:val="28"/>
          <w:szCs w:val="28"/>
          <w:lang w:eastAsia="ru-RU"/>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w:t>
      </w:r>
      <w:r w:rsidR="0065650B" w:rsidRPr="0061530F">
        <w:rPr>
          <w:rFonts w:ascii="Times New Roman" w:eastAsia="Times New Roman" w:hAnsi="Times New Roman" w:cs="Times New Roman"/>
          <w:color w:val="000000"/>
          <w:sz w:val="28"/>
          <w:szCs w:val="28"/>
          <w:lang w:eastAsia="ru-RU"/>
        </w:rPr>
        <w:t>Черновка</w:t>
      </w:r>
      <w:r w:rsidRPr="0061530F">
        <w:rPr>
          <w:rFonts w:ascii="Times New Roman" w:eastAsia="Times New Roman" w:hAnsi="Times New Roman" w:cs="Times New Roman"/>
          <w:color w:val="000000"/>
          <w:sz w:val="28"/>
          <w:szCs w:val="28"/>
          <w:lang w:eastAsia="ru-RU"/>
        </w:rPr>
        <w:t xml:space="preserve"> (далее - требования),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а также организация и проведение мероприятий по профилактике нарушений указанных требований.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1.5. При осуществлении муниципальной функции должностные лица Уполномоченного органа (далее – должностные лица) имеют право:</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w:t>
      </w:r>
      <w:proofErr w:type="spellStart"/>
      <w:r w:rsidRPr="0061530F">
        <w:rPr>
          <w:rFonts w:ascii="Times New Roman" w:eastAsia="Times New Roman" w:hAnsi="Times New Roman" w:cs="Times New Roman"/>
          <w:color w:val="000000"/>
          <w:sz w:val="28"/>
          <w:szCs w:val="28"/>
          <w:lang w:eastAsia="ru-RU"/>
        </w:rPr>
        <w:t>аффилированными</w:t>
      </w:r>
      <w:proofErr w:type="spellEnd"/>
      <w:r w:rsidRPr="0061530F">
        <w:rPr>
          <w:rFonts w:ascii="Times New Roman" w:eastAsia="Times New Roman" w:hAnsi="Times New Roman" w:cs="Times New Roman"/>
          <w:color w:val="000000"/>
          <w:sz w:val="28"/>
          <w:szCs w:val="28"/>
          <w:lang w:eastAsia="ru-RU"/>
        </w:rPr>
        <w:t xml:space="preserve"> лицами проверяемых лиц;</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1.6. При осуществлении муниципального контроля должностные лица обязаны:</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 xml:space="preserve">3) проводить проверку на основании распоряжения администрации сельского поселения </w:t>
      </w:r>
      <w:r w:rsidR="0065650B" w:rsidRPr="0061530F">
        <w:rPr>
          <w:rFonts w:ascii="Times New Roman" w:eastAsia="Times New Roman" w:hAnsi="Times New Roman" w:cs="Times New Roman"/>
          <w:color w:val="000000"/>
          <w:sz w:val="28"/>
          <w:szCs w:val="28"/>
          <w:lang w:eastAsia="ru-RU"/>
        </w:rPr>
        <w:t>Черновк</w:t>
      </w:r>
      <w:proofErr w:type="gramStart"/>
      <w:r w:rsidR="0065650B" w:rsidRPr="0061530F">
        <w:rPr>
          <w:rFonts w:ascii="Times New Roman" w:eastAsia="Times New Roman" w:hAnsi="Times New Roman" w:cs="Times New Roman"/>
          <w:color w:val="000000"/>
          <w:sz w:val="28"/>
          <w:szCs w:val="28"/>
          <w:lang w:eastAsia="ru-RU"/>
        </w:rPr>
        <w:t>а</w:t>
      </w:r>
      <w:r w:rsidRPr="0061530F">
        <w:rPr>
          <w:rFonts w:ascii="Times New Roman" w:eastAsia="Times New Roman" w:hAnsi="Times New Roman" w:cs="Times New Roman"/>
          <w:color w:val="000000"/>
          <w:sz w:val="28"/>
          <w:szCs w:val="28"/>
          <w:lang w:eastAsia="ru-RU"/>
        </w:rPr>
        <w:t xml:space="preserve"> о ее</w:t>
      </w:r>
      <w:proofErr w:type="gramEnd"/>
      <w:r w:rsidRPr="0061530F">
        <w:rPr>
          <w:rFonts w:ascii="Times New Roman" w:eastAsia="Times New Roman" w:hAnsi="Times New Roman" w:cs="Times New Roman"/>
          <w:color w:val="000000"/>
          <w:sz w:val="28"/>
          <w:szCs w:val="28"/>
          <w:lang w:eastAsia="ru-RU"/>
        </w:rPr>
        <w:t xml:space="preserve"> проведении в соответствии с ее назначением;</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и в случае, предусмотренном </w:t>
      </w:r>
      <w:hyperlink r:id="rId15" w:history="1">
        <w:r w:rsidRPr="0061530F">
          <w:rPr>
            <w:rFonts w:ascii="Times New Roman" w:eastAsia="Times New Roman" w:hAnsi="Times New Roman" w:cs="Times New Roman"/>
            <w:color w:val="0F314D"/>
            <w:sz w:val="28"/>
            <w:szCs w:val="28"/>
            <w:lang w:eastAsia="ru-RU"/>
          </w:rPr>
          <w:t>частью 5 статьи 10</w:t>
        </w:r>
      </w:hyperlink>
      <w:r w:rsidRPr="0061530F">
        <w:rPr>
          <w:rFonts w:ascii="Times New Roman" w:eastAsia="Times New Roman" w:hAnsi="Times New Roman" w:cs="Times New Roman"/>
          <w:color w:val="000000"/>
          <w:sz w:val="28"/>
          <w:szCs w:val="28"/>
          <w:lang w:eastAsia="ru-RU"/>
        </w:rPr>
        <w:t> Федерального закона № 294-ФЗ, копии документа о согласовании проведения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gramStart"/>
      <w:r w:rsidRPr="0061530F">
        <w:rPr>
          <w:rFonts w:ascii="Times New Roman" w:eastAsia="Times New Roman" w:hAnsi="Times New Roman" w:cs="Times New Roman"/>
          <w:color w:val="000000"/>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1530F">
        <w:rPr>
          <w:rFonts w:ascii="Times New Roman" w:eastAsia="Times New Roman" w:hAnsi="Times New Roman" w:cs="Times New Roman"/>
          <w:color w:val="000000"/>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11) соблюдать сроки проведения проверки, установленные Федеральным</w:t>
      </w:r>
      <w:r w:rsidR="0065650B" w:rsidRPr="0061530F">
        <w:rPr>
          <w:rFonts w:ascii="Times New Roman" w:eastAsia="Times New Roman" w:hAnsi="Times New Roman" w:cs="Times New Roman"/>
          <w:color w:val="000000"/>
          <w:sz w:val="28"/>
          <w:szCs w:val="28"/>
          <w:lang w:eastAsia="ru-RU"/>
        </w:rPr>
        <w:t xml:space="preserve"> </w:t>
      </w:r>
      <w:hyperlink r:id="rId16" w:history="1">
        <w:r w:rsidRPr="0061530F">
          <w:rPr>
            <w:rFonts w:ascii="Times New Roman" w:eastAsia="Times New Roman" w:hAnsi="Times New Roman" w:cs="Times New Roman"/>
            <w:color w:val="0F314D"/>
            <w:sz w:val="28"/>
            <w:szCs w:val="28"/>
            <w:lang w:eastAsia="ru-RU"/>
          </w:rPr>
          <w:t>законом</w:t>
        </w:r>
      </w:hyperlink>
      <w:r w:rsidRPr="0061530F">
        <w:rPr>
          <w:rFonts w:ascii="Times New Roman" w:eastAsia="Times New Roman" w:hAnsi="Times New Roman" w:cs="Times New Roman"/>
          <w:color w:val="000000"/>
          <w:sz w:val="28"/>
          <w:szCs w:val="28"/>
          <w:lang w:eastAsia="ru-RU"/>
        </w:rPr>
        <w:t> № 294-ФЗ;</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gramStart"/>
      <w:r w:rsidRPr="0061530F">
        <w:rPr>
          <w:rFonts w:ascii="Times New Roman" w:eastAsia="Times New Roman" w:hAnsi="Times New Roman" w:cs="Times New Roman"/>
          <w:color w:val="000000"/>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1530F">
        <w:rPr>
          <w:rFonts w:ascii="Times New Roman" w:eastAsia="Times New Roman" w:hAnsi="Times New Roman" w:cs="Times New Roman"/>
          <w:color w:val="000000"/>
          <w:sz w:val="28"/>
          <w:szCs w:val="2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gramStart"/>
      <w:r w:rsidRPr="0061530F">
        <w:rPr>
          <w:rFonts w:ascii="Times New Roman" w:eastAsia="Times New Roman" w:hAnsi="Times New Roman" w:cs="Times New Roman"/>
          <w:color w:val="000000"/>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1530F">
        <w:rPr>
          <w:rFonts w:ascii="Times New Roman" w:eastAsia="Times New Roman" w:hAnsi="Times New Roman" w:cs="Times New Roman"/>
          <w:color w:val="000000"/>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Должностные лица осуществляют иные права и обязанности, предусмотренные действующим законодательством.</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1.7. Права лиц, в отношении которых осуществляются мероприятия по муниципальному контролю:</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history="1">
        <w:r w:rsidRPr="0061530F">
          <w:rPr>
            <w:rFonts w:ascii="Times New Roman" w:eastAsia="Times New Roman" w:hAnsi="Times New Roman" w:cs="Times New Roman"/>
            <w:color w:val="0F314D"/>
            <w:sz w:val="28"/>
            <w:szCs w:val="28"/>
            <w:lang w:eastAsia="ru-RU"/>
          </w:rPr>
          <w:t>законом</w:t>
        </w:r>
      </w:hyperlink>
      <w:r w:rsidRPr="0061530F">
        <w:rPr>
          <w:rFonts w:ascii="Times New Roman" w:eastAsia="Times New Roman" w:hAnsi="Times New Roman" w:cs="Times New Roman"/>
          <w:color w:val="000000"/>
          <w:sz w:val="28"/>
          <w:szCs w:val="28"/>
          <w:lang w:eastAsia="ru-RU"/>
        </w:rPr>
        <w:t> № 294-ФЗ;</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gramStart"/>
      <w:r w:rsidRPr="0061530F">
        <w:rPr>
          <w:rFonts w:ascii="Times New Roman" w:eastAsia="Times New Roman" w:hAnsi="Times New Roman" w:cs="Times New Roman"/>
          <w:color w:val="000000"/>
          <w:sz w:val="28"/>
          <w:szCs w:val="28"/>
          <w:lang w:eastAsia="ru-RU"/>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1.8. Обязанности лиц, в отношении которых осуществляются мероприятия по муниципальному контролю:</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3) присутствовать при проведении проверок или обеспечить присутствие уполномоченных представителей.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1.9. Результатом исполнения муниципальной функции является: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составление акта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вынесение предписания об устранении выявленных нарушений;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выдача предостережения о недопустимости нарушения требований;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 Требования к порядку осуществления</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муниципального контроля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2.1. Порядок информирования об осуществлении муниципального контроля.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bookmarkStart w:id="1" w:name="Par91"/>
      <w:bookmarkEnd w:id="1"/>
      <w:r w:rsidRPr="0061530F">
        <w:rPr>
          <w:rFonts w:ascii="Times New Roman" w:eastAsia="Times New Roman" w:hAnsi="Times New Roman" w:cs="Times New Roman"/>
          <w:color w:val="000000"/>
          <w:sz w:val="28"/>
          <w:szCs w:val="28"/>
          <w:lang w:eastAsia="ru-RU"/>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446242, Самарская область, </w:t>
      </w:r>
      <w:r w:rsidR="0065650B" w:rsidRPr="0061530F">
        <w:rPr>
          <w:rFonts w:ascii="Times New Roman" w:eastAsia="Times New Roman" w:hAnsi="Times New Roman" w:cs="Times New Roman"/>
          <w:color w:val="000000"/>
          <w:sz w:val="28"/>
          <w:szCs w:val="28"/>
          <w:lang w:eastAsia="ru-RU"/>
        </w:rPr>
        <w:t xml:space="preserve">Кинель-Черкасский р-н, </w:t>
      </w:r>
      <w:proofErr w:type="gramStart"/>
      <w:r w:rsidR="0065650B" w:rsidRPr="0061530F">
        <w:rPr>
          <w:rFonts w:ascii="Times New Roman" w:eastAsia="Times New Roman" w:hAnsi="Times New Roman" w:cs="Times New Roman"/>
          <w:color w:val="000000"/>
          <w:sz w:val="28"/>
          <w:szCs w:val="28"/>
          <w:lang w:eastAsia="ru-RU"/>
        </w:rPr>
        <w:t>с</w:t>
      </w:r>
      <w:proofErr w:type="gramEnd"/>
      <w:r w:rsidRPr="0061530F">
        <w:rPr>
          <w:rFonts w:ascii="Times New Roman" w:eastAsia="Times New Roman" w:hAnsi="Times New Roman" w:cs="Times New Roman"/>
          <w:color w:val="000000"/>
          <w:sz w:val="28"/>
          <w:szCs w:val="28"/>
          <w:lang w:eastAsia="ru-RU"/>
        </w:rPr>
        <w:t xml:space="preserve">. </w:t>
      </w:r>
      <w:r w:rsidR="0065650B" w:rsidRPr="0061530F">
        <w:rPr>
          <w:rFonts w:ascii="Times New Roman" w:eastAsia="Times New Roman" w:hAnsi="Times New Roman" w:cs="Times New Roman"/>
          <w:color w:val="000000"/>
          <w:sz w:val="28"/>
          <w:szCs w:val="28"/>
          <w:lang w:eastAsia="ru-RU"/>
        </w:rPr>
        <w:t>Черновка, ул. Школьная д.30</w:t>
      </w:r>
      <w:r w:rsidRPr="0061530F">
        <w:rPr>
          <w:rFonts w:ascii="Times New Roman" w:eastAsia="Times New Roman" w:hAnsi="Times New Roman" w:cs="Times New Roman"/>
          <w:color w:val="000000"/>
          <w:sz w:val="28"/>
          <w:szCs w:val="28"/>
          <w:lang w:eastAsia="ru-RU"/>
        </w:rPr>
        <w:t>;</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Режим работы: понедельник – пятница с 8 часов до 16 часов </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перерыв с 12 ч. до 13.ч</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 номера справочных телефонов Уполномоченного органа:</w:t>
      </w:r>
    </w:p>
    <w:p w:rsidR="00957B09" w:rsidRPr="0061530F" w:rsidRDefault="0065650B"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8 (846)60</w:t>
      </w:r>
      <w:r w:rsidR="00957B09" w:rsidRPr="0061530F">
        <w:rPr>
          <w:rFonts w:ascii="Times New Roman" w:eastAsia="Times New Roman" w:hAnsi="Times New Roman" w:cs="Times New Roman"/>
          <w:color w:val="000000"/>
          <w:sz w:val="28"/>
          <w:szCs w:val="28"/>
          <w:lang w:eastAsia="ru-RU"/>
        </w:rPr>
        <w:t xml:space="preserve"> </w:t>
      </w:r>
      <w:r w:rsidRPr="0061530F">
        <w:rPr>
          <w:rFonts w:ascii="Times New Roman" w:eastAsia="Times New Roman" w:hAnsi="Times New Roman" w:cs="Times New Roman"/>
          <w:color w:val="000000"/>
          <w:sz w:val="28"/>
          <w:szCs w:val="28"/>
          <w:lang w:eastAsia="ru-RU"/>
        </w:rPr>
        <w:t>26643;</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4F81BD" w:themeColor="accent1"/>
          <w:sz w:val="28"/>
          <w:szCs w:val="28"/>
          <w:lang w:eastAsia="ru-RU"/>
        </w:rPr>
      </w:pPr>
      <w:r w:rsidRPr="0061530F">
        <w:rPr>
          <w:rFonts w:ascii="Times New Roman" w:eastAsia="Times New Roman" w:hAnsi="Times New Roman" w:cs="Times New Roman"/>
          <w:color w:val="000000"/>
          <w:sz w:val="28"/>
          <w:szCs w:val="28"/>
          <w:lang w:eastAsia="ru-RU"/>
        </w:rPr>
        <w:t>3) адрес официального сайта Уполномоченного орган в сети Интернет, содержащего информацию о порядке осуществления муниципального контроля, а также адрес электронной почты:</w:t>
      </w:r>
      <w:r w:rsidRPr="0061530F">
        <w:rPr>
          <w:rFonts w:ascii="Times New Roman" w:eastAsia="Times New Roman" w:hAnsi="Times New Roman" w:cs="Times New Roman"/>
          <w:b/>
          <w:bCs/>
          <w:color w:val="000000"/>
          <w:sz w:val="28"/>
          <w:szCs w:val="28"/>
          <w:lang w:eastAsia="ru-RU"/>
        </w:rPr>
        <w:t> </w:t>
      </w:r>
      <w:hyperlink r:id="rId18" w:history="1">
        <w:r w:rsidRPr="0061530F">
          <w:rPr>
            <w:rFonts w:ascii="Times New Roman" w:eastAsia="Times New Roman" w:hAnsi="Times New Roman" w:cs="Times New Roman"/>
            <w:color w:val="4F81BD" w:themeColor="accent1"/>
            <w:sz w:val="28"/>
            <w:szCs w:val="28"/>
            <w:lang w:eastAsia="ru-RU"/>
          </w:rPr>
          <w:t>http://</w:t>
        </w:r>
        <w:proofErr w:type="spellStart"/>
        <w:r w:rsidR="00FE6160" w:rsidRPr="0061530F">
          <w:rPr>
            <w:rFonts w:ascii="Times New Roman" w:eastAsia="Times New Roman" w:hAnsi="Times New Roman" w:cs="Times New Roman"/>
            <w:color w:val="4F81BD" w:themeColor="accent1"/>
            <w:sz w:val="28"/>
            <w:szCs w:val="28"/>
            <w:lang w:val="en-US" w:eastAsia="ru-RU"/>
          </w:rPr>
          <w:t>chernovka</w:t>
        </w:r>
        <w:proofErr w:type="spellEnd"/>
        <w:r w:rsidR="00FE6160" w:rsidRPr="0061530F">
          <w:rPr>
            <w:rFonts w:ascii="Times New Roman" w:eastAsia="Times New Roman" w:hAnsi="Times New Roman" w:cs="Times New Roman"/>
            <w:color w:val="4F81BD" w:themeColor="accent1"/>
            <w:sz w:val="28"/>
            <w:szCs w:val="28"/>
            <w:lang w:eastAsia="ru-RU"/>
          </w:rPr>
          <w:t>.</w:t>
        </w:r>
        <w:proofErr w:type="spellStart"/>
        <w:r w:rsidR="00FE6160" w:rsidRPr="0061530F">
          <w:rPr>
            <w:rFonts w:ascii="Times New Roman" w:eastAsia="Times New Roman" w:hAnsi="Times New Roman" w:cs="Times New Roman"/>
            <w:color w:val="4F81BD" w:themeColor="accent1"/>
            <w:sz w:val="28"/>
            <w:szCs w:val="28"/>
            <w:lang w:val="en-US" w:eastAsia="ru-RU"/>
          </w:rPr>
          <w:t>kinel</w:t>
        </w:r>
        <w:proofErr w:type="spellEnd"/>
        <w:r w:rsidR="00FE6160" w:rsidRPr="0061530F">
          <w:rPr>
            <w:rFonts w:ascii="Times New Roman" w:eastAsia="Times New Roman" w:hAnsi="Times New Roman" w:cs="Times New Roman"/>
            <w:color w:val="4F81BD" w:themeColor="accent1"/>
            <w:sz w:val="28"/>
            <w:szCs w:val="28"/>
            <w:lang w:eastAsia="ru-RU"/>
          </w:rPr>
          <w:t>-</w:t>
        </w:r>
        <w:proofErr w:type="spellStart"/>
        <w:r w:rsidR="00FE6160" w:rsidRPr="0061530F">
          <w:rPr>
            <w:rFonts w:ascii="Times New Roman" w:eastAsia="Times New Roman" w:hAnsi="Times New Roman" w:cs="Times New Roman"/>
            <w:color w:val="4F81BD" w:themeColor="accent1"/>
            <w:sz w:val="28"/>
            <w:szCs w:val="28"/>
            <w:lang w:val="en-US" w:eastAsia="ru-RU"/>
          </w:rPr>
          <w:t>cherkassy</w:t>
        </w:r>
        <w:proofErr w:type="spellEnd"/>
        <w:r w:rsidR="00FE6160" w:rsidRPr="0061530F">
          <w:rPr>
            <w:rFonts w:ascii="Times New Roman" w:eastAsia="Times New Roman" w:hAnsi="Times New Roman" w:cs="Times New Roman"/>
            <w:color w:val="4F81BD" w:themeColor="accent1"/>
            <w:sz w:val="28"/>
            <w:szCs w:val="28"/>
            <w:lang w:eastAsia="ru-RU"/>
          </w:rPr>
          <w:t>.</w:t>
        </w:r>
        <w:proofErr w:type="spellStart"/>
        <w:r w:rsidR="00FE6160" w:rsidRPr="0061530F">
          <w:rPr>
            <w:rFonts w:ascii="Times New Roman" w:eastAsia="Times New Roman" w:hAnsi="Times New Roman" w:cs="Times New Roman"/>
            <w:color w:val="4F81BD" w:themeColor="accent1"/>
            <w:sz w:val="28"/>
            <w:szCs w:val="28"/>
            <w:lang w:val="en-US" w:eastAsia="ru-RU"/>
          </w:rPr>
          <w:t>ru</w:t>
        </w:r>
        <w:proofErr w:type="spellEnd"/>
        <w:r w:rsidR="0065650B" w:rsidRPr="0061530F">
          <w:rPr>
            <w:rFonts w:ascii="Times New Roman" w:eastAsia="Times New Roman" w:hAnsi="Times New Roman" w:cs="Times New Roman"/>
            <w:color w:val="4F81BD" w:themeColor="accent1"/>
            <w:sz w:val="28"/>
            <w:szCs w:val="28"/>
            <w:lang w:eastAsia="ru-RU"/>
          </w:rPr>
          <w:t xml:space="preserve"> </w:t>
        </w:r>
        <w:r w:rsidRPr="0061530F">
          <w:rPr>
            <w:rFonts w:ascii="Times New Roman" w:eastAsia="Times New Roman" w:hAnsi="Times New Roman" w:cs="Times New Roman"/>
            <w:color w:val="4F81BD" w:themeColor="accent1"/>
            <w:sz w:val="28"/>
            <w:szCs w:val="28"/>
            <w:lang w:eastAsia="ru-RU"/>
          </w:rPr>
          <w:t>/</w:t>
        </w:r>
      </w:hyperlink>
      <w:r w:rsidRPr="0061530F">
        <w:rPr>
          <w:rFonts w:ascii="Times New Roman" w:eastAsia="Times New Roman" w:hAnsi="Times New Roman" w:cs="Times New Roman"/>
          <w:color w:val="4F81BD" w:themeColor="accent1"/>
          <w:sz w:val="28"/>
          <w:szCs w:val="28"/>
          <w:lang w:eastAsia="ru-RU"/>
        </w:rPr>
        <w:t>            </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а) при обращении на личном приеме, по телефону, по электронной почте;</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б) на официальном сайте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gramStart"/>
      <w:r w:rsidRPr="0061530F">
        <w:rPr>
          <w:rFonts w:ascii="Times New Roman" w:eastAsia="Times New Roman" w:hAnsi="Times New Roman" w:cs="Times New Roman"/>
          <w:color w:val="000000"/>
          <w:sz w:val="28"/>
          <w:szCs w:val="28"/>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б) реквизиты нормативных правовых актов, регулирующих исполнение муниципальной функции;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 на информационных стендах Уполномоченного органа размещается следующая информация: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а) режим и график работы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б) план проведения плановых проверок;</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в) текст настоящего административного регламента;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г) программа профилактики нарушений обязательных требований.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На официальном сайте Уполномоченного органа размещается следующая информация: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а) режим и график работы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б) план проведения плановых проверок;</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в) текст настоящего административного регламента;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г) </w:t>
      </w:r>
      <w:hyperlink r:id="rId19" w:history="1">
        <w:r w:rsidRPr="0061530F">
          <w:rPr>
            <w:rFonts w:ascii="Times New Roman" w:eastAsia="Times New Roman" w:hAnsi="Times New Roman" w:cs="Times New Roman"/>
            <w:color w:val="0F314D"/>
            <w:sz w:val="28"/>
            <w:szCs w:val="28"/>
            <w:lang w:eastAsia="ru-RU"/>
          </w:rPr>
          <w:t>перечень</w:t>
        </w:r>
      </w:hyperlink>
      <w:r w:rsidRPr="0061530F">
        <w:rPr>
          <w:rFonts w:ascii="Times New Roman" w:eastAsia="Times New Roman" w:hAnsi="Times New Roman" w:cs="Times New Roman"/>
          <w:color w:val="000000"/>
          <w:sz w:val="28"/>
          <w:szCs w:val="28"/>
          <w:lang w:eastAsia="ru-RU"/>
        </w:rPr>
        <w:t>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spellStart"/>
      <w:r w:rsidRPr="0061530F">
        <w:rPr>
          <w:rFonts w:ascii="Times New Roman" w:eastAsia="Times New Roman" w:hAnsi="Times New Roman" w:cs="Times New Roman"/>
          <w:color w:val="000000"/>
          <w:sz w:val="28"/>
          <w:szCs w:val="28"/>
          <w:lang w:eastAsia="ru-RU"/>
        </w:rPr>
        <w:t>д</w:t>
      </w:r>
      <w:proofErr w:type="spellEnd"/>
      <w:r w:rsidRPr="0061530F">
        <w:rPr>
          <w:rFonts w:ascii="Times New Roman" w:eastAsia="Times New Roman" w:hAnsi="Times New Roman" w:cs="Times New Roman"/>
          <w:color w:val="000000"/>
          <w:sz w:val="28"/>
          <w:szCs w:val="28"/>
          <w:lang w:eastAsia="ru-RU"/>
        </w:rPr>
        <w:t>) ежегодное обобщение практики осуществления в соответствующей сфере деятельности муниципального контроля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е) программа профилактики нарушений обязательных требований;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ж) ежегодные доклады об осуществлении муниципального контроля и его эффективности.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bookmarkStart w:id="2" w:name="Par115"/>
      <w:bookmarkEnd w:id="2"/>
      <w:r w:rsidRPr="0061530F">
        <w:rPr>
          <w:rFonts w:ascii="Times New Roman" w:eastAsia="Times New Roman" w:hAnsi="Times New Roman" w:cs="Times New Roman"/>
          <w:color w:val="000000"/>
          <w:sz w:val="28"/>
          <w:szCs w:val="28"/>
          <w:lang w:eastAsia="ru-RU"/>
        </w:rPr>
        <w:t>2.2. Срок осуществления мероприятий муниципального контроля: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 срок проведения одной проверки не может превышать двадцати рабочих дней;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1530F">
        <w:rPr>
          <w:rFonts w:ascii="Times New Roman" w:eastAsia="Times New Roman" w:hAnsi="Times New Roman" w:cs="Times New Roman"/>
          <w:color w:val="000000"/>
          <w:sz w:val="28"/>
          <w:szCs w:val="28"/>
          <w:lang w:eastAsia="ru-RU"/>
        </w:rPr>
        <w:t>микропредприятия</w:t>
      </w:r>
      <w:proofErr w:type="spellEnd"/>
      <w:r w:rsidRPr="0061530F">
        <w:rPr>
          <w:rFonts w:ascii="Times New Roman" w:eastAsia="Times New Roman" w:hAnsi="Times New Roman" w:cs="Times New Roman"/>
          <w:color w:val="000000"/>
          <w:sz w:val="28"/>
          <w:szCs w:val="28"/>
          <w:lang w:eastAsia="ru-RU"/>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gramStart"/>
      <w:r w:rsidRPr="0061530F">
        <w:rPr>
          <w:rFonts w:ascii="Times New Roman" w:eastAsia="Times New Roman" w:hAnsi="Times New Roman" w:cs="Times New Roman"/>
          <w:color w:val="000000"/>
          <w:sz w:val="28"/>
          <w:szCs w:val="28"/>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61530F">
        <w:rPr>
          <w:rFonts w:ascii="Times New Roman" w:eastAsia="Times New Roman" w:hAnsi="Times New Roman" w:cs="Times New Roman"/>
          <w:color w:val="000000"/>
          <w:sz w:val="28"/>
          <w:szCs w:val="28"/>
          <w:lang w:eastAsia="ru-RU"/>
        </w:rPr>
        <w:t>микропредприятий</w:t>
      </w:r>
      <w:proofErr w:type="spellEnd"/>
      <w:proofErr w:type="gramEnd"/>
      <w:r w:rsidRPr="0061530F">
        <w:rPr>
          <w:rFonts w:ascii="Times New Roman" w:eastAsia="Times New Roman" w:hAnsi="Times New Roman" w:cs="Times New Roman"/>
          <w:color w:val="000000"/>
          <w:sz w:val="28"/>
          <w:szCs w:val="28"/>
          <w:lang w:eastAsia="ru-RU"/>
        </w:rPr>
        <w:t xml:space="preserve"> – не более чем на пятнадцать часов;</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 Состав, последовательность и сроки выполнения</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административных процедур (действий), требования к порядку</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их выполнения, в том числе особенности выполнения</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административных процедур (действий) в электронной форме</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color w:val="000000"/>
          <w:sz w:val="28"/>
          <w:szCs w:val="28"/>
          <w:lang w:eastAsia="ru-RU"/>
        </w:rPr>
      </w:pP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3.1. Осуществление муниципального контроля включает в себя следующие административные процедуры:</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составление ежегодного плана проведения плановых проверок (далее - ежегодный план проверок);</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издание распоряжения Уполномоченного органа о проведении проверки (далее - распоряжение о проведении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уведомление о проведении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проведение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оформление результатов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принятие мер в отношении фактов нарушений, выявленных при проведении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957B09" w:rsidRPr="0061530F" w:rsidRDefault="00533DBE"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hyperlink r:id="rId20" w:history="1">
        <w:r w:rsidR="00957B09" w:rsidRPr="0061530F">
          <w:rPr>
            <w:rFonts w:ascii="Times New Roman" w:eastAsia="Times New Roman" w:hAnsi="Times New Roman" w:cs="Times New Roman"/>
            <w:color w:val="0F314D"/>
            <w:sz w:val="28"/>
            <w:szCs w:val="28"/>
            <w:lang w:eastAsia="ru-RU"/>
          </w:rPr>
          <w:t>Блок-схема</w:t>
        </w:r>
      </w:hyperlink>
      <w:r w:rsidR="00957B09" w:rsidRPr="0061530F">
        <w:rPr>
          <w:rFonts w:ascii="Times New Roman" w:eastAsia="Times New Roman" w:hAnsi="Times New Roman" w:cs="Times New Roman"/>
          <w:color w:val="000000"/>
          <w:sz w:val="28"/>
          <w:szCs w:val="28"/>
          <w:lang w:eastAsia="ru-RU"/>
        </w:rPr>
        <w:t> осуществления муниципального контроля в сфере благоустройства приведена в приложении № 1 к настоящему административному регламенту.</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 Составление ежегодного плана проверок:</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3.2.1. Плановые проверки проводятся в соответствии с ежегодным планом проверок не чаще чем один раз в три года.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3.2.2. Порядок и сроки разработки ежегодного плана проверок юридических лиц и индивидуальных предпринимателей: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w:t>
      </w:r>
      <w:r w:rsidR="00FE6160" w:rsidRPr="0061530F">
        <w:rPr>
          <w:rFonts w:ascii="Times New Roman" w:eastAsia="Times New Roman" w:hAnsi="Times New Roman" w:cs="Times New Roman"/>
          <w:color w:val="000000"/>
          <w:sz w:val="28"/>
          <w:szCs w:val="28"/>
          <w:lang w:eastAsia="ru-RU"/>
        </w:rPr>
        <w:t xml:space="preserve">йской Федерации, в прокуратуру </w:t>
      </w:r>
      <w:proofErr w:type="spellStart"/>
      <w:r w:rsidR="00FE6160" w:rsidRPr="0061530F">
        <w:rPr>
          <w:rFonts w:ascii="Times New Roman" w:eastAsia="Times New Roman" w:hAnsi="Times New Roman" w:cs="Times New Roman"/>
          <w:color w:val="000000"/>
          <w:sz w:val="28"/>
          <w:szCs w:val="28"/>
          <w:lang w:eastAsia="ru-RU"/>
        </w:rPr>
        <w:t>Кинель-Черкасского</w:t>
      </w:r>
      <w:proofErr w:type="spellEnd"/>
      <w:r w:rsidR="00FE6160" w:rsidRPr="0061530F">
        <w:rPr>
          <w:rFonts w:ascii="Times New Roman" w:eastAsia="Times New Roman" w:hAnsi="Times New Roman" w:cs="Times New Roman"/>
          <w:color w:val="000000"/>
          <w:sz w:val="28"/>
          <w:szCs w:val="28"/>
          <w:lang w:eastAsia="ru-RU"/>
        </w:rPr>
        <w:t xml:space="preserve"> </w:t>
      </w:r>
      <w:r w:rsidRPr="0061530F">
        <w:rPr>
          <w:rFonts w:ascii="Times New Roman" w:eastAsia="Times New Roman" w:hAnsi="Times New Roman" w:cs="Times New Roman"/>
          <w:color w:val="000000"/>
          <w:sz w:val="28"/>
          <w:szCs w:val="28"/>
          <w:lang w:eastAsia="ru-RU"/>
        </w:rPr>
        <w:t>района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3.2.2.2. Должностное лицо Уполномоченного органа дорабатывает проект ежегодного плана проверок с учетом предложений и замечаний прокуратуры, </w:t>
      </w:r>
      <w:r w:rsidRPr="0061530F">
        <w:rPr>
          <w:rFonts w:ascii="Times New Roman" w:eastAsia="Times New Roman" w:hAnsi="Times New Roman" w:cs="Times New Roman"/>
          <w:color w:val="000000"/>
          <w:sz w:val="28"/>
          <w:szCs w:val="28"/>
          <w:lang w:eastAsia="ru-RU"/>
        </w:rPr>
        <w:lastRenderedPageBreak/>
        <w:t>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3.2.2.3. Уполномоченный орган в срок до 1 ноября года, предшествующего году проведения п</w:t>
      </w:r>
      <w:r w:rsidR="00FE6160" w:rsidRPr="0061530F">
        <w:rPr>
          <w:rFonts w:ascii="Times New Roman" w:eastAsia="Times New Roman" w:hAnsi="Times New Roman" w:cs="Times New Roman"/>
          <w:color w:val="000000"/>
          <w:sz w:val="28"/>
          <w:szCs w:val="28"/>
          <w:lang w:eastAsia="ru-RU"/>
        </w:rPr>
        <w:t xml:space="preserve">лановых проверок, направляет в  прокуратуру  </w:t>
      </w:r>
      <w:proofErr w:type="spellStart"/>
      <w:r w:rsidR="00FE6160" w:rsidRPr="0061530F">
        <w:rPr>
          <w:rFonts w:ascii="Times New Roman" w:eastAsia="Times New Roman" w:hAnsi="Times New Roman" w:cs="Times New Roman"/>
          <w:color w:val="000000"/>
          <w:sz w:val="28"/>
          <w:szCs w:val="28"/>
          <w:lang w:eastAsia="ru-RU"/>
        </w:rPr>
        <w:t>Кинель-Черкасского</w:t>
      </w:r>
      <w:proofErr w:type="spellEnd"/>
      <w:r w:rsidRPr="0061530F">
        <w:rPr>
          <w:rFonts w:ascii="Times New Roman" w:eastAsia="Times New Roman" w:hAnsi="Times New Roman" w:cs="Times New Roman"/>
          <w:color w:val="000000"/>
          <w:sz w:val="28"/>
          <w:szCs w:val="28"/>
          <w:lang w:eastAsia="ru-RU"/>
        </w:rPr>
        <w:t xml:space="preserve"> района  утвержденный ежегодный  план проверок.</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1" w:history="1">
        <w:r w:rsidRPr="0061530F">
          <w:rPr>
            <w:rFonts w:ascii="Times New Roman" w:eastAsia="Times New Roman" w:hAnsi="Times New Roman" w:cs="Times New Roman"/>
            <w:color w:val="0F314D"/>
            <w:sz w:val="28"/>
            <w:szCs w:val="28"/>
            <w:lang w:eastAsia="ru-RU"/>
          </w:rPr>
          <w:t>законодательством</w:t>
        </w:r>
      </w:hyperlink>
      <w:r w:rsidRPr="0061530F">
        <w:rPr>
          <w:rFonts w:ascii="Times New Roman" w:eastAsia="Times New Roman" w:hAnsi="Times New Roman" w:cs="Times New Roman"/>
          <w:color w:val="000000"/>
          <w:sz w:val="28"/>
          <w:szCs w:val="28"/>
          <w:lang w:eastAsia="ru-RU"/>
        </w:rPr>
        <w:t> Российской Федерации.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3.2.3. Порядок и сроки разработки ежегодного плана проверок граждан.</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3.2.3.3. План проверок должен содержать:</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фамилию, имя, отчество гражданина;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место проведения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объект и цель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дату проведения проверки и ее продолжительность;</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форму проведения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3.3. Издание распоряжения о проведении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3.3.1. Основаниями для начала административной процедуры являются: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3.3.1.1. Наступление месяца, предшествующего месяцу проведения плановой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bookmarkStart w:id="3" w:name="Par39"/>
      <w:bookmarkEnd w:id="3"/>
      <w:r w:rsidRPr="0061530F">
        <w:rPr>
          <w:rFonts w:ascii="Times New Roman" w:eastAsia="Times New Roman" w:hAnsi="Times New Roman" w:cs="Times New Roman"/>
          <w:color w:val="000000"/>
          <w:sz w:val="28"/>
          <w:szCs w:val="28"/>
          <w:lang w:eastAsia="ru-RU"/>
        </w:rPr>
        <w:t>3.3.1.2. Наступление одного из оснований для проведения внеплановой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а) истечение срока исполнения ранее выданного Уполномоченным органом предписания;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б) мотивированное представление должностного лица Уполномоченного органа по результатам рассмотрения или предварительной проверки </w:t>
      </w:r>
      <w:r w:rsidRPr="0061530F">
        <w:rPr>
          <w:rFonts w:ascii="Times New Roman" w:eastAsia="Times New Roman" w:hAnsi="Times New Roman" w:cs="Times New Roman"/>
          <w:color w:val="000000"/>
          <w:sz w:val="28"/>
          <w:szCs w:val="28"/>
          <w:lang w:eastAsia="ru-RU"/>
        </w:rPr>
        <w:lastRenderedPageBreak/>
        <w:t>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gramStart"/>
      <w:r w:rsidRPr="0061530F">
        <w:rPr>
          <w:rFonts w:ascii="Times New Roman" w:eastAsia="Times New Roman" w:hAnsi="Times New Roman" w:cs="Times New Roman"/>
          <w:color w:val="000000"/>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1530F">
        <w:rPr>
          <w:rFonts w:ascii="Times New Roman" w:eastAsia="Times New Roman" w:hAnsi="Times New Roman" w:cs="Times New Roman"/>
          <w:color w:val="000000"/>
          <w:sz w:val="28"/>
          <w:szCs w:val="28"/>
          <w:lang w:eastAsia="ru-RU"/>
        </w:rPr>
        <w:t>, а также угрозы чрезвычайных ситуаций природного и техногенного характера;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gramStart"/>
      <w:r w:rsidRPr="0061530F">
        <w:rPr>
          <w:rFonts w:ascii="Times New Roman" w:eastAsia="Times New Roman" w:hAnsi="Times New Roman" w:cs="Times New Roman"/>
          <w:color w:val="000000"/>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1530F">
        <w:rPr>
          <w:rFonts w:ascii="Times New Roman" w:eastAsia="Times New Roman" w:hAnsi="Times New Roman" w:cs="Times New Roman"/>
          <w:color w:val="000000"/>
          <w:sz w:val="28"/>
          <w:szCs w:val="28"/>
          <w:lang w:eastAsia="ru-RU"/>
        </w:rPr>
        <w:t xml:space="preserve"> возникновение чрезвычайных ситуаций природного и техногенного характера;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r:id="rId22" w:anchor="Par159" w:history="1">
        <w:r w:rsidRPr="0061530F">
          <w:rPr>
            <w:rFonts w:ascii="Times New Roman" w:eastAsia="Times New Roman" w:hAnsi="Times New Roman" w:cs="Times New Roman"/>
            <w:color w:val="0F314D"/>
            <w:sz w:val="28"/>
            <w:szCs w:val="28"/>
            <w:lang w:eastAsia="ru-RU"/>
          </w:rPr>
          <w:t>пункта 3.3.1.2 </w:t>
        </w:r>
      </w:hyperlink>
      <w:r w:rsidRPr="0061530F">
        <w:rPr>
          <w:rFonts w:ascii="Times New Roman" w:eastAsia="Times New Roman" w:hAnsi="Times New Roman" w:cs="Times New Roman"/>
          <w:color w:val="000000"/>
          <w:sz w:val="28"/>
          <w:szCs w:val="28"/>
          <w:lang w:eastAsia="ru-RU"/>
        </w:rPr>
        <w:t>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00FE6160" w:rsidRPr="0061530F">
        <w:rPr>
          <w:rFonts w:ascii="Times New Roman" w:eastAsia="Times New Roman" w:hAnsi="Times New Roman" w:cs="Times New Roman"/>
          <w:color w:val="000000"/>
          <w:sz w:val="28"/>
          <w:szCs w:val="28"/>
          <w:lang w:eastAsia="ru-RU"/>
        </w:rPr>
        <w:t xml:space="preserve"> </w:t>
      </w:r>
      <w:hyperlink r:id="rId23" w:anchor="Par159" w:history="1">
        <w:r w:rsidRPr="0061530F">
          <w:rPr>
            <w:rFonts w:ascii="Times New Roman" w:eastAsia="Times New Roman" w:hAnsi="Times New Roman" w:cs="Times New Roman"/>
            <w:color w:val="0F314D"/>
            <w:sz w:val="28"/>
            <w:szCs w:val="28"/>
            <w:lang w:eastAsia="ru-RU"/>
          </w:rPr>
          <w:t>подпунктом «б» пункта 3.3.1.2 </w:t>
        </w:r>
      </w:hyperlink>
      <w:r w:rsidRPr="0061530F">
        <w:rPr>
          <w:rFonts w:ascii="Times New Roman" w:eastAsia="Times New Roman" w:hAnsi="Times New Roman" w:cs="Times New Roman"/>
          <w:color w:val="000000"/>
          <w:sz w:val="28"/>
          <w:szCs w:val="28"/>
          <w:lang w:eastAsia="ru-RU"/>
        </w:rPr>
        <w:t>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w:t>
      </w:r>
      <w:hyperlink r:id="rId24" w:anchor="Par157" w:history="1">
        <w:r w:rsidRPr="0061530F">
          <w:rPr>
            <w:rFonts w:ascii="Times New Roman" w:eastAsia="Times New Roman" w:hAnsi="Times New Roman" w:cs="Times New Roman"/>
            <w:color w:val="0F314D"/>
            <w:sz w:val="28"/>
            <w:szCs w:val="28"/>
            <w:lang w:eastAsia="ru-RU"/>
          </w:rPr>
          <w:t>пункта 3.3.</w:t>
        </w:r>
      </w:hyperlink>
      <w:r w:rsidRPr="0061530F">
        <w:rPr>
          <w:rFonts w:ascii="Times New Roman" w:eastAsia="Times New Roman" w:hAnsi="Times New Roman" w:cs="Times New Roman"/>
          <w:color w:val="000000"/>
          <w:sz w:val="28"/>
          <w:szCs w:val="28"/>
          <w:lang w:eastAsia="ru-RU"/>
        </w:rPr>
        <w:t>1.2 настоящего раздела, должностными лицами Уполномоченного органа проводится предварительная проверка поступившей информации.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w:t>
      </w:r>
      <w:r w:rsidRPr="0061530F">
        <w:rPr>
          <w:rFonts w:ascii="Times New Roman" w:eastAsia="Times New Roman" w:hAnsi="Times New Roman" w:cs="Times New Roman"/>
          <w:color w:val="000000"/>
          <w:sz w:val="28"/>
          <w:szCs w:val="28"/>
          <w:lang w:eastAsia="ru-RU"/>
        </w:rPr>
        <w:lastRenderedPageBreak/>
        <w:t>требований либо о фактах, указанных в подпункте «б» </w:t>
      </w:r>
      <w:hyperlink r:id="rId25" w:anchor="Par157" w:history="1">
        <w:r w:rsidRPr="0061530F">
          <w:rPr>
            <w:rFonts w:ascii="Times New Roman" w:eastAsia="Times New Roman" w:hAnsi="Times New Roman" w:cs="Times New Roman"/>
            <w:color w:val="0F314D"/>
            <w:sz w:val="28"/>
            <w:szCs w:val="28"/>
            <w:lang w:eastAsia="ru-RU"/>
          </w:rPr>
          <w:t>пункта 3.3.1.2</w:t>
        </w:r>
      </w:hyperlink>
      <w:r w:rsidRPr="0061530F">
        <w:rPr>
          <w:rFonts w:ascii="Times New Roman" w:eastAsia="Times New Roman" w:hAnsi="Times New Roman" w:cs="Times New Roman"/>
          <w:color w:val="000000"/>
          <w:sz w:val="28"/>
          <w:szCs w:val="28"/>
          <w:lang w:eastAsia="ru-RU"/>
        </w:rPr>
        <w:t>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26" w:anchor="Par159" w:history="1">
        <w:r w:rsidRPr="0061530F">
          <w:rPr>
            <w:rFonts w:ascii="Times New Roman" w:eastAsia="Times New Roman" w:hAnsi="Times New Roman" w:cs="Times New Roman"/>
            <w:color w:val="0F314D"/>
            <w:sz w:val="28"/>
            <w:szCs w:val="28"/>
            <w:lang w:eastAsia="ru-RU"/>
          </w:rPr>
          <w:t>подпункте «б» пункта 3.3.1.2</w:t>
        </w:r>
      </w:hyperlink>
      <w:r w:rsidRPr="0061530F">
        <w:rPr>
          <w:rFonts w:ascii="Times New Roman" w:eastAsia="Times New Roman" w:hAnsi="Times New Roman" w:cs="Times New Roman"/>
          <w:color w:val="000000"/>
          <w:sz w:val="28"/>
          <w:szCs w:val="28"/>
          <w:lang w:eastAsia="ru-RU"/>
        </w:rPr>
        <w:t>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61530F">
        <w:rPr>
          <w:rFonts w:ascii="Times New Roman" w:eastAsia="Times New Roman" w:hAnsi="Times New Roman" w:cs="Times New Roman"/>
          <w:color w:val="000000"/>
          <w:sz w:val="28"/>
          <w:szCs w:val="28"/>
          <w:lang w:eastAsia="ru-RU"/>
        </w:rPr>
        <w:t>явившихся</w:t>
      </w:r>
      <w:proofErr w:type="gramEnd"/>
      <w:r w:rsidRPr="0061530F">
        <w:rPr>
          <w:rFonts w:ascii="Times New Roman" w:eastAsia="Times New Roman" w:hAnsi="Times New Roman" w:cs="Times New Roman"/>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3.3.3. В распоряжении о проведении проверки указываются: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 наименование органа муниципального контроля – Уполномоченного органа, а также вид муниципального контроля;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 фамилия, имя, отчество (последнее – при наличии) и должность должностного лица (лиц) Уполномоченного органа, уполномоченног</w:t>
      </w:r>
      <w:proofErr w:type="gramStart"/>
      <w:r w:rsidRPr="0061530F">
        <w:rPr>
          <w:rFonts w:ascii="Times New Roman" w:eastAsia="Times New Roman" w:hAnsi="Times New Roman" w:cs="Times New Roman"/>
          <w:color w:val="000000"/>
          <w:sz w:val="28"/>
          <w:szCs w:val="28"/>
          <w:lang w:eastAsia="ru-RU"/>
        </w:rPr>
        <w:t>о(</w:t>
      </w:r>
      <w:proofErr w:type="spellStart"/>
      <w:proofErr w:type="gramEnd"/>
      <w:r w:rsidRPr="0061530F">
        <w:rPr>
          <w:rFonts w:ascii="Times New Roman" w:eastAsia="Times New Roman" w:hAnsi="Times New Roman" w:cs="Times New Roman"/>
          <w:color w:val="000000"/>
          <w:sz w:val="28"/>
          <w:szCs w:val="28"/>
          <w:lang w:eastAsia="ru-RU"/>
        </w:rPr>
        <w:t>ых</w:t>
      </w:r>
      <w:proofErr w:type="spellEnd"/>
      <w:r w:rsidRPr="0061530F">
        <w:rPr>
          <w:rFonts w:ascii="Times New Roman" w:eastAsia="Times New Roman" w:hAnsi="Times New Roman" w:cs="Times New Roman"/>
          <w:color w:val="000000"/>
          <w:sz w:val="28"/>
          <w:szCs w:val="28"/>
          <w:lang w:eastAsia="ru-RU"/>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4) цели, предмет проверки и срок ее проведения;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 правовые основания проведения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6) подлежащие проверке требования;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8) реквизиты административного регламента по осуществлению муниципального контроля;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9) перечень документов, представление которых необходимо для достижения целей и задач проведения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10) даты начала и окончания проведения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11) иные сведения, предусмотренные формой распоряжения о проведении проверки.</w:t>
      </w:r>
    </w:p>
    <w:p w:rsidR="00957B09" w:rsidRPr="0061530F" w:rsidRDefault="00957B09" w:rsidP="0061530F">
      <w:pPr>
        <w:shd w:val="clear" w:color="auto" w:fill="FFFFFF"/>
        <w:spacing w:before="200"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3.3.4. Распоряжение о проведении проверки подписывается руководителем или заместителем руководителя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bookmarkStart w:id="4" w:name="Par44"/>
      <w:bookmarkEnd w:id="4"/>
      <w:r w:rsidRPr="0061530F">
        <w:rPr>
          <w:rFonts w:ascii="Times New Roman" w:eastAsia="Times New Roman" w:hAnsi="Times New Roman" w:cs="Times New Roman"/>
          <w:color w:val="000000"/>
          <w:sz w:val="28"/>
          <w:szCs w:val="28"/>
          <w:lang w:eastAsia="ru-RU"/>
        </w:rPr>
        <w:t>3.3.5. Результатом данной административной процедуры является издание распоряжения о проведении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3.4. Уведомление о проведении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3.4.2. Юридическое лицо, индивидуальный предприниматель, гражданин о проведении плановой проверки уведомляется не </w:t>
      </w:r>
      <w:proofErr w:type="gramStart"/>
      <w:r w:rsidRPr="0061530F">
        <w:rPr>
          <w:rFonts w:ascii="Times New Roman" w:eastAsia="Times New Roman" w:hAnsi="Times New Roman" w:cs="Times New Roman"/>
          <w:color w:val="000000"/>
          <w:sz w:val="28"/>
          <w:szCs w:val="28"/>
          <w:lang w:eastAsia="ru-RU"/>
        </w:rPr>
        <w:t>позднее</w:t>
      </w:r>
      <w:proofErr w:type="gramEnd"/>
      <w:r w:rsidRPr="0061530F">
        <w:rPr>
          <w:rFonts w:ascii="Times New Roman" w:eastAsia="Times New Roman" w:hAnsi="Times New Roman" w:cs="Times New Roman"/>
          <w:color w:val="000000"/>
          <w:sz w:val="28"/>
          <w:szCs w:val="28"/>
          <w:lang w:eastAsia="ru-RU"/>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61530F">
        <w:rPr>
          <w:rFonts w:ascii="Times New Roman" w:eastAsia="Times New Roman" w:hAnsi="Times New Roman" w:cs="Times New Roman"/>
          <w:color w:val="000000"/>
          <w:sz w:val="28"/>
          <w:szCs w:val="28"/>
          <w:lang w:eastAsia="ru-RU"/>
        </w:rPr>
        <w:t>основания</w:t>
      </w:r>
      <w:proofErr w:type="gramEnd"/>
      <w:r w:rsidRPr="0061530F">
        <w:rPr>
          <w:rFonts w:ascii="Times New Roman" w:eastAsia="Times New Roman" w:hAnsi="Times New Roman" w:cs="Times New Roman"/>
          <w:color w:val="000000"/>
          <w:sz w:val="28"/>
          <w:szCs w:val="28"/>
          <w:lang w:eastAsia="ru-RU"/>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1530F">
        <w:rPr>
          <w:rFonts w:ascii="Times New Roman" w:eastAsia="Times New Roman" w:hAnsi="Times New Roman" w:cs="Times New Roman"/>
          <w:color w:val="000000"/>
          <w:sz w:val="28"/>
          <w:szCs w:val="28"/>
          <w:lang w:eastAsia="ru-RU"/>
        </w:rPr>
        <w:t>предпринимателей</w:t>
      </w:r>
      <w:proofErr w:type="gramEnd"/>
      <w:r w:rsidRPr="0061530F">
        <w:rPr>
          <w:rFonts w:ascii="Times New Roman" w:eastAsia="Times New Roman" w:hAnsi="Times New Roman" w:cs="Times New Roman"/>
          <w:color w:val="000000"/>
          <w:sz w:val="28"/>
          <w:szCs w:val="28"/>
          <w:lang w:eastAsia="ru-RU"/>
        </w:rPr>
        <w:t xml:space="preserve"> либо ранее был представлен юридическим лицом, индивидуальным предпринимателем в Уполномоченный орган.</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3.4.4. В случае</w:t>
      </w:r>
      <w:proofErr w:type="gramStart"/>
      <w:r w:rsidRPr="0061530F">
        <w:rPr>
          <w:rFonts w:ascii="Times New Roman" w:eastAsia="Times New Roman" w:hAnsi="Times New Roman" w:cs="Times New Roman"/>
          <w:color w:val="000000"/>
          <w:sz w:val="28"/>
          <w:szCs w:val="28"/>
          <w:lang w:eastAsia="ru-RU"/>
        </w:rPr>
        <w:t>,</w:t>
      </w:r>
      <w:proofErr w:type="gramEnd"/>
      <w:r w:rsidRPr="0061530F">
        <w:rPr>
          <w:rFonts w:ascii="Times New Roman" w:eastAsia="Times New Roman" w:hAnsi="Times New Roman" w:cs="Times New Roman"/>
          <w:color w:val="000000"/>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3.5. Проведение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3.5.2. Внеплановая выездная проверка юридических лиц, индивидуальных предпринимателей может быть проведена по основанию, указанному в </w:t>
      </w:r>
      <w:hyperlink r:id="rId27" w:history="1">
        <w:r w:rsidRPr="0061530F">
          <w:rPr>
            <w:rFonts w:ascii="Times New Roman" w:eastAsia="Times New Roman" w:hAnsi="Times New Roman" w:cs="Times New Roman"/>
            <w:color w:val="0F314D"/>
            <w:sz w:val="28"/>
            <w:szCs w:val="28"/>
            <w:lang w:eastAsia="ru-RU"/>
          </w:rPr>
          <w:t>подпункте «б» </w:t>
        </w:r>
      </w:hyperlink>
      <w:r w:rsidRPr="0061530F">
        <w:rPr>
          <w:rFonts w:ascii="Times New Roman" w:eastAsia="Times New Roman" w:hAnsi="Times New Roman" w:cs="Times New Roman"/>
          <w:color w:val="000000"/>
          <w:sz w:val="28"/>
          <w:szCs w:val="28"/>
          <w:lang w:eastAsia="ru-RU"/>
        </w:rPr>
        <w:t>пункта 3.3.1.2. настоящего регламента, после </w:t>
      </w:r>
      <w:hyperlink r:id="rId28" w:history="1">
        <w:r w:rsidRPr="0061530F">
          <w:rPr>
            <w:rFonts w:ascii="Times New Roman" w:eastAsia="Times New Roman" w:hAnsi="Times New Roman" w:cs="Times New Roman"/>
            <w:color w:val="0F314D"/>
            <w:sz w:val="28"/>
            <w:szCs w:val="28"/>
            <w:lang w:eastAsia="ru-RU"/>
          </w:rPr>
          <w:t>согласования</w:t>
        </w:r>
      </w:hyperlink>
      <w:r w:rsidRPr="0061530F">
        <w:rPr>
          <w:rFonts w:ascii="Times New Roman" w:eastAsia="Times New Roman" w:hAnsi="Times New Roman" w:cs="Times New Roman"/>
          <w:color w:val="000000"/>
          <w:sz w:val="28"/>
          <w:szCs w:val="28"/>
          <w:lang w:eastAsia="ru-RU"/>
        </w:rPr>
        <w:t> с органом прокуратуры по месту осуществления деятельности таких юридических лиц, индивидуальных предпринимателей.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3.5.3. </w:t>
      </w:r>
      <w:proofErr w:type="gramStart"/>
      <w:r w:rsidRPr="0061530F">
        <w:rPr>
          <w:rFonts w:ascii="Times New Roman" w:eastAsia="Times New Roman" w:hAnsi="Times New Roman" w:cs="Times New Roman"/>
          <w:color w:val="000000"/>
          <w:sz w:val="28"/>
          <w:szCs w:val="28"/>
          <w:lang w:eastAsia="ru-RU"/>
        </w:rPr>
        <w:t>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9" w:history="1">
        <w:r w:rsidRPr="0061530F">
          <w:rPr>
            <w:rFonts w:ascii="Times New Roman" w:eastAsia="Times New Roman" w:hAnsi="Times New Roman" w:cs="Times New Roman"/>
            <w:color w:val="0F314D"/>
            <w:sz w:val="28"/>
            <w:szCs w:val="28"/>
            <w:lang w:eastAsia="ru-RU"/>
          </w:rPr>
          <w:t>подпункте «б» </w:t>
        </w:r>
      </w:hyperlink>
      <w:r w:rsidRPr="0061530F">
        <w:rPr>
          <w:rFonts w:ascii="Times New Roman" w:eastAsia="Times New Roman" w:hAnsi="Times New Roman" w:cs="Times New Roman"/>
          <w:color w:val="000000"/>
          <w:sz w:val="28"/>
          <w:szCs w:val="28"/>
          <w:lang w:eastAsia="ru-RU"/>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61530F">
        <w:rPr>
          <w:rFonts w:ascii="Times New Roman" w:eastAsia="Times New Roman" w:hAnsi="Times New Roman" w:cs="Times New Roman"/>
          <w:color w:val="000000"/>
          <w:sz w:val="28"/>
          <w:szCs w:val="28"/>
          <w:lang w:eastAsia="ru-RU"/>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3.5.4. </w:t>
      </w:r>
      <w:proofErr w:type="gramStart"/>
      <w:r w:rsidRPr="0061530F">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1530F">
        <w:rPr>
          <w:rFonts w:ascii="Times New Roman" w:eastAsia="Times New Roman" w:hAnsi="Times New Roman" w:cs="Times New Roman"/>
          <w:color w:val="000000"/>
          <w:sz w:val="28"/>
          <w:szCs w:val="28"/>
          <w:lang w:eastAsia="ru-RU"/>
        </w:rPr>
        <w:t xml:space="preserve">, </w:t>
      </w:r>
      <w:proofErr w:type="gramStart"/>
      <w:r w:rsidRPr="0061530F">
        <w:rPr>
          <w:rFonts w:ascii="Times New Roman" w:eastAsia="Times New Roman" w:hAnsi="Times New Roman" w:cs="Times New Roman"/>
          <w:color w:val="000000"/>
          <w:sz w:val="28"/>
          <w:szCs w:val="28"/>
          <w:lang w:eastAsia="ru-RU"/>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w:t>
      </w:r>
      <w:r w:rsidRPr="0061530F">
        <w:rPr>
          <w:rFonts w:ascii="Times New Roman" w:eastAsia="Times New Roman" w:hAnsi="Times New Roman" w:cs="Times New Roman"/>
          <w:color w:val="000000"/>
          <w:sz w:val="28"/>
          <w:szCs w:val="28"/>
          <w:lang w:eastAsia="ru-RU"/>
        </w:rPr>
        <w:lastRenderedPageBreak/>
        <w:t>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61530F">
        <w:rPr>
          <w:rFonts w:ascii="Times New Roman" w:eastAsia="Times New Roman" w:hAnsi="Times New Roman" w:cs="Times New Roman"/>
          <w:color w:val="000000"/>
          <w:sz w:val="28"/>
          <w:szCs w:val="28"/>
          <w:lang w:eastAsia="ru-RU"/>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3.5.5. </w:t>
      </w:r>
      <w:proofErr w:type="gramStart"/>
      <w:r w:rsidRPr="0061530F">
        <w:rPr>
          <w:rFonts w:ascii="Times New Roman" w:eastAsia="Times New Roman" w:hAnsi="Times New Roman" w:cs="Times New Roman"/>
          <w:color w:val="000000"/>
          <w:sz w:val="28"/>
          <w:szCs w:val="28"/>
          <w:lang w:eastAsia="ru-RU"/>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61530F">
        <w:rPr>
          <w:rFonts w:ascii="Times New Roman" w:eastAsia="Times New Roman" w:hAnsi="Times New Roman" w:cs="Times New Roman"/>
          <w:color w:val="000000"/>
          <w:sz w:val="28"/>
          <w:szCs w:val="28"/>
          <w:lang w:eastAsia="ru-RU"/>
        </w:rPr>
        <w:t xml:space="preserve"> условиями ее проведения.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w:t>
      </w:r>
      <w:proofErr w:type="gramStart"/>
      <w:r w:rsidRPr="0061530F">
        <w:rPr>
          <w:rFonts w:ascii="Times New Roman" w:eastAsia="Times New Roman" w:hAnsi="Times New Roman" w:cs="Times New Roman"/>
          <w:color w:val="000000"/>
          <w:sz w:val="28"/>
          <w:szCs w:val="28"/>
          <w:lang w:eastAsia="ru-RU"/>
        </w:rPr>
        <w:t>лица</w:t>
      </w:r>
      <w:proofErr w:type="gramEnd"/>
      <w:r w:rsidRPr="0061530F">
        <w:rPr>
          <w:rFonts w:ascii="Times New Roman" w:eastAsia="Times New Roman" w:hAnsi="Times New Roman" w:cs="Times New Roman"/>
          <w:color w:val="000000"/>
          <w:sz w:val="28"/>
          <w:szCs w:val="28"/>
          <w:lang w:eastAsia="ru-RU"/>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61530F">
        <w:rPr>
          <w:rFonts w:ascii="Times New Roman" w:eastAsia="Times New Roman" w:hAnsi="Times New Roman" w:cs="Times New Roman"/>
          <w:color w:val="000000"/>
          <w:sz w:val="28"/>
          <w:szCs w:val="28"/>
          <w:lang w:eastAsia="ru-RU"/>
        </w:rPr>
        <w:t>повлекшими</w:t>
      </w:r>
      <w:proofErr w:type="gramEnd"/>
      <w:r w:rsidRPr="0061530F">
        <w:rPr>
          <w:rFonts w:ascii="Times New Roman" w:eastAsia="Times New Roman" w:hAnsi="Times New Roman" w:cs="Times New Roman"/>
          <w:color w:val="000000"/>
          <w:sz w:val="28"/>
          <w:szCs w:val="28"/>
          <w:lang w:eastAsia="ru-RU"/>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3.5.7. </w:t>
      </w:r>
      <w:proofErr w:type="gramStart"/>
      <w:r w:rsidRPr="0061530F">
        <w:rPr>
          <w:rFonts w:ascii="Times New Roman" w:eastAsia="Times New Roman" w:hAnsi="Times New Roman" w:cs="Times New Roman"/>
          <w:color w:val="000000"/>
          <w:sz w:val="28"/>
          <w:szCs w:val="28"/>
          <w:lang w:eastAsia="ru-RU"/>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61530F">
        <w:rPr>
          <w:rFonts w:ascii="Times New Roman" w:eastAsia="Times New Roman" w:hAnsi="Times New Roman" w:cs="Times New Roman"/>
          <w:color w:val="000000"/>
          <w:sz w:val="28"/>
          <w:szCs w:val="28"/>
          <w:lang w:eastAsia="ru-RU"/>
        </w:rPr>
        <w:t>сомнения</w:t>
      </w:r>
      <w:proofErr w:type="gramEnd"/>
      <w:r w:rsidRPr="0061530F">
        <w:rPr>
          <w:rFonts w:ascii="Times New Roman" w:eastAsia="Times New Roman" w:hAnsi="Times New Roman" w:cs="Times New Roman"/>
          <w:color w:val="000000"/>
          <w:sz w:val="28"/>
          <w:szCs w:val="28"/>
          <w:lang w:eastAsia="ru-RU"/>
        </w:rPr>
        <w:t xml:space="preserve">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3.5.8. Запрос о представлении информации, документов и материалов направляется любым доступным способом:</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1) непосредственно должностным лицом Уполномоченного органа с пометкой о вручении;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 заказным почтовым отправлением с уведомлением о вручении;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 факсимильной связью с подтверждением его получения;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61530F">
        <w:rPr>
          <w:rFonts w:ascii="Times New Roman" w:eastAsia="Times New Roman" w:hAnsi="Times New Roman" w:cs="Times New Roman"/>
          <w:color w:val="000000"/>
          <w:sz w:val="28"/>
          <w:szCs w:val="28"/>
          <w:lang w:eastAsia="ru-RU"/>
        </w:rPr>
        <w:t>предпринимателей</w:t>
      </w:r>
      <w:proofErr w:type="gramEnd"/>
      <w:r w:rsidRPr="0061530F">
        <w:rPr>
          <w:rFonts w:ascii="Times New Roman" w:eastAsia="Times New Roman" w:hAnsi="Times New Roman" w:cs="Times New Roman"/>
          <w:color w:val="000000"/>
          <w:sz w:val="28"/>
          <w:szCs w:val="28"/>
          <w:lang w:eastAsia="ru-RU"/>
        </w:rPr>
        <w:t xml:space="preserve"> либо ранее был представлен юридическим лицом, индивидуальным предпринимателем в Уполномоченный орган.</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3.5.9. Если в ходе документарной проверки выявлены ошибки и (или) противоречия в представленных </w:t>
      </w:r>
      <w:proofErr w:type="gramStart"/>
      <w:r w:rsidRPr="0061530F">
        <w:rPr>
          <w:rFonts w:ascii="Times New Roman" w:eastAsia="Times New Roman" w:hAnsi="Times New Roman" w:cs="Times New Roman"/>
          <w:color w:val="000000"/>
          <w:sz w:val="28"/>
          <w:szCs w:val="28"/>
          <w:lang w:eastAsia="ru-RU"/>
        </w:rPr>
        <w:t>документах</w:t>
      </w:r>
      <w:proofErr w:type="gramEnd"/>
      <w:r w:rsidRPr="0061530F">
        <w:rPr>
          <w:rFonts w:ascii="Times New Roman" w:eastAsia="Times New Roman" w:hAnsi="Times New Roman" w:cs="Times New Roman"/>
          <w:color w:val="000000"/>
          <w:sz w:val="28"/>
          <w:szCs w:val="28"/>
          <w:lang w:eastAsia="ru-RU"/>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w:t>
      </w:r>
      <w:proofErr w:type="gramStart"/>
      <w:r w:rsidRPr="0061530F">
        <w:rPr>
          <w:rFonts w:ascii="Times New Roman" w:eastAsia="Times New Roman" w:hAnsi="Times New Roman" w:cs="Times New Roman"/>
          <w:color w:val="000000"/>
          <w:sz w:val="28"/>
          <w:szCs w:val="28"/>
          <w:lang w:eastAsia="ru-RU"/>
        </w:rPr>
        <w:t>документов</w:t>
      </w:r>
      <w:proofErr w:type="gramEnd"/>
      <w:r w:rsidRPr="0061530F">
        <w:rPr>
          <w:rFonts w:ascii="Times New Roman" w:eastAsia="Times New Roman" w:hAnsi="Times New Roman" w:cs="Times New Roman"/>
          <w:color w:val="000000"/>
          <w:sz w:val="28"/>
          <w:szCs w:val="28"/>
          <w:lang w:eastAsia="ru-RU"/>
        </w:rPr>
        <w:t xml:space="preserve">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3.5.11. </w:t>
      </w:r>
      <w:proofErr w:type="gramStart"/>
      <w:r w:rsidRPr="0061530F">
        <w:rPr>
          <w:rFonts w:ascii="Times New Roman" w:eastAsia="Times New Roman" w:hAnsi="Times New Roman" w:cs="Times New Roman"/>
          <w:color w:val="000000"/>
          <w:sz w:val="28"/>
          <w:szCs w:val="28"/>
          <w:lang w:eastAsia="ru-RU"/>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61530F">
        <w:rPr>
          <w:rFonts w:ascii="Times New Roman" w:eastAsia="Times New Roman" w:hAnsi="Times New Roman" w:cs="Times New Roman"/>
          <w:color w:val="000000"/>
          <w:sz w:val="28"/>
          <w:szCs w:val="28"/>
          <w:lang w:eastAsia="ru-RU"/>
        </w:rPr>
        <w:t>), проводящего проверку, его (их) подпись.</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При отсутствии журнала учета проверок в акте проверки делается соответствующая запись.</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3.5.12. Максимальные сроки исполнения указанной административной процедуры не могут превышать сроки, установленные </w:t>
      </w:r>
      <w:hyperlink r:id="rId30" w:anchor="Par115" w:history="1">
        <w:r w:rsidRPr="0061530F">
          <w:rPr>
            <w:rFonts w:ascii="Times New Roman" w:eastAsia="Times New Roman" w:hAnsi="Times New Roman" w:cs="Times New Roman"/>
            <w:color w:val="0F314D"/>
            <w:sz w:val="28"/>
            <w:szCs w:val="28"/>
            <w:lang w:eastAsia="ru-RU"/>
          </w:rPr>
          <w:t>пунктом 2.</w:t>
        </w:r>
      </w:hyperlink>
      <w:r w:rsidRPr="0061530F">
        <w:rPr>
          <w:rFonts w:ascii="Times New Roman" w:eastAsia="Times New Roman" w:hAnsi="Times New Roman" w:cs="Times New Roman"/>
          <w:color w:val="000000"/>
          <w:sz w:val="28"/>
          <w:szCs w:val="28"/>
          <w:lang w:eastAsia="ru-RU"/>
        </w:rPr>
        <w:t>2 настоящего Регламента.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3.5.13. Результатом осуществления административной процедуры является проведение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3.6. Оформление результатов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3.6.1. По результатам проверки оформляется акт проверки в двух экземплярах по форме, утвержденной приказом Минэкономразвития России </w:t>
      </w:r>
      <w:r w:rsidRPr="0061530F">
        <w:rPr>
          <w:rFonts w:ascii="Times New Roman" w:eastAsia="Times New Roman" w:hAnsi="Times New Roman" w:cs="Times New Roman"/>
          <w:color w:val="000000"/>
          <w:sz w:val="28"/>
          <w:szCs w:val="28"/>
          <w:lang w:eastAsia="ru-RU"/>
        </w:rPr>
        <w:lastRenderedPageBreak/>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3.6.2 Акт проверки подписывается должностны</w:t>
      </w:r>
      <w:proofErr w:type="gramStart"/>
      <w:r w:rsidRPr="0061530F">
        <w:rPr>
          <w:rFonts w:ascii="Times New Roman" w:eastAsia="Times New Roman" w:hAnsi="Times New Roman" w:cs="Times New Roman"/>
          <w:color w:val="000000"/>
          <w:sz w:val="28"/>
          <w:szCs w:val="28"/>
          <w:lang w:eastAsia="ru-RU"/>
        </w:rPr>
        <w:t>м(</w:t>
      </w:r>
      <w:proofErr w:type="gramEnd"/>
      <w:r w:rsidRPr="0061530F">
        <w:rPr>
          <w:rFonts w:ascii="Times New Roman" w:eastAsia="Times New Roman" w:hAnsi="Times New Roman" w:cs="Times New Roman"/>
          <w:color w:val="000000"/>
          <w:sz w:val="28"/>
          <w:szCs w:val="28"/>
          <w:lang w:eastAsia="ru-RU"/>
        </w:rPr>
        <w:t>и) лицом(</w:t>
      </w:r>
      <w:proofErr w:type="spellStart"/>
      <w:r w:rsidRPr="0061530F">
        <w:rPr>
          <w:rFonts w:ascii="Times New Roman" w:eastAsia="Times New Roman" w:hAnsi="Times New Roman" w:cs="Times New Roman"/>
          <w:color w:val="000000"/>
          <w:sz w:val="28"/>
          <w:szCs w:val="28"/>
          <w:lang w:eastAsia="ru-RU"/>
        </w:rPr>
        <w:t>ами</w:t>
      </w:r>
      <w:proofErr w:type="spellEnd"/>
      <w:r w:rsidRPr="0061530F">
        <w:rPr>
          <w:rFonts w:ascii="Times New Roman" w:eastAsia="Times New Roman" w:hAnsi="Times New Roman" w:cs="Times New Roman"/>
          <w:color w:val="000000"/>
          <w:sz w:val="28"/>
          <w:szCs w:val="28"/>
          <w:lang w:eastAsia="ru-RU"/>
        </w:rPr>
        <w:t>) Уполномоченного органа, проводившим(и) проверку.</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3.6.3. Акт проверки оформляется непосредственно после ее завершения.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3.6.3.1. В случае</w:t>
      </w:r>
      <w:proofErr w:type="gramStart"/>
      <w:r w:rsidRPr="0061530F">
        <w:rPr>
          <w:rFonts w:ascii="Times New Roman" w:eastAsia="Times New Roman" w:hAnsi="Times New Roman" w:cs="Times New Roman"/>
          <w:color w:val="000000"/>
          <w:sz w:val="28"/>
          <w:szCs w:val="28"/>
          <w:lang w:eastAsia="ru-RU"/>
        </w:rPr>
        <w:t>,</w:t>
      </w:r>
      <w:proofErr w:type="gramEnd"/>
      <w:r w:rsidRPr="0061530F">
        <w:rPr>
          <w:rFonts w:ascii="Times New Roman" w:eastAsia="Times New Roman" w:hAnsi="Times New Roman" w:cs="Times New Roman"/>
          <w:color w:val="000000"/>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gramStart"/>
      <w:r w:rsidRPr="0061530F">
        <w:rPr>
          <w:rFonts w:ascii="Times New Roman" w:eastAsia="Times New Roman" w:hAnsi="Times New Roman" w:cs="Times New Roman"/>
          <w:color w:val="000000"/>
          <w:sz w:val="28"/>
          <w:szCs w:val="28"/>
          <w:lang w:eastAsia="ru-RU"/>
        </w:rPr>
        <w:t>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gramStart"/>
      <w:r w:rsidRPr="0061530F">
        <w:rPr>
          <w:rFonts w:ascii="Times New Roman" w:eastAsia="Times New Roman" w:hAnsi="Times New Roman" w:cs="Times New Roman"/>
          <w:color w:val="000000"/>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3.6.5. Уполномоченный орган ведет учет проверок в </w:t>
      </w:r>
      <w:hyperlink r:id="rId31" w:history="1">
        <w:r w:rsidRPr="0061530F">
          <w:rPr>
            <w:rFonts w:ascii="Times New Roman" w:eastAsia="Times New Roman" w:hAnsi="Times New Roman" w:cs="Times New Roman"/>
            <w:color w:val="0F314D"/>
            <w:sz w:val="28"/>
            <w:szCs w:val="28"/>
            <w:lang w:eastAsia="ru-RU"/>
          </w:rPr>
          <w:t>журнале</w:t>
        </w:r>
      </w:hyperlink>
      <w:r w:rsidRPr="0061530F">
        <w:rPr>
          <w:rFonts w:ascii="Times New Roman" w:eastAsia="Times New Roman" w:hAnsi="Times New Roman" w:cs="Times New Roman"/>
          <w:color w:val="000000"/>
          <w:sz w:val="28"/>
          <w:szCs w:val="28"/>
          <w:lang w:eastAsia="ru-RU"/>
        </w:rPr>
        <w:t>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3.7. Принятие мер в отношении фактов нарушений, выявленных при проведении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3.7.2. Результатом осуществления данной административной процедуры является выдача </w:t>
      </w:r>
      <w:hyperlink r:id="rId32" w:history="1">
        <w:r w:rsidRPr="0061530F">
          <w:rPr>
            <w:rFonts w:ascii="Times New Roman" w:eastAsia="Times New Roman" w:hAnsi="Times New Roman" w:cs="Times New Roman"/>
            <w:color w:val="0F314D"/>
            <w:sz w:val="28"/>
            <w:szCs w:val="28"/>
            <w:lang w:eastAsia="ru-RU"/>
          </w:rPr>
          <w:t>предписания</w:t>
        </w:r>
      </w:hyperlink>
      <w:r w:rsidRPr="0061530F">
        <w:rPr>
          <w:rFonts w:ascii="Times New Roman" w:eastAsia="Times New Roman" w:hAnsi="Times New Roman" w:cs="Times New Roman"/>
          <w:color w:val="000000"/>
          <w:sz w:val="28"/>
          <w:szCs w:val="28"/>
          <w:lang w:eastAsia="ru-RU"/>
        </w:rPr>
        <w:t>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3.8. Организация и проведение мероприятий, направленных на профилактику нарушений обязательных требований законодательства.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3.8.1. Формирование программы профилактики нарушений.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3.8.1.3. Проект программы утверждается не позднее 1 декабря года, предшествующего году проведения мероприятий по профилактике нарушений.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3.8.1.4. Утвержденная программа размещается на официальном сайте Уполномоченного органа в информационно-телекоммуникационной сети «Интернет».</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3.8.2. Проведение мероприятий по профилактике нарушений обязательных требований.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3.8.2.3. Результатом выполнения административной процедуры является оформление задания о проведении мероприятия.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bookmarkStart w:id="5" w:name="Par13"/>
      <w:bookmarkEnd w:id="5"/>
      <w:r w:rsidRPr="0061530F">
        <w:rPr>
          <w:rFonts w:ascii="Times New Roman" w:eastAsia="Times New Roman" w:hAnsi="Times New Roman" w:cs="Times New Roman"/>
          <w:color w:val="000000"/>
          <w:sz w:val="28"/>
          <w:szCs w:val="28"/>
          <w:lang w:eastAsia="ru-RU"/>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3.9.1. </w:t>
      </w:r>
      <w:proofErr w:type="gramStart"/>
      <w:r w:rsidRPr="0061530F">
        <w:rPr>
          <w:rFonts w:ascii="Times New Roman" w:eastAsia="Times New Roman" w:hAnsi="Times New Roman" w:cs="Times New Roman"/>
          <w:color w:val="000000"/>
          <w:sz w:val="28"/>
          <w:szCs w:val="28"/>
          <w:lang w:eastAsia="ru-RU"/>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61530F">
        <w:rPr>
          <w:rFonts w:ascii="Times New Roman" w:eastAsia="Times New Roman" w:hAnsi="Times New Roman" w:cs="Times New Roman"/>
          <w:color w:val="000000"/>
          <w:sz w:val="28"/>
          <w:szCs w:val="28"/>
          <w:lang w:eastAsia="ru-RU"/>
        </w:rPr>
        <w:t xml:space="preserve">, </w:t>
      </w:r>
      <w:proofErr w:type="gramStart"/>
      <w:r w:rsidRPr="0061530F">
        <w:rPr>
          <w:rFonts w:ascii="Times New Roman" w:eastAsia="Times New Roman" w:hAnsi="Times New Roman" w:cs="Times New Roman"/>
          <w:color w:val="000000"/>
          <w:sz w:val="28"/>
          <w:szCs w:val="28"/>
          <w:lang w:eastAsia="ru-RU"/>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61530F">
        <w:rPr>
          <w:rFonts w:ascii="Times New Roman" w:eastAsia="Times New Roman" w:hAnsi="Times New Roman" w:cs="Times New Roman"/>
          <w:color w:val="000000"/>
          <w:sz w:val="28"/>
          <w:szCs w:val="28"/>
          <w:lang w:eastAsia="ru-RU"/>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bookmarkStart w:id="6" w:name="Par15"/>
      <w:bookmarkEnd w:id="6"/>
      <w:r w:rsidRPr="0061530F">
        <w:rPr>
          <w:rFonts w:ascii="Times New Roman" w:eastAsia="Times New Roman" w:hAnsi="Times New Roman" w:cs="Times New Roman"/>
          <w:color w:val="000000"/>
          <w:sz w:val="28"/>
          <w:szCs w:val="28"/>
          <w:lang w:eastAsia="ru-RU"/>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957B09" w:rsidRPr="0061530F" w:rsidRDefault="00957B09" w:rsidP="0061530F">
      <w:pPr>
        <w:shd w:val="clear" w:color="auto" w:fill="FFFFFF"/>
        <w:spacing w:before="280"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lastRenderedPageBreak/>
        <w:t> </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b/>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4. </w:t>
      </w:r>
      <w:r w:rsidRPr="0061530F">
        <w:rPr>
          <w:rFonts w:ascii="Times New Roman" w:eastAsia="Times New Roman" w:hAnsi="Times New Roman" w:cs="Times New Roman"/>
          <w:b/>
          <w:color w:val="000000"/>
          <w:sz w:val="28"/>
          <w:szCs w:val="28"/>
          <w:lang w:eastAsia="ru-RU"/>
        </w:rPr>
        <w:t>Порядок и формы контроля</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b/>
          <w:color w:val="000000"/>
          <w:sz w:val="28"/>
          <w:szCs w:val="28"/>
          <w:lang w:eastAsia="ru-RU"/>
        </w:rPr>
      </w:pPr>
      <w:r w:rsidRPr="0061530F">
        <w:rPr>
          <w:rFonts w:ascii="Times New Roman" w:eastAsia="Times New Roman" w:hAnsi="Times New Roman" w:cs="Times New Roman"/>
          <w:b/>
          <w:color w:val="000000"/>
          <w:sz w:val="28"/>
          <w:szCs w:val="28"/>
          <w:lang w:eastAsia="ru-RU"/>
        </w:rPr>
        <w:t>за исполнением муниципальной функции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4.1. Порядок осуществления текущего </w:t>
      </w:r>
      <w:proofErr w:type="gramStart"/>
      <w:r w:rsidRPr="0061530F">
        <w:rPr>
          <w:rFonts w:ascii="Times New Roman" w:eastAsia="Times New Roman" w:hAnsi="Times New Roman" w:cs="Times New Roman"/>
          <w:color w:val="000000"/>
          <w:sz w:val="28"/>
          <w:szCs w:val="28"/>
          <w:lang w:eastAsia="ru-RU"/>
        </w:rPr>
        <w:t>контроля за</w:t>
      </w:r>
      <w:proofErr w:type="gramEnd"/>
      <w:r w:rsidRPr="0061530F">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настоящего административного</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регламента, а также принятием ими решений.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4.1.1. Текущий </w:t>
      </w:r>
      <w:proofErr w:type="gramStart"/>
      <w:r w:rsidRPr="0061530F">
        <w:rPr>
          <w:rFonts w:ascii="Times New Roman" w:eastAsia="Times New Roman" w:hAnsi="Times New Roman" w:cs="Times New Roman"/>
          <w:color w:val="000000"/>
          <w:sz w:val="28"/>
          <w:szCs w:val="28"/>
          <w:lang w:eastAsia="ru-RU"/>
        </w:rPr>
        <w:t>контроль за</w:t>
      </w:r>
      <w:proofErr w:type="gramEnd"/>
      <w:r w:rsidRPr="0061530F">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957B09" w:rsidRPr="0061530F" w:rsidRDefault="00957B09" w:rsidP="007042AF">
      <w:pPr>
        <w:shd w:val="clear" w:color="auto" w:fill="FFFFFF"/>
        <w:spacing w:before="200"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4.1.3. Периодичность осуществления текущего контроля устанавливается руководителем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4.1.4. Проверки полноты и качества исполнения муниципальной функции могут быть плановыми и внеплановыми.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4.3. За неисполнение или ненадлежащее исполнение сотрудниками Уполномоченного органа </w:t>
      </w:r>
      <w:proofErr w:type="gramStart"/>
      <w:r w:rsidRPr="0061530F">
        <w:rPr>
          <w:rFonts w:ascii="Times New Roman" w:eastAsia="Times New Roman" w:hAnsi="Times New Roman" w:cs="Times New Roman"/>
          <w:color w:val="000000"/>
          <w:sz w:val="28"/>
          <w:szCs w:val="28"/>
          <w:lang w:eastAsia="ru-RU"/>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61530F">
        <w:rPr>
          <w:rFonts w:ascii="Times New Roman" w:eastAsia="Times New Roman" w:hAnsi="Times New Roman" w:cs="Times New Roman"/>
          <w:color w:val="000000"/>
          <w:sz w:val="28"/>
          <w:szCs w:val="28"/>
          <w:lang w:eastAsia="ru-RU"/>
        </w:rPr>
        <w:t xml:space="preserve"> указанных сотрудников применяются дисциплинарные взыскания в соответствии с Федеральным</w:t>
      </w:r>
      <w:r w:rsidR="00EF5879" w:rsidRPr="0061530F">
        <w:rPr>
          <w:rFonts w:ascii="Times New Roman" w:eastAsia="Times New Roman" w:hAnsi="Times New Roman" w:cs="Times New Roman"/>
          <w:color w:val="000000"/>
          <w:sz w:val="28"/>
          <w:szCs w:val="28"/>
          <w:lang w:eastAsia="ru-RU"/>
        </w:rPr>
        <w:t xml:space="preserve"> </w:t>
      </w:r>
      <w:hyperlink r:id="rId33" w:history="1">
        <w:r w:rsidRPr="0061530F">
          <w:rPr>
            <w:rFonts w:ascii="Times New Roman" w:eastAsia="Times New Roman" w:hAnsi="Times New Roman" w:cs="Times New Roman"/>
            <w:color w:val="0F314D"/>
            <w:sz w:val="28"/>
            <w:szCs w:val="28"/>
            <w:lang w:eastAsia="ru-RU"/>
          </w:rPr>
          <w:t>законом</w:t>
        </w:r>
      </w:hyperlink>
      <w:r w:rsidRPr="0061530F">
        <w:rPr>
          <w:rFonts w:ascii="Times New Roman" w:eastAsia="Times New Roman" w:hAnsi="Times New Roman" w:cs="Times New Roman"/>
          <w:color w:val="000000"/>
          <w:sz w:val="28"/>
          <w:szCs w:val="28"/>
          <w:lang w:eastAsia="ru-RU"/>
        </w:rPr>
        <w:t> от 02.03.2007 № 25-ФЗ «О муниципальной службе в Российской Федерации».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4.5. </w:t>
      </w:r>
      <w:proofErr w:type="gramStart"/>
      <w:r w:rsidRPr="0061530F">
        <w:rPr>
          <w:rFonts w:ascii="Times New Roman" w:eastAsia="Times New Roman" w:hAnsi="Times New Roman" w:cs="Times New Roman"/>
          <w:color w:val="000000"/>
          <w:sz w:val="28"/>
          <w:szCs w:val="28"/>
          <w:lang w:eastAsia="ru-RU"/>
        </w:rPr>
        <w:t>Контроль за</w:t>
      </w:r>
      <w:proofErr w:type="gramEnd"/>
      <w:r w:rsidRPr="0061530F">
        <w:rPr>
          <w:rFonts w:ascii="Times New Roman" w:eastAsia="Times New Roman" w:hAnsi="Times New Roman" w:cs="Times New Roman"/>
          <w:color w:val="000000"/>
          <w:sz w:val="28"/>
          <w:szCs w:val="28"/>
          <w:lang w:eastAsia="ru-RU"/>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 Досудебный (внесудебный) порядок обжалования решений</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и действий (бездействия) Уполномоченного органа,</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а также его должностных лиц</w:t>
      </w:r>
    </w:p>
    <w:p w:rsidR="00957B09" w:rsidRPr="0061530F" w:rsidRDefault="00957B09" w:rsidP="0061530F">
      <w:pPr>
        <w:shd w:val="clear" w:color="auto" w:fill="FFFFFF"/>
        <w:spacing w:after="0" w:line="288" w:lineRule="atLeast"/>
        <w:ind w:left="-142" w:firstLine="142"/>
        <w:jc w:val="center"/>
        <w:rPr>
          <w:rFonts w:ascii="Times New Roman" w:eastAsia="Times New Roman" w:hAnsi="Times New Roman" w:cs="Times New Roman"/>
          <w:color w:val="000000"/>
          <w:sz w:val="28"/>
          <w:szCs w:val="28"/>
          <w:lang w:eastAsia="ru-RU"/>
        </w:rPr>
      </w:pP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bookmarkStart w:id="7" w:name="Par0"/>
      <w:bookmarkEnd w:id="7"/>
      <w:r w:rsidRPr="0061530F">
        <w:rPr>
          <w:rFonts w:ascii="Times New Roman" w:eastAsia="Times New Roman" w:hAnsi="Times New Roman" w:cs="Times New Roman"/>
          <w:color w:val="000000"/>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4F81BD" w:themeColor="accent1"/>
          <w:sz w:val="28"/>
          <w:szCs w:val="28"/>
          <w:lang w:eastAsia="ru-RU"/>
        </w:rPr>
      </w:pPr>
      <w:r w:rsidRPr="0061530F">
        <w:rPr>
          <w:rFonts w:ascii="Times New Roman" w:eastAsia="Times New Roman" w:hAnsi="Times New Roman" w:cs="Times New Roman"/>
          <w:color w:val="000000"/>
          <w:sz w:val="28"/>
          <w:szCs w:val="28"/>
          <w:lang w:eastAsia="ru-RU"/>
        </w:rPr>
        <w:t>5.5. Жалоба может быть представлена непосредственно в Уполномоченный орган либо направлена почтовым отправлением по адресу, указанному в </w:t>
      </w:r>
      <w:hyperlink r:id="rId34" w:anchor="Par91" w:history="1">
        <w:r w:rsidRPr="0061530F">
          <w:rPr>
            <w:rFonts w:ascii="Times New Roman" w:eastAsia="Times New Roman" w:hAnsi="Times New Roman" w:cs="Times New Roman"/>
            <w:color w:val="0F314D"/>
            <w:sz w:val="28"/>
            <w:szCs w:val="28"/>
            <w:lang w:eastAsia="ru-RU"/>
          </w:rPr>
          <w:t>пункте 2.1</w:t>
        </w:r>
      </w:hyperlink>
      <w:r w:rsidRPr="0061530F">
        <w:rPr>
          <w:rFonts w:ascii="Times New Roman" w:eastAsia="Times New Roman" w:hAnsi="Times New Roman" w:cs="Times New Roman"/>
          <w:color w:val="000000"/>
          <w:sz w:val="28"/>
          <w:szCs w:val="28"/>
          <w:lang w:eastAsia="ru-RU"/>
        </w:rPr>
        <w:t xml:space="preserve"> настоящего регламента, или в форме электронного документа на адрес электронной </w:t>
      </w:r>
      <w:r w:rsidR="00EF5879" w:rsidRPr="0061530F">
        <w:rPr>
          <w:rFonts w:ascii="Times New Roman" w:eastAsia="Times New Roman" w:hAnsi="Times New Roman" w:cs="Times New Roman"/>
          <w:color w:val="000000"/>
          <w:sz w:val="28"/>
          <w:szCs w:val="28"/>
          <w:lang w:eastAsia="ru-RU"/>
        </w:rPr>
        <w:t>почты</w:t>
      </w:r>
      <w:r w:rsidR="00EF5879" w:rsidRPr="0061530F">
        <w:rPr>
          <w:rFonts w:ascii="Times New Roman" w:eastAsia="Times New Roman" w:hAnsi="Times New Roman" w:cs="Times New Roman"/>
          <w:color w:val="4F81BD" w:themeColor="accent1"/>
          <w:sz w:val="28"/>
          <w:szCs w:val="28"/>
          <w:lang w:eastAsia="ru-RU"/>
        </w:rPr>
        <w:t xml:space="preserve">: </w:t>
      </w:r>
      <w:proofErr w:type="spellStart"/>
      <w:r w:rsidR="00EF5879" w:rsidRPr="0061530F">
        <w:rPr>
          <w:rFonts w:ascii="Times New Roman" w:eastAsia="Times New Roman" w:hAnsi="Times New Roman" w:cs="Times New Roman"/>
          <w:color w:val="4F81BD" w:themeColor="accent1"/>
          <w:sz w:val="28"/>
          <w:szCs w:val="28"/>
          <w:lang w:val="en-US" w:eastAsia="ru-RU"/>
        </w:rPr>
        <w:t>adm</w:t>
      </w:r>
      <w:proofErr w:type="spellEnd"/>
      <w:r w:rsidR="00EF5879" w:rsidRPr="0061530F">
        <w:rPr>
          <w:rFonts w:ascii="Times New Roman" w:eastAsia="Times New Roman" w:hAnsi="Times New Roman" w:cs="Times New Roman"/>
          <w:color w:val="4F81BD" w:themeColor="accent1"/>
          <w:sz w:val="28"/>
          <w:szCs w:val="28"/>
          <w:lang w:eastAsia="ru-RU"/>
        </w:rPr>
        <w:t>.</w:t>
      </w:r>
      <w:r w:rsidR="00EF5879" w:rsidRPr="0061530F">
        <w:rPr>
          <w:rFonts w:ascii="Times New Roman" w:eastAsia="Times New Roman" w:hAnsi="Times New Roman" w:cs="Times New Roman"/>
          <w:color w:val="4F81BD" w:themeColor="accent1"/>
          <w:sz w:val="28"/>
          <w:szCs w:val="28"/>
          <w:lang w:val="en-US" w:eastAsia="ru-RU"/>
        </w:rPr>
        <w:t>s</w:t>
      </w:r>
      <w:r w:rsidR="00EF5879" w:rsidRPr="0061530F">
        <w:rPr>
          <w:rFonts w:ascii="Times New Roman" w:eastAsia="Times New Roman" w:hAnsi="Times New Roman" w:cs="Times New Roman"/>
          <w:color w:val="4F81BD" w:themeColor="accent1"/>
          <w:sz w:val="28"/>
          <w:szCs w:val="28"/>
          <w:lang w:eastAsia="ru-RU"/>
        </w:rPr>
        <w:t>.</w:t>
      </w:r>
      <w:r w:rsidR="00EF5879" w:rsidRPr="0061530F">
        <w:rPr>
          <w:rFonts w:ascii="Times New Roman" w:eastAsia="Times New Roman" w:hAnsi="Times New Roman" w:cs="Times New Roman"/>
          <w:color w:val="4F81BD" w:themeColor="accent1"/>
          <w:sz w:val="28"/>
          <w:szCs w:val="28"/>
          <w:lang w:val="en-US" w:eastAsia="ru-RU"/>
        </w:rPr>
        <w:t>p</w:t>
      </w:r>
      <w:r w:rsidR="00EF5879" w:rsidRPr="0061530F">
        <w:rPr>
          <w:rFonts w:ascii="Times New Roman" w:eastAsia="Times New Roman" w:hAnsi="Times New Roman" w:cs="Times New Roman"/>
          <w:color w:val="4F81BD" w:themeColor="accent1"/>
          <w:sz w:val="28"/>
          <w:szCs w:val="28"/>
          <w:lang w:eastAsia="ru-RU"/>
        </w:rPr>
        <w:t>.</w:t>
      </w:r>
      <w:proofErr w:type="spellStart"/>
      <w:r w:rsidR="00EF5879" w:rsidRPr="0061530F">
        <w:rPr>
          <w:rFonts w:ascii="Times New Roman" w:eastAsia="Times New Roman" w:hAnsi="Times New Roman" w:cs="Times New Roman"/>
          <w:color w:val="4F81BD" w:themeColor="accent1"/>
          <w:sz w:val="28"/>
          <w:szCs w:val="28"/>
          <w:lang w:val="en-US" w:eastAsia="ru-RU"/>
        </w:rPr>
        <w:t>chernowka</w:t>
      </w:r>
      <w:proofErr w:type="spellEnd"/>
      <w:r w:rsidR="00EF5879" w:rsidRPr="0061530F">
        <w:rPr>
          <w:rFonts w:ascii="Times New Roman" w:eastAsia="Times New Roman" w:hAnsi="Times New Roman" w:cs="Times New Roman"/>
          <w:color w:val="4F81BD" w:themeColor="accent1"/>
          <w:sz w:val="28"/>
          <w:szCs w:val="28"/>
          <w:lang w:eastAsia="ru-RU"/>
        </w:rPr>
        <w:t>@</w:t>
      </w:r>
      <w:proofErr w:type="spellStart"/>
      <w:r w:rsidR="00EF5879" w:rsidRPr="0061530F">
        <w:rPr>
          <w:rFonts w:ascii="Times New Roman" w:eastAsia="Times New Roman" w:hAnsi="Times New Roman" w:cs="Times New Roman"/>
          <w:color w:val="4F81BD" w:themeColor="accent1"/>
          <w:sz w:val="28"/>
          <w:szCs w:val="28"/>
          <w:lang w:val="en-US" w:eastAsia="ru-RU"/>
        </w:rPr>
        <w:t>yandex</w:t>
      </w:r>
      <w:proofErr w:type="spellEnd"/>
      <w:r w:rsidR="00EF5879" w:rsidRPr="0061530F">
        <w:rPr>
          <w:rFonts w:ascii="Times New Roman" w:eastAsia="Times New Roman" w:hAnsi="Times New Roman" w:cs="Times New Roman"/>
          <w:color w:val="4F81BD" w:themeColor="accent1"/>
          <w:sz w:val="28"/>
          <w:szCs w:val="28"/>
          <w:lang w:eastAsia="ru-RU"/>
        </w:rPr>
        <w:t>.</w:t>
      </w:r>
      <w:proofErr w:type="spellStart"/>
      <w:r w:rsidR="00EF5879" w:rsidRPr="0061530F">
        <w:rPr>
          <w:rFonts w:ascii="Times New Roman" w:eastAsia="Times New Roman" w:hAnsi="Times New Roman" w:cs="Times New Roman"/>
          <w:color w:val="4F81BD" w:themeColor="accent1"/>
          <w:sz w:val="28"/>
          <w:szCs w:val="28"/>
          <w:lang w:val="en-US" w:eastAsia="ru-RU"/>
        </w:rPr>
        <w:t>ru</w:t>
      </w:r>
      <w:proofErr w:type="spellEnd"/>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5.6. Жалоба должна содержать:</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 указание на должностное лицо Уполномоченного органа, решения и действия (бездействие) которого обжалуется;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roofErr w:type="gramStart"/>
      <w:r w:rsidRPr="0061530F">
        <w:rPr>
          <w:rFonts w:ascii="Times New Roman" w:eastAsia="Times New Roman" w:hAnsi="Times New Roman" w:cs="Times New Roman"/>
          <w:color w:val="000000"/>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61530F">
        <w:rPr>
          <w:rFonts w:ascii="Times New Roman" w:eastAsia="Times New Roman" w:hAnsi="Times New Roman" w:cs="Times New Roman"/>
          <w:color w:val="000000"/>
          <w:sz w:val="28"/>
          <w:szCs w:val="28"/>
          <w:lang w:eastAsia="ru-RU"/>
        </w:rPr>
        <w:lastRenderedPageBreak/>
        <w:t>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3) сведения об обжалуемых решениях и действиях (бездействии) Уполномоченного органа и (или) его должностных лиц;</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 дату и личную подпись (в случае направления обращения в письменной форме);</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61530F">
        <w:rPr>
          <w:rFonts w:ascii="Times New Roman" w:eastAsia="Times New Roman" w:hAnsi="Times New Roman" w:cs="Times New Roman"/>
          <w:color w:val="000000"/>
          <w:sz w:val="28"/>
          <w:szCs w:val="28"/>
          <w:lang w:eastAsia="ru-RU"/>
        </w:rPr>
        <w:t>решения</w:t>
      </w:r>
      <w:proofErr w:type="gramEnd"/>
      <w:r w:rsidRPr="0061530F">
        <w:rPr>
          <w:rFonts w:ascii="Times New Roman" w:eastAsia="Times New Roman" w:hAnsi="Times New Roman" w:cs="Times New Roman"/>
          <w:color w:val="000000"/>
          <w:sz w:val="28"/>
          <w:szCs w:val="28"/>
          <w:lang w:eastAsia="ru-RU"/>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bookmarkStart w:id="8" w:name="Par30"/>
      <w:bookmarkEnd w:id="8"/>
      <w:r w:rsidRPr="0061530F">
        <w:rPr>
          <w:rFonts w:ascii="Times New Roman" w:eastAsia="Times New Roman" w:hAnsi="Times New Roman" w:cs="Times New Roman"/>
          <w:color w:val="000000"/>
          <w:sz w:val="28"/>
          <w:szCs w:val="28"/>
          <w:lang w:eastAsia="ru-RU"/>
        </w:rPr>
        <w:t>5.9. По результатам рассмотрения жалобы Уполномоченный орган принимает одно из следующих решений:</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1) удовлетворяет жалобу;</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2) отказывает в удовлетворении жалобы.</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957B09" w:rsidRPr="0061530F" w:rsidRDefault="00957B0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r w:rsidRPr="0061530F">
        <w:rPr>
          <w:rFonts w:ascii="Times New Roman" w:eastAsia="Times New Roman" w:hAnsi="Times New Roman" w:cs="Times New Roman"/>
          <w:color w:val="000000"/>
          <w:sz w:val="28"/>
          <w:szCs w:val="28"/>
          <w:lang w:eastAsia="ru-RU"/>
        </w:rPr>
        <w:t> </w:t>
      </w: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61530F" w:rsidRDefault="00EF5879" w:rsidP="0061530F">
      <w:pPr>
        <w:shd w:val="clear" w:color="auto" w:fill="FFFFFF"/>
        <w:spacing w:after="0" w:line="288" w:lineRule="atLeast"/>
        <w:ind w:left="-142" w:firstLine="142"/>
        <w:jc w:val="both"/>
        <w:rPr>
          <w:rFonts w:ascii="Times New Roman" w:eastAsia="Times New Roman" w:hAnsi="Times New Roman" w:cs="Times New Roman"/>
          <w:color w:val="000000"/>
          <w:sz w:val="28"/>
          <w:szCs w:val="28"/>
          <w:lang w:eastAsia="ru-RU"/>
        </w:rPr>
      </w:pPr>
    </w:p>
    <w:p w:rsidR="00EF5879" w:rsidRPr="007A7D3B" w:rsidRDefault="00EF5879" w:rsidP="0061530F">
      <w:pPr>
        <w:shd w:val="clear" w:color="auto" w:fill="FFFFFF"/>
        <w:spacing w:after="0" w:line="288" w:lineRule="atLeast"/>
        <w:ind w:left="-142" w:firstLine="142"/>
        <w:jc w:val="both"/>
        <w:rPr>
          <w:rFonts w:ascii="Arial" w:eastAsia="Times New Roman" w:hAnsi="Arial" w:cs="Arial"/>
          <w:color w:val="000000"/>
          <w:sz w:val="20"/>
          <w:szCs w:val="20"/>
          <w:lang w:eastAsia="ru-RU"/>
        </w:rPr>
      </w:pPr>
    </w:p>
    <w:p w:rsidR="00EF5879" w:rsidRPr="007A7D3B" w:rsidRDefault="00EF5879" w:rsidP="0061530F">
      <w:pPr>
        <w:shd w:val="clear" w:color="auto" w:fill="FFFFFF"/>
        <w:spacing w:after="0" w:line="288" w:lineRule="atLeast"/>
        <w:ind w:left="-142" w:firstLine="142"/>
        <w:jc w:val="both"/>
        <w:rPr>
          <w:rFonts w:ascii="Arial" w:eastAsia="Times New Roman" w:hAnsi="Arial" w:cs="Arial"/>
          <w:color w:val="000000"/>
          <w:sz w:val="20"/>
          <w:szCs w:val="20"/>
          <w:lang w:eastAsia="ru-RU"/>
        </w:rPr>
      </w:pPr>
    </w:p>
    <w:p w:rsidR="00EF5879" w:rsidRPr="007A7D3B" w:rsidRDefault="00EF5879" w:rsidP="0061530F">
      <w:pPr>
        <w:shd w:val="clear" w:color="auto" w:fill="FFFFFF"/>
        <w:spacing w:after="0" w:line="288" w:lineRule="atLeast"/>
        <w:ind w:left="-142" w:firstLine="142"/>
        <w:jc w:val="both"/>
        <w:rPr>
          <w:rFonts w:ascii="Arial" w:eastAsia="Times New Roman" w:hAnsi="Arial" w:cs="Arial"/>
          <w:color w:val="000000"/>
          <w:sz w:val="20"/>
          <w:szCs w:val="20"/>
          <w:lang w:eastAsia="ru-RU"/>
        </w:rPr>
      </w:pPr>
    </w:p>
    <w:p w:rsidR="00EF5879" w:rsidRPr="007A7D3B" w:rsidRDefault="00EF5879" w:rsidP="00957B09">
      <w:pPr>
        <w:shd w:val="clear" w:color="auto" w:fill="FFFFFF"/>
        <w:spacing w:after="0" w:line="288" w:lineRule="atLeast"/>
        <w:jc w:val="right"/>
        <w:rPr>
          <w:rFonts w:ascii="Arial" w:eastAsia="Times New Roman" w:hAnsi="Arial" w:cs="Arial"/>
          <w:color w:val="000000"/>
          <w:sz w:val="20"/>
          <w:szCs w:val="20"/>
          <w:lang w:eastAsia="ru-RU"/>
        </w:rPr>
      </w:pPr>
    </w:p>
    <w:p w:rsidR="00EF5879" w:rsidRPr="007A7D3B" w:rsidRDefault="00EF5879" w:rsidP="00957B09">
      <w:pPr>
        <w:shd w:val="clear" w:color="auto" w:fill="FFFFFF"/>
        <w:spacing w:after="0" w:line="288" w:lineRule="atLeast"/>
        <w:jc w:val="right"/>
        <w:rPr>
          <w:rFonts w:ascii="Arial" w:eastAsia="Times New Roman" w:hAnsi="Arial" w:cs="Arial"/>
          <w:color w:val="000000"/>
          <w:sz w:val="20"/>
          <w:szCs w:val="20"/>
          <w:lang w:eastAsia="ru-RU"/>
        </w:rPr>
      </w:pPr>
    </w:p>
    <w:p w:rsidR="00EF5879" w:rsidRPr="007A7D3B" w:rsidRDefault="00EF5879" w:rsidP="00957B09">
      <w:pPr>
        <w:shd w:val="clear" w:color="auto" w:fill="FFFFFF"/>
        <w:spacing w:after="0" w:line="288" w:lineRule="atLeast"/>
        <w:jc w:val="right"/>
        <w:rPr>
          <w:rFonts w:ascii="Arial" w:eastAsia="Times New Roman" w:hAnsi="Arial" w:cs="Arial"/>
          <w:color w:val="000000"/>
          <w:sz w:val="20"/>
          <w:szCs w:val="20"/>
          <w:lang w:eastAsia="ru-RU"/>
        </w:rPr>
      </w:pPr>
    </w:p>
    <w:p w:rsidR="00EF5879" w:rsidRPr="007A7D3B" w:rsidRDefault="00EF5879" w:rsidP="00957B09">
      <w:pPr>
        <w:shd w:val="clear" w:color="auto" w:fill="FFFFFF"/>
        <w:spacing w:after="0" w:line="288" w:lineRule="atLeast"/>
        <w:jc w:val="right"/>
        <w:rPr>
          <w:rFonts w:ascii="Arial" w:eastAsia="Times New Roman" w:hAnsi="Arial" w:cs="Arial"/>
          <w:color w:val="000000"/>
          <w:sz w:val="20"/>
          <w:szCs w:val="20"/>
          <w:lang w:eastAsia="ru-RU"/>
        </w:rPr>
      </w:pPr>
    </w:p>
    <w:p w:rsidR="00EF5879" w:rsidRPr="007A7D3B" w:rsidRDefault="00EF5879" w:rsidP="00957B09">
      <w:pPr>
        <w:shd w:val="clear" w:color="auto" w:fill="FFFFFF"/>
        <w:spacing w:after="0" w:line="288" w:lineRule="atLeast"/>
        <w:jc w:val="right"/>
        <w:rPr>
          <w:rFonts w:ascii="Arial" w:eastAsia="Times New Roman" w:hAnsi="Arial" w:cs="Arial"/>
          <w:color w:val="000000"/>
          <w:sz w:val="20"/>
          <w:szCs w:val="20"/>
          <w:lang w:eastAsia="ru-RU"/>
        </w:rPr>
      </w:pPr>
    </w:p>
    <w:p w:rsidR="00EF5879" w:rsidRPr="007A7D3B" w:rsidRDefault="00EF5879" w:rsidP="00957B09">
      <w:pPr>
        <w:shd w:val="clear" w:color="auto" w:fill="FFFFFF"/>
        <w:spacing w:after="0" w:line="288" w:lineRule="atLeast"/>
        <w:jc w:val="right"/>
        <w:rPr>
          <w:rFonts w:ascii="Arial" w:eastAsia="Times New Roman" w:hAnsi="Arial" w:cs="Arial"/>
          <w:color w:val="000000"/>
          <w:sz w:val="20"/>
          <w:szCs w:val="20"/>
          <w:lang w:eastAsia="ru-RU"/>
        </w:rPr>
      </w:pPr>
    </w:p>
    <w:p w:rsidR="00EF5879" w:rsidRPr="007A7D3B" w:rsidRDefault="00EF5879" w:rsidP="00957B09">
      <w:pPr>
        <w:shd w:val="clear" w:color="auto" w:fill="FFFFFF"/>
        <w:spacing w:after="0" w:line="288" w:lineRule="atLeast"/>
        <w:jc w:val="right"/>
        <w:rPr>
          <w:rFonts w:ascii="Arial" w:eastAsia="Times New Roman" w:hAnsi="Arial" w:cs="Arial"/>
          <w:color w:val="000000"/>
          <w:sz w:val="20"/>
          <w:szCs w:val="20"/>
          <w:lang w:eastAsia="ru-RU"/>
        </w:rPr>
      </w:pPr>
    </w:p>
    <w:p w:rsidR="00957B09" w:rsidRPr="00957B09" w:rsidRDefault="00957B09" w:rsidP="00957B09">
      <w:pPr>
        <w:shd w:val="clear" w:color="auto" w:fill="FFFFFF"/>
        <w:spacing w:after="0" w:line="288" w:lineRule="atLeast"/>
        <w:jc w:val="right"/>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Приложение № 1</w:t>
      </w:r>
    </w:p>
    <w:p w:rsidR="00957B09" w:rsidRPr="00957B09" w:rsidRDefault="00957B09" w:rsidP="00957B09">
      <w:pPr>
        <w:shd w:val="clear" w:color="auto" w:fill="FFFFFF"/>
        <w:spacing w:after="0" w:line="288" w:lineRule="atLeast"/>
        <w:jc w:val="right"/>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к административному регламенту</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jc w:val="center"/>
        <w:rPr>
          <w:rFonts w:ascii="Arial" w:eastAsia="Times New Roman" w:hAnsi="Arial" w:cs="Arial"/>
          <w:color w:val="000000"/>
          <w:sz w:val="15"/>
          <w:szCs w:val="15"/>
          <w:lang w:eastAsia="ru-RU"/>
        </w:rPr>
      </w:pPr>
      <w:bookmarkStart w:id="9" w:name="Par290"/>
      <w:bookmarkEnd w:id="9"/>
      <w:r w:rsidRPr="00957B09">
        <w:rPr>
          <w:rFonts w:ascii="Arial" w:eastAsia="Times New Roman" w:hAnsi="Arial" w:cs="Arial"/>
          <w:b/>
          <w:bCs/>
          <w:color w:val="000000"/>
          <w:sz w:val="23"/>
          <w:szCs w:val="23"/>
          <w:lang w:eastAsia="ru-RU"/>
        </w:rPr>
        <w:t>БЛОК-СХЕМА</w:t>
      </w:r>
    </w:p>
    <w:p w:rsidR="00957B09" w:rsidRPr="00957B09" w:rsidRDefault="00957B09" w:rsidP="00957B09">
      <w:pPr>
        <w:shd w:val="clear" w:color="auto" w:fill="FFFFFF"/>
        <w:spacing w:after="0" w:line="288" w:lineRule="atLeast"/>
        <w:jc w:val="center"/>
        <w:rPr>
          <w:rFonts w:ascii="Arial" w:eastAsia="Times New Roman" w:hAnsi="Arial" w:cs="Arial"/>
          <w:color w:val="000000"/>
          <w:sz w:val="15"/>
          <w:szCs w:val="15"/>
          <w:lang w:eastAsia="ru-RU"/>
        </w:rPr>
      </w:pPr>
      <w:r w:rsidRPr="00957B09">
        <w:rPr>
          <w:rFonts w:ascii="Arial" w:eastAsia="Times New Roman" w:hAnsi="Arial" w:cs="Arial"/>
          <w:b/>
          <w:bCs/>
          <w:color w:val="000000"/>
          <w:sz w:val="23"/>
          <w:szCs w:val="23"/>
          <w:lang w:eastAsia="ru-RU"/>
        </w:rPr>
        <w:t>ИСПОЛНЕНИЯ МУНИЦИПАЛЬНОЙ ФУНКЦИИ ПО ОСУЩЕСТВЛЕНИЮ МУНИЦИПАЛЬНОГО КОНТРОЛЯ В СФЕРЕ БЛАГОУСТРОЙСТВА</w:t>
      </w:r>
    </w:p>
    <w:p w:rsidR="00957B09" w:rsidRPr="00957B09" w:rsidRDefault="00957B09" w:rsidP="00957B09">
      <w:pPr>
        <w:shd w:val="clear" w:color="auto" w:fill="FFFFFF"/>
        <w:spacing w:after="0" w:line="288" w:lineRule="atLeast"/>
        <w:jc w:val="center"/>
        <w:rPr>
          <w:rFonts w:ascii="Arial" w:eastAsia="Times New Roman" w:hAnsi="Arial" w:cs="Arial"/>
          <w:color w:val="000000"/>
          <w:sz w:val="15"/>
          <w:szCs w:val="15"/>
          <w:lang w:eastAsia="ru-RU"/>
        </w:rPr>
      </w:pPr>
      <w:r w:rsidRPr="00957B09">
        <w:rPr>
          <w:rFonts w:ascii="Arial" w:eastAsia="Times New Roman" w:hAnsi="Arial" w:cs="Arial"/>
          <w:b/>
          <w:bCs/>
          <w:color w:val="000000"/>
          <w:sz w:val="23"/>
          <w:szCs w:val="23"/>
          <w:lang w:eastAsia="ru-RU"/>
        </w:rPr>
        <w:t xml:space="preserve">НА ТЕРРИТОРИИ СЕЛЬСКОГО ПОСЕЛЕНИЯ </w:t>
      </w:r>
      <w:r w:rsidR="0065650B">
        <w:rPr>
          <w:rFonts w:ascii="Arial" w:eastAsia="Times New Roman" w:hAnsi="Arial" w:cs="Arial"/>
          <w:b/>
          <w:bCs/>
          <w:color w:val="000000"/>
          <w:sz w:val="23"/>
          <w:szCs w:val="23"/>
          <w:lang w:eastAsia="ru-RU"/>
        </w:rPr>
        <w:t>ЧЕРНОВКА</w:t>
      </w:r>
      <w:r w:rsidRPr="00957B09">
        <w:rPr>
          <w:rFonts w:ascii="Arial" w:eastAsia="Times New Roman" w:hAnsi="Arial" w:cs="Arial"/>
          <w:b/>
          <w:bCs/>
          <w:color w:val="000000"/>
          <w:sz w:val="23"/>
          <w:szCs w:val="23"/>
          <w:lang w:eastAsia="ru-RU"/>
        </w:rPr>
        <w:t xml:space="preserve"> МУНИЦИПАЛЬНОГО РАЙОНА </w:t>
      </w:r>
      <w:r w:rsidR="0065650B">
        <w:rPr>
          <w:rFonts w:ascii="Arial" w:eastAsia="Times New Roman" w:hAnsi="Arial" w:cs="Arial"/>
          <w:b/>
          <w:bCs/>
          <w:color w:val="000000"/>
          <w:sz w:val="23"/>
          <w:szCs w:val="23"/>
          <w:lang w:eastAsia="ru-RU"/>
        </w:rPr>
        <w:t>КИНЕЛЬ-ЧЕРКАССКИЙ</w:t>
      </w:r>
      <w:r w:rsidR="0061530F">
        <w:rPr>
          <w:rFonts w:ascii="Arial" w:eastAsia="Times New Roman" w:hAnsi="Arial" w:cs="Arial"/>
          <w:b/>
          <w:bCs/>
          <w:color w:val="000000"/>
          <w:sz w:val="23"/>
          <w:szCs w:val="23"/>
          <w:lang w:eastAsia="ru-RU"/>
        </w:rPr>
        <w:t xml:space="preserve"> САМАРСКОЙ ОБЛАСТИ</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Проведение </w:t>
      </w:r>
      <w:proofErr w:type="gramStart"/>
      <w:r w:rsidRPr="00957B09">
        <w:rPr>
          <w:rFonts w:ascii="Arial" w:eastAsia="Times New Roman" w:hAnsi="Arial" w:cs="Arial"/>
          <w:color w:val="000000"/>
          <w:sz w:val="20"/>
          <w:szCs w:val="20"/>
          <w:lang w:eastAsia="ru-RU"/>
        </w:rPr>
        <w:t>плановых</w:t>
      </w:r>
      <w:proofErr w:type="gramEnd"/>
      <w:r w:rsidRPr="00957B09">
        <w:rPr>
          <w:rFonts w:ascii="Arial" w:eastAsia="Times New Roman" w:hAnsi="Arial" w:cs="Arial"/>
          <w:color w:val="000000"/>
          <w:sz w:val="20"/>
          <w:szCs w:val="20"/>
          <w:lang w:eastAsia="ru-RU"/>
        </w:rPr>
        <w:t xml:space="preserve"> выездных и   │ Проведение внеплановых выездных 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плановых документарных проверок   │ внеплановых документарных проверок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w:t>
      </w:r>
      <w:r w:rsidR="00866A04">
        <w:rPr>
          <w:rFonts w:ascii="Arial" w:eastAsia="Times New Roman" w:hAnsi="Arial" w:cs="Arial"/>
          <w:color w:val="000000"/>
          <w:sz w:val="20"/>
          <w:szCs w:val="20"/>
          <w:lang w:eastAsia="ru-RU"/>
        </w:rPr>
        <w:t xml:space="preserve">                      </w:t>
      </w:r>
      <w:r w:rsidRPr="00957B09">
        <w:rPr>
          <w:rFonts w:ascii="Arial" w:eastAsia="Times New Roman" w:hAnsi="Arial" w:cs="Arial"/>
          <w:color w:val="000000"/>
          <w:sz w:val="20"/>
          <w:szCs w:val="20"/>
          <w:lang w:eastAsia="ru-RU"/>
        </w:rPr>
        <w:t xml:space="preserve"> \/                                  </w:t>
      </w:r>
      <w:r w:rsidR="00866A04">
        <w:rPr>
          <w:rFonts w:ascii="Arial" w:eastAsia="Times New Roman" w:hAnsi="Arial" w:cs="Arial"/>
          <w:color w:val="000000"/>
          <w:sz w:val="20"/>
          <w:szCs w:val="20"/>
          <w:lang w:eastAsia="ru-RU"/>
        </w:rPr>
        <w:t xml:space="preserve">            </w:t>
      </w:r>
      <w:r w:rsidRPr="00957B09">
        <w:rPr>
          <w:rFonts w:ascii="Arial" w:eastAsia="Times New Roman" w:hAnsi="Arial" w:cs="Arial"/>
          <w:color w:val="000000"/>
          <w:sz w:val="20"/>
          <w:szCs w:val="20"/>
          <w:lang w:eastAsia="ru-RU"/>
        </w:rPr>
        <w:t xml:space="preserve">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proofErr w:type="spellStart"/>
      <w:r w:rsidRPr="00957B09">
        <w:rPr>
          <w:rFonts w:ascii="Arial" w:eastAsia="Times New Roman" w:hAnsi="Arial" w:cs="Arial"/>
          <w:color w:val="000000"/>
          <w:sz w:val="20"/>
          <w:szCs w:val="20"/>
          <w:lang w:eastAsia="ru-RU"/>
        </w:rPr>
        <w:t>│Подготовка</w:t>
      </w:r>
      <w:proofErr w:type="spellEnd"/>
      <w:r w:rsidRPr="00957B09">
        <w:rPr>
          <w:rFonts w:ascii="Arial" w:eastAsia="Times New Roman" w:hAnsi="Arial" w:cs="Arial"/>
          <w:color w:val="000000"/>
          <w:sz w:val="20"/>
          <w:szCs w:val="20"/>
          <w:lang w:eastAsia="ru-RU"/>
        </w:rPr>
        <w:t xml:space="preserve"> и утверждение ежегодного │  Поступление обращения гражданина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proofErr w:type="spellStart"/>
      <w:r w:rsidRPr="00957B09">
        <w:rPr>
          <w:rFonts w:ascii="Arial" w:eastAsia="Times New Roman" w:hAnsi="Arial" w:cs="Arial"/>
          <w:color w:val="000000"/>
          <w:sz w:val="20"/>
          <w:szCs w:val="20"/>
          <w:lang w:eastAsia="ru-RU"/>
        </w:rPr>
        <w:t>│плана</w:t>
      </w:r>
      <w:proofErr w:type="spellEnd"/>
      <w:r w:rsidRPr="00957B09">
        <w:rPr>
          <w:rFonts w:ascii="Arial" w:eastAsia="Times New Roman" w:hAnsi="Arial" w:cs="Arial"/>
          <w:color w:val="000000"/>
          <w:sz w:val="20"/>
          <w:szCs w:val="20"/>
          <w:lang w:eastAsia="ru-RU"/>
        </w:rPr>
        <w:t xml:space="preserve"> проведения плановых выездных </w:t>
      </w:r>
      <w:proofErr w:type="spellStart"/>
      <w:r w:rsidRPr="00957B09">
        <w:rPr>
          <w:rFonts w:ascii="Arial" w:eastAsia="Times New Roman" w:hAnsi="Arial" w:cs="Arial"/>
          <w:color w:val="000000"/>
          <w:sz w:val="20"/>
          <w:szCs w:val="20"/>
          <w:lang w:eastAsia="ru-RU"/>
        </w:rPr>
        <w:t>и│</w:t>
      </w:r>
      <w:proofErr w:type="spellEnd"/>
      <w:r w:rsidRPr="00957B09">
        <w:rPr>
          <w:rFonts w:ascii="Arial" w:eastAsia="Times New Roman" w:hAnsi="Arial" w:cs="Arial"/>
          <w:color w:val="000000"/>
          <w:sz w:val="20"/>
          <w:szCs w:val="20"/>
          <w:lang w:eastAsia="ru-RU"/>
        </w:rPr>
        <w:t xml:space="preserve"> </w:t>
      </w:r>
      <w:proofErr w:type="gramStart"/>
      <w:r w:rsidRPr="00957B09">
        <w:rPr>
          <w:rFonts w:ascii="Arial" w:eastAsia="Times New Roman" w:hAnsi="Arial" w:cs="Arial"/>
          <w:color w:val="000000"/>
          <w:sz w:val="20"/>
          <w:szCs w:val="20"/>
          <w:lang w:eastAsia="ru-RU"/>
        </w:rPr>
        <w:t>и</w:t>
      </w:r>
      <w:proofErr w:type="gramEnd"/>
      <w:r w:rsidRPr="00957B09">
        <w:rPr>
          <w:rFonts w:ascii="Arial" w:eastAsia="Times New Roman" w:hAnsi="Arial" w:cs="Arial"/>
          <w:color w:val="000000"/>
          <w:sz w:val="20"/>
          <w:szCs w:val="20"/>
          <w:lang w:eastAsia="ru-RU"/>
        </w:rPr>
        <w:t>/или организации; истечение срока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документарных проверок       │     исполнения ранее выданного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предписания об устранении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выявленного нарушения требований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lastRenderedPageBreak/>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w:t>
      </w:r>
      <w:r w:rsidR="00866A04">
        <w:rPr>
          <w:rFonts w:ascii="Arial" w:eastAsia="Times New Roman" w:hAnsi="Arial" w:cs="Arial"/>
          <w:color w:val="000000"/>
          <w:sz w:val="20"/>
          <w:szCs w:val="20"/>
          <w:lang w:eastAsia="ru-RU"/>
        </w:rPr>
        <w:t xml:space="preserve">                 </w:t>
      </w:r>
      <w:r w:rsidRPr="00957B09">
        <w:rPr>
          <w:rFonts w:ascii="Arial" w:eastAsia="Times New Roman" w:hAnsi="Arial" w:cs="Arial"/>
          <w:color w:val="000000"/>
          <w:sz w:val="20"/>
          <w:szCs w:val="20"/>
          <w:lang w:eastAsia="ru-RU"/>
        </w:rPr>
        <w:t>  \/                 \/              </w:t>
      </w:r>
      <w:r w:rsidR="00866A04">
        <w:rPr>
          <w:rFonts w:ascii="Arial" w:eastAsia="Times New Roman" w:hAnsi="Arial" w:cs="Arial"/>
          <w:color w:val="000000"/>
          <w:sz w:val="20"/>
          <w:szCs w:val="20"/>
          <w:lang w:eastAsia="ru-RU"/>
        </w:rPr>
        <w:t xml:space="preserve">     </w:t>
      </w:r>
      <w:r w:rsidRPr="00957B09">
        <w:rPr>
          <w:rFonts w:ascii="Arial" w:eastAsia="Times New Roman" w:hAnsi="Arial" w:cs="Arial"/>
          <w:color w:val="000000"/>
          <w:sz w:val="20"/>
          <w:szCs w:val="20"/>
          <w:lang w:eastAsia="ru-RU"/>
        </w:rPr>
        <w:t>  \/               </w:t>
      </w:r>
      <w:r w:rsidR="00866A04">
        <w:rPr>
          <w:rFonts w:ascii="Arial" w:eastAsia="Times New Roman" w:hAnsi="Arial" w:cs="Arial"/>
          <w:color w:val="000000"/>
          <w:sz w:val="20"/>
          <w:szCs w:val="20"/>
          <w:lang w:eastAsia="ru-RU"/>
        </w:rPr>
        <w:t xml:space="preserve">                             </w:t>
      </w:r>
      <w:r w:rsidRPr="00957B09">
        <w:rPr>
          <w:rFonts w:ascii="Arial" w:eastAsia="Times New Roman" w:hAnsi="Arial" w:cs="Arial"/>
          <w:color w:val="000000"/>
          <w:sz w:val="20"/>
          <w:szCs w:val="20"/>
          <w:lang w:eastAsia="ru-RU"/>
        </w:rPr>
        <w:t xml:space="preserve">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Утверждение  │    </w:t>
      </w:r>
      <w:proofErr w:type="gramStart"/>
      <w:r w:rsidRPr="00957B09">
        <w:rPr>
          <w:rFonts w:ascii="Arial" w:eastAsia="Times New Roman" w:hAnsi="Arial" w:cs="Arial"/>
          <w:color w:val="000000"/>
          <w:sz w:val="20"/>
          <w:szCs w:val="20"/>
          <w:lang w:eastAsia="ru-RU"/>
        </w:rPr>
        <w:t>Утверждение</w:t>
      </w:r>
      <w:proofErr w:type="gramEnd"/>
      <w:r w:rsidRPr="00957B09">
        <w:rPr>
          <w:rFonts w:ascii="Arial" w:eastAsia="Times New Roman" w:hAnsi="Arial" w:cs="Arial"/>
          <w:color w:val="000000"/>
          <w:sz w:val="20"/>
          <w:szCs w:val="20"/>
          <w:lang w:eastAsia="ru-RU"/>
        </w:rPr>
        <w:t>     │  Утверждение  │    Утверждение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proofErr w:type="spellStart"/>
      <w:r w:rsidRPr="00957B09">
        <w:rPr>
          <w:rFonts w:ascii="Arial" w:eastAsia="Times New Roman" w:hAnsi="Arial" w:cs="Arial"/>
          <w:color w:val="000000"/>
          <w:sz w:val="20"/>
          <w:szCs w:val="20"/>
          <w:lang w:eastAsia="ru-RU"/>
        </w:rPr>
        <w:t>│распоряжения</w:t>
      </w:r>
      <w:proofErr w:type="spellEnd"/>
      <w:r w:rsidRPr="00957B09">
        <w:rPr>
          <w:rFonts w:ascii="Arial" w:eastAsia="Times New Roman" w:hAnsi="Arial" w:cs="Arial"/>
          <w:color w:val="000000"/>
          <w:sz w:val="20"/>
          <w:szCs w:val="20"/>
          <w:lang w:eastAsia="ru-RU"/>
        </w:rPr>
        <w:t xml:space="preserve"> о │   </w:t>
      </w:r>
      <w:proofErr w:type="gramStart"/>
      <w:r w:rsidRPr="00957B09">
        <w:rPr>
          <w:rFonts w:ascii="Arial" w:eastAsia="Times New Roman" w:hAnsi="Arial" w:cs="Arial"/>
          <w:color w:val="000000"/>
          <w:sz w:val="20"/>
          <w:szCs w:val="20"/>
          <w:lang w:eastAsia="ru-RU"/>
        </w:rPr>
        <w:t>распоряжения</w:t>
      </w:r>
      <w:proofErr w:type="gramEnd"/>
      <w:r w:rsidRPr="00957B09">
        <w:rPr>
          <w:rFonts w:ascii="Arial" w:eastAsia="Times New Roman" w:hAnsi="Arial" w:cs="Arial"/>
          <w:color w:val="000000"/>
          <w:sz w:val="20"/>
          <w:szCs w:val="20"/>
          <w:lang w:eastAsia="ru-RU"/>
        </w:rPr>
        <w:t xml:space="preserve"> о   </w:t>
      </w:r>
      <w:proofErr w:type="spellStart"/>
      <w:r w:rsidRPr="00957B09">
        <w:rPr>
          <w:rFonts w:ascii="Arial" w:eastAsia="Times New Roman" w:hAnsi="Arial" w:cs="Arial"/>
          <w:color w:val="000000"/>
          <w:sz w:val="20"/>
          <w:szCs w:val="20"/>
          <w:lang w:eastAsia="ru-RU"/>
        </w:rPr>
        <w:t>│распоряжения</w:t>
      </w:r>
      <w:proofErr w:type="spellEnd"/>
      <w:r w:rsidRPr="00957B09">
        <w:rPr>
          <w:rFonts w:ascii="Arial" w:eastAsia="Times New Roman" w:hAnsi="Arial" w:cs="Arial"/>
          <w:color w:val="000000"/>
          <w:sz w:val="20"/>
          <w:szCs w:val="20"/>
          <w:lang w:eastAsia="ru-RU"/>
        </w:rPr>
        <w:t xml:space="preserve"> о │   распоряжения о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проведении   </w:t>
      </w:r>
      <w:proofErr w:type="spellStart"/>
      <w:r w:rsidRPr="00957B09">
        <w:rPr>
          <w:rFonts w:ascii="Arial" w:eastAsia="Times New Roman" w:hAnsi="Arial" w:cs="Arial"/>
          <w:color w:val="000000"/>
          <w:sz w:val="20"/>
          <w:szCs w:val="20"/>
          <w:lang w:eastAsia="ru-RU"/>
        </w:rPr>
        <w:t>│</w:t>
      </w:r>
      <w:proofErr w:type="gramStart"/>
      <w:r w:rsidRPr="00957B09">
        <w:rPr>
          <w:rFonts w:ascii="Arial" w:eastAsia="Times New Roman" w:hAnsi="Arial" w:cs="Arial"/>
          <w:color w:val="000000"/>
          <w:sz w:val="20"/>
          <w:szCs w:val="20"/>
          <w:lang w:eastAsia="ru-RU"/>
        </w:rPr>
        <w:t>проведении</w:t>
      </w:r>
      <w:proofErr w:type="spellEnd"/>
      <w:proofErr w:type="gramEnd"/>
      <w:r w:rsidRPr="00957B09">
        <w:rPr>
          <w:rFonts w:ascii="Arial" w:eastAsia="Times New Roman" w:hAnsi="Arial" w:cs="Arial"/>
          <w:color w:val="000000"/>
          <w:sz w:val="20"/>
          <w:szCs w:val="20"/>
          <w:lang w:eastAsia="ru-RU"/>
        </w:rPr>
        <w:t xml:space="preserve"> плановой │  проведении   │     проведении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плановой    │   документарной    │  внеплановой  │    </w:t>
      </w:r>
      <w:proofErr w:type="gramStart"/>
      <w:r w:rsidRPr="00957B09">
        <w:rPr>
          <w:rFonts w:ascii="Arial" w:eastAsia="Times New Roman" w:hAnsi="Arial" w:cs="Arial"/>
          <w:color w:val="000000"/>
          <w:sz w:val="20"/>
          <w:szCs w:val="20"/>
          <w:lang w:eastAsia="ru-RU"/>
        </w:rPr>
        <w:t>внеплановой</w:t>
      </w:r>
      <w:proofErr w:type="gramEnd"/>
      <w:r w:rsidRPr="00957B09">
        <w:rPr>
          <w:rFonts w:ascii="Arial" w:eastAsia="Times New Roman" w:hAnsi="Arial" w:cs="Arial"/>
          <w:color w:val="000000"/>
          <w:sz w:val="20"/>
          <w:szCs w:val="20"/>
          <w:lang w:eastAsia="ru-RU"/>
        </w:rPr>
        <w:t>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выездной    │      проверки      │   выездной    │   документарной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проверки    │                    │   </w:t>
      </w:r>
      <w:proofErr w:type="gramStart"/>
      <w:r w:rsidRPr="00957B09">
        <w:rPr>
          <w:rFonts w:ascii="Arial" w:eastAsia="Times New Roman" w:hAnsi="Arial" w:cs="Arial"/>
          <w:color w:val="000000"/>
          <w:sz w:val="20"/>
          <w:szCs w:val="20"/>
          <w:lang w:eastAsia="ru-RU"/>
        </w:rPr>
        <w:t>проверки</w:t>
      </w:r>
      <w:proofErr w:type="gramEnd"/>
      <w:r w:rsidRPr="00957B09">
        <w:rPr>
          <w:rFonts w:ascii="Arial" w:eastAsia="Times New Roman" w:hAnsi="Arial" w:cs="Arial"/>
          <w:color w:val="000000"/>
          <w:sz w:val="20"/>
          <w:szCs w:val="20"/>
          <w:lang w:eastAsia="ru-RU"/>
        </w:rPr>
        <w:t>    │      проверки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Уведомление  │    </w:t>
      </w:r>
      <w:proofErr w:type="gramStart"/>
      <w:r w:rsidRPr="00957B09">
        <w:rPr>
          <w:rFonts w:ascii="Arial" w:eastAsia="Times New Roman" w:hAnsi="Arial" w:cs="Arial"/>
          <w:color w:val="000000"/>
          <w:sz w:val="20"/>
          <w:szCs w:val="20"/>
          <w:lang w:eastAsia="ru-RU"/>
        </w:rPr>
        <w:t>Уведомление</w:t>
      </w:r>
      <w:proofErr w:type="gramEnd"/>
      <w:r w:rsidRPr="00957B09">
        <w:rPr>
          <w:rFonts w:ascii="Arial" w:eastAsia="Times New Roman" w:hAnsi="Arial" w:cs="Arial"/>
          <w:color w:val="000000"/>
          <w:sz w:val="20"/>
          <w:szCs w:val="20"/>
          <w:lang w:eastAsia="ru-RU"/>
        </w:rPr>
        <w:t>     │  Уведомление  │    Уведомление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о        │    </w:t>
      </w:r>
      <w:proofErr w:type="gramStart"/>
      <w:r w:rsidRPr="00957B09">
        <w:rPr>
          <w:rFonts w:ascii="Arial" w:eastAsia="Times New Roman" w:hAnsi="Arial" w:cs="Arial"/>
          <w:color w:val="000000"/>
          <w:sz w:val="20"/>
          <w:szCs w:val="20"/>
          <w:lang w:eastAsia="ru-RU"/>
        </w:rPr>
        <w:t>о</w:t>
      </w:r>
      <w:proofErr w:type="gramEnd"/>
      <w:r w:rsidRPr="00957B09">
        <w:rPr>
          <w:rFonts w:ascii="Arial" w:eastAsia="Times New Roman" w:hAnsi="Arial" w:cs="Arial"/>
          <w:color w:val="000000"/>
          <w:sz w:val="20"/>
          <w:szCs w:val="20"/>
          <w:lang w:eastAsia="ru-RU"/>
        </w:rPr>
        <w:t xml:space="preserve"> проведении    │       о       │    о проведении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проведении   │      </w:t>
      </w:r>
      <w:proofErr w:type="gramStart"/>
      <w:r w:rsidRPr="00957B09">
        <w:rPr>
          <w:rFonts w:ascii="Arial" w:eastAsia="Times New Roman" w:hAnsi="Arial" w:cs="Arial"/>
          <w:color w:val="000000"/>
          <w:sz w:val="20"/>
          <w:szCs w:val="20"/>
          <w:lang w:eastAsia="ru-RU"/>
        </w:rPr>
        <w:t>плановой</w:t>
      </w:r>
      <w:proofErr w:type="gramEnd"/>
      <w:r w:rsidRPr="00957B09">
        <w:rPr>
          <w:rFonts w:ascii="Arial" w:eastAsia="Times New Roman" w:hAnsi="Arial" w:cs="Arial"/>
          <w:color w:val="000000"/>
          <w:sz w:val="20"/>
          <w:szCs w:val="20"/>
          <w:lang w:eastAsia="ru-RU"/>
        </w:rPr>
        <w:t>      │  проведении   │    внеплановой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плановой    │   документарной    │  внеплановой  │   документарной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выездной    │      проверки      │   выездной    │      проверки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проверки    │                    │   </w:t>
      </w:r>
      <w:proofErr w:type="gramStart"/>
      <w:r w:rsidRPr="00957B09">
        <w:rPr>
          <w:rFonts w:ascii="Arial" w:eastAsia="Times New Roman" w:hAnsi="Arial" w:cs="Arial"/>
          <w:color w:val="000000"/>
          <w:sz w:val="20"/>
          <w:szCs w:val="20"/>
          <w:lang w:eastAsia="ru-RU"/>
        </w:rPr>
        <w:t>проверки</w:t>
      </w:r>
      <w:proofErr w:type="gramEnd"/>
      <w:r w:rsidRPr="00957B09">
        <w:rPr>
          <w:rFonts w:ascii="Arial" w:eastAsia="Times New Roman" w:hAnsi="Arial" w:cs="Arial"/>
          <w:color w:val="000000"/>
          <w:sz w:val="20"/>
          <w:szCs w:val="20"/>
          <w:lang w:eastAsia="ru-RU"/>
        </w:rPr>
        <w:t>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Проведение   </w:t>
      </w:r>
      <w:proofErr w:type="spellStart"/>
      <w:r w:rsidRPr="00957B09">
        <w:rPr>
          <w:rFonts w:ascii="Arial" w:eastAsia="Times New Roman" w:hAnsi="Arial" w:cs="Arial"/>
          <w:color w:val="000000"/>
          <w:sz w:val="20"/>
          <w:szCs w:val="20"/>
          <w:lang w:eastAsia="ru-RU"/>
        </w:rPr>
        <w:t>│Направление</w:t>
      </w:r>
      <w:proofErr w:type="spellEnd"/>
      <w:r w:rsidRPr="00957B09">
        <w:rPr>
          <w:rFonts w:ascii="Arial" w:eastAsia="Times New Roman" w:hAnsi="Arial" w:cs="Arial"/>
          <w:color w:val="000000"/>
          <w:sz w:val="20"/>
          <w:szCs w:val="20"/>
          <w:lang w:eastAsia="ru-RU"/>
        </w:rPr>
        <w:t xml:space="preserve"> запроса │  Проведение   </w:t>
      </w:r>
      <w:proofErr w:type="spellStart"/>
      <w:r w:rsidRPr="00957B09">
        <w:rPr>
          <w:rFonts w:ascii="Arial" w:eastAsia="Times New Roman" w:hAnsi="Arial" w:cs="Arial"/>
          <w:color w:val="000000"/>
          <w:sz w:val="20"/>
          <w:szCs w:val="20"/>
          <w:lang w:eastAsia="ru-RU"/>
        </w:rPr>
        <w:t>│Направление</w:t>
      </w:r>
      <w:proofErr w:type="spellEnd"/>
      <w:r w:rsidRPr="00957B09">
        <w:rPr>
          <w:rFonts w:ascii="Arial" w:eastAsia="Times New Roman" w:hAnsi="Arial" w:cs="Arial"/>
          <w:color w:val="000000"/>
          <w:sz w:val="20"/>
          <w:szCs w:val="20"/>
          <w:lang w:eastAsia="ru-RU"/>
        </w:rPr>
        <w:t xml:space="preserve"> запроса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плановой    │  о предоставлении  │  </w:t>
      </w:r>
      <w:proofErr w:type="gramStart"/>
      <w:r w:rsidRPr="00957B09">
        <w:rPr>
          <w:rFonts w:ascii="Arial" w:eastAsia="Times New Roman" w:hAnsi="Arial" w:cs="Arial"/>
          <w:color w:val="000000"/>
          <w:sz w:val="20"/>
          <w:szCs w:val="20"/>
          <w:lang w:eastAsia="ru-RU"/>
        </w:rPr>
        <w:t>внеплановой</w:t>
      </w:r>
      <w:proofErr w:type="gramEnd"/>
      <w:r w:rsidRPr="00957B09">
        <w:rPr>
          <w:rFonts w:ascii="Arial" w:eastAsia="Times New Roman" w:hAnsi="Arial" w:cs="Arial"/>
          <w:color w:val="000000"/>
          <w:sz w:val="20"/>
          <w:szCs w:val="20"/>
          <w:lang w:eastAsia="ru-RU"/>
        </w:rPr>
        <w:t>  │ о предоставлении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w:t>
      </w:r>
      <w:proofErr w:type="gramStart"/>
      <w:r w:rsidRPr="00957B09">
        <w:rPr>
          <w:rFonts w:ascii="Arial" w:eastAsia="Times New Roman" w:hAnsi="Arial" w:cs="Arial"/>
          <w:color w:val="000000"/>
          <w:sz w:val="20"/>
          <w:szCs w:val="20"/>
          <w:lang w:eastAsia="ru-RU"/>
        </w:rPr>
        <w:t>выездной</w:t>
      </w:r>
      <w:proofErr w:type="gramEnd"/>
      <w:r w:rsidRPr="00957B09">
        <w:rPr>
          <w:rFonts w:ascii="Arial" w:eastAsia="Times New Roman" w:hAnsi="Arial" w:cs="Arial"/>
          <w:color w:val="000000"/>
          <w:sz w:val="20"/>
          <w:szCs w:val="20"/>
          <w:lang w:eastAsia="ru-RU"/>
        </w:rPr>
        <w:t>    │    материалов      │   выездной    │     материалов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проверки    │         и          │   проверки    │          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документов,     │               │    документов,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необходимых для   │               │  необходимых для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w:t>
      </w:r>
      <w:proofErr w:type="spellStart"/>
      <w:r w:rsidRPr="00957B09">
        <w:rPr>
          <w:rFonts w:ascii="Arial" w:eastAsia="Times New Roman" w:hAnsi="Arial" w:cs="Arial"/>
          <w:color w:val="000000"/>
          <w:sz w:val="20"/>
          <w:szCs w:val="20"/>
          <w:lang w:eastAsia="ru-RU"/>
        </w:rPr>
        <w:t>│проведения</w:t>
      </w:r>
      <w:proofErr w:type="spellEnd"/>
      <w:r w:rsidRPr="00957B09">
        <w:rPr>
          <w:rFonts w:ascii="Arial" w:eastAsia="Times New Roman" w:hAnsi="Arial" w:cs="Arial"/>
          <w:color w:val="000000"/>
          <w:sz w:val="20"/>
          <w:szCs w:val="20"/>
          <w:lang w:eastAsia="ru-RU"/>
        </w:rPr>
        <w:t xml:space="preserve"> </w:t>
      </w:r>
      <w:proofErr w:type="gramStart"/>
      <w:r w:rsidRPr="00957B09">
        <w:rPr>
          <w:rFonts w:ascii="Arial" w:eastAsia="Times New Roman" w:hAnsi="Arial" w:cs="Arial"/>
          <w:color w:val="000000"/>
          <w:sz w:val="20"/>
          <w:szCs w:val="20"/>
          <w:lang w:eastAsia="ru-RU"/>
        </w:rPr>
        <w:t>плановой</w:t>
      </w:r>
      <w:proofErr w:type="gramEnd"/>
      <w:r w:rsidRPr="00957B09">
        <w:rPr>
          <w:rFonts w:ascii="Arial" w:eastAsia="Times New Roman" w:hAnsi="Arial" w:cs="Arial"/>
          <w:color w:val="000000"/>
          <w:sz w:val="20"/>
          <w:szCs w:val="20"/>
          <w:lang w:eastAsia="ru-RU"/>
        </w:rPr>
        <w:t xml:space="preserve"> │               │     проведения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документарной    │               │    внеплановой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проверки      │               │   документарной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               │      проверки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Составление  </w:t>
      </w:r>
      <w:proofErr w:type="spellStart"/>
      <w:r w:rsidRPr="00957B09">
        <w:rPr>
          <w:rFonts w:ascii="Arial" w:eastAsia="Times New Roman" w:hAnsi="Arial" w:cs="Arial"/>
          <w:color w:val="000000"/>
          <w:sz w:val="20"/>
          <w:szCs w:val="20"/>
          <w:lang w:eastAsia="ru-RU"/>
        </w:rPr>
        <w:t>│Проведение</w:t>
      </w:r>
      <w:proofErr w:type="spellEnd"/>
      <w:r w:rsidRPr="00957B09">
        <w:rPr>
          <w:rFonts w:ascii="Arial" w:eastAsia="Times New Roman" w:hAnsi="Arial" w:cs="Arial"/>
          <w:color w:val="000000"/>
          <w:sz w:val="20"/>
          <w:szCs w:val="20"/>
          <w:lang w:eastAsia="ru-RU"/>
        </w:rPr>
        <w:t xml:space="preserve"> </w:t>
      </w:r>
      <w:proofErr w:type="gramStart"/>
      <w:r w:rsidRPr="00957B09">
        <w:rPr>
          <w:rFonts w:ascii="Arial" w:eastAsia="Times New Roman" w:hAnsi="Arial" w:cs="Arial"/>
          <w:color w:val="000000"/>
          <w:sz w:val="20"/>
          <w:szCs w:val="20"/>
          <w:lang w:eastAsia="ru-RU"/>
        </w:rPr>
        <w:t>плановой</w:t>
      </w:r>
      <w:proofErr w:type="gramEnd"/>
      <w:r w:rsidRPr="00957B09">
        <w:rPr>
          <w:rFonts w:ascii="Arial" w:eastAsia="Times New Roman" w:hAnsi="Arial" w:cs="Arial"/>
          <w:color w:val="000000"/>
          <w:sz w:val="20"/>
          <w:szCs w:val="20"/>
          <w:lang w:eastAsia="ru-RU"/>
        </w:rPr>
        <w:t xml:space="preserve"> │  Составление  │     Проведение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акта </w:t>
      </w:r>
      <w:proofErr w:type="gramStart"/>
      <w:r w:rsidRPr="00957B09">
        <w:rPr>
          <w:rFonts w:ascii="Arial" w:eastAsia="Times New Roman" w:hAnsi="Arial" w:cs="Arial"/>
          <w:color w:val="000000"/>
          <w:sz w:val="20"/>
          <w:szCs w:val="20"/>
          <w:lang w:eastAsia="ru-RU"/>
        </w:rPr>
        <w:t>плановой</w:t>
      </w:r>
      <w:proofErr w:type="gramEnd"/>
      <w:r w:rsidRPr="00957B09">
        <w:rPr>
          <w:rFonts w:ascii="Arial" w:eastAsia="Times New Roman" w:hAnsi="Arial" w:cs="Arial"/>
          <w:color w:val="000000"/>
          <w:sz w:val="20"/>
          <w:szCs w:val="20"/>
          <w:lang w:eastAsia="ru-RU"/>
        </w:rPr>
        <w:t xml:space="preserve"> │   документарной    │     акта      │    внеплановой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выездной    │      проверки      │  внеплановой  │   документарной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проверки    │                    │   выездной    │      проверки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   проверки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lastRenderedPageBreak/>
        <w:t>    \/      \/            \/             \/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proofErr w:type="spellStart"/>
      <w:r w:rsidRPr="00957B09">
        <w:rPr>
          <w:rFonts w:ascii="Arial" w:eastAsia="Times New Roman" w:hAnsi="Arial" w:cs="Arial"/>
          <w:color w:val="000000"/>
          <w:sz w:val="20"/>
          <w:szCs w:val="20"/>
          <w:lang w:eastAsia="ru-RU"/>
        </w:rPr>
        <w:t>│Нарушения│</w:t>
      </w:r>
      <w:proofErr w:type="gramStart"/>
      <w:r w:rsidRPr="00957B09">
        <w:rPr>
          <w:rFonts w:ascii="Arial" w:eastAsia="Times New Roman" w:hAnsi="Arial" w:cs="Arial"/>
          <w:color w:val="000000"/>
          <w:sz w:val="20"/>
          <w:szCs w:val="20"/>
          <w:lang w:eastAsia="ru-RU"/>
        </w:rPr>
        <w:t>Нарушения</w:t>
      </w:r>
      <w:proofErr w:type="gramEnd"/>
      <w:r w:rsidRPr="00957B09">
        <w:rPr>
          <w:rFonts w:ascii="Arial" w:eastAsia="Times New Roman" w:hAnsi="Arial" w:cs="Arial"/>
          <w:color w:val="000000"/>
          <w:sz w:val="20"/>
          <w:szCs w:val="20"/>
          <w:lang w:eastAsia="ru-RU"/>
        </w:rPr>
        <w:t>│Составление</w:t>
      </w:r>
      <w:proofErr w:type="spellEnd"/>
      <w:r w:rsidRPr="00957B09">
        <w:rPr>
          <w:rFonts w:ascii="Arial" w:eastAsia="Times New Roman" w:hAnsi="Arial" w:cs="Arial"/>
          <w:color w:val="000000"/>
          <w:sz w:val="20"/>
          <w:szCs w:val="20"/>
          <w:lang w:eastAsia="ru-RU"/>
        </w:rPr>
        <w:t xml:space="preserve"> </w:t>
      </w:r>
      <w:proofErr w:type="spellStart"/>
      <w:r w:rsidRPr="00957B09">
        <w:rPr>
          <w:rFonts w:ascii="Arial" w:eastAsia="Times New Roman" w:hAnsi="Arial" w:cs="Arial"/>
          <w:color w:val="000000"/>
          <w:sz w:val="20"/>
          <w:szCs w:val="20"/>
          <w:lang w:eastAsia="ru-RU"/>
        </w:rPr>
        <w:t>акта│Нарушения│Нарушения│Составление</w:t>
      </w:r>
      <w:proofErr w:type="spellEnd"/>
      <w:r w:rsidRPr="00957B09">
        <w:rPr>
          <w:rFonts w:ascii="Arial" w:eastAsia="Times New Roman" w:hAnsi="Arial" w:cs="Arial"/>
          <w:color w:val="000000"/>
          <w:sz w:val="20"/>
          <w:szCs w:val="20"/>
          <w:lang w:eastAsia="ru-RU"/>
        </w:rPr>
        <w:t xml:space="preserve"> </w:t>
      </w:r>
      <w:proofErr w:type="spellStart"/>
      <w:r w:rsidRPr="00957B09">
        <w:rPr>
          <w:rFonts w:ascii="Arial" w:eastAsia="Times New Roman" w:hAnsi="Arial" w:cs="Arial"/>
          <w:color w:val="000000"/>
          <w:sz w:val="20"/>
          <w:szCs w:val="20"/>
          <w:lang w:eastAsia="ru-RU"/>
        </w:rPr>
        <w:t>акта│</w:t>
      </w:r>
      <w:proofErr w:type="spellEnd"/>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не    </w:t>
      </w:r>
      <w:proofErr w:type="spellStart"/>
      <w:r w:rsidRPr="00957B09">
        <w:rPr>
          <w:rFonts w:ascii="Arial" w:eastAsia="Times New Roman" w:hAnsi="Arial" w:cs="Arial"/>
          <w:color w:val="000000"/>
          <w:sz w:val="20"/>
          <w:szCs w:val="20"/>
          <w:lang w:eastAsia="ru-RU"/>
        </w:rPr>
        <w:t>│</w:t>
      </w:r>
      <w:proofErr w:type="gramStart"/>
      <w:r w:rsidRPr="00957B09">
        <w:rPr>
          <w:rFonts w:ascii="Arial" w:eastAsia="Times New Roman" w:hAnsi="Arial" w:cs="Arial"/>
          <w:color w:val="000000"/>
          <w:sz w:val="20"/>
          <w:szCs w:val="20"/>
          <w:lang w:eastAsia="ru-RU"/>
        </w:rPr>
        <w:t>выявлены</w:t>
      </w:r>
      <w:proofErr w:type="spellEnd"/>
      <w:r w:rsidRPr="00957B09">
        <w:rPr>
          <w:rFonts w:ascii="Arial" w:eastAsia="Times New Roman" w:hAnsi="Arial" w:cs="Arial"/>
          <w:color w:val="000000"/>
          <w:sz w:val="20"/>
          <w:szCs w:val="20"/>
          <w:lang w:eastAsia="ru-RU"/>
        </w:rPr>
        <w:t xml:space="preserve"> │    плановой    │   не    </w:t>
      </w:r>
      <w:proofErr w:type="spellStart"/>
      <w:r w:rsidRPr="00957B09">
        <w:rPr>
          <w:rFonts w:ascii="Arial" w:eastAsia="Times New Roman" w:hAnsi="Arial" w:cs="Arial"/>
          <w:color w:val="000000"/>
          <w:sz w:val="20"/>
          <w:szCs w:val="20"/>
          <w:lang w:eastAsia="ru-RU"/>
        </w:rPr>
        <w:t>│выявлены</w:t>
      </w:r>
      <w:proofErr w:type="spellEnd"/>
      <w:proofErr w:type="gramEnd"/>
      <w:r w:rsidRPr="00957B09">
        <w:rPr>
          <w:rFonts w:ascii="Arial" w:eastAsia="Times New Roman" w:hAnsi="Arial" w:cs="Arial"/>
          <w:color w:val="000000"/>
          <w:sz w:val="20"/>
          <w:szCs w:val="20"/>
          <w:lang w:eastAsia="ru-RU"/>
        </w:rPr>
        <w:t xml:space="preserve"> │  внеплановой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proofErr w:type="spellStart"/>
      <w:r w:rsidRPr="00957B09">
        <w:rPr>
          <w:rFonts w:ascii="Arial" w:eastAsia="Times New Roman" w:hAnsi="Arial" w:cs="Arial"/>
          <w:color w:val="000000"/>
          <w:sz w:val="20"/>
          <w:szCs w:val="20"/>
          <w:lang w:eastAsia="ru-RU"/>
        </w:rPr>
        <w:t>│</w:t>
      </w:r>
      <w:proofErr w:type="gramStart"/>
      <w:r w:rsidRPr="00957B09">
        <w:rPr>
          <w:rFonts w:ascii="Arial" w:eastAsia="Times New Roman" w:hAnsi="Arial" w:cs="Arial"/>
          <w:color w:val="000000"/>
          <w:sz w:val="20"/>
          <w:szCs w:val="20"/>
          <w:lang w:eastAsia="ru-RU"/>
        </w:rPr>
        <w:t>выявлены</w:t>
      </w:r>
      <w:proofErr w:type="spellEnd"/>
      <w:r w:rsidRPr="00957B09">
        <w:rPr>
          <w:rFonts w:ascii="Arial" w:eastAsia="Times New Roman" w:hAnsi="Arial" w:cs="Arial"/>
          <w:color w:val="000000"/>
          <w:sz w:val="20"/>
          <w:szCs w:val="20"/>
          <w:lang w:eastAsia="ru-RU"/>
        </w:rPr>
        <w:t xml:space="preserve"> │         │ документарной  </w:t>
      </w:r>
      <w:proofErr w:type="spellStart"/>
      <w:r w:rsidRPr="00957B09">
        <w:rPr>
          <w:rFonts w:ascii="Arial" w:eastAsia="Times New Roman" w:hAnsi="Arial" w:cs="Arial"/>
          <w:color w:val="000000"/>
          <w:sz w:val="20"/>
          <w:szCs w:val="20"/>
          <w:lang w:eastAsia="ru-RU"/>
        </w:rPr>
        <w:t>│выявлены</w:t>
      </w:r>
      <w:proofErr w:type="spellEnd"/>
      <w:proofErr w:type="gramEnd"/>
      <w:r w:rsidRPr="00957B09">
        <w:rPr>
          <w:rFonts w:ascii="Arial" w:eastAsia="Times New Roman" w:hAnsi="Arial" w:cs="Arial"/>
          <w:color w:val="000000"/>
          <w:sz w:val="20"/>
          <w:szCs w:val="20"/>
          <w:lang w:eastAsia="ru-RU"/>
        </w:rPr>
        <w:t xml:space="preserve"> │         │ документарной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         │    проверки    │         │         │    </w:t>
      </w:r>
      <w:proofErr w:type="gramStart"/>
      <w:r w:rsidRPr="00957B09">
        <w:rPr>
          <w:rFonts w:ascii="Arial" w:eastAsia="Times New Roman" w:hAnsi="Arial" w:cs="Arial"/>
          <w:color w:val="000000"/>
          <w:sz w:val="20"/>
          <w:szCs w:val="20"/>
          <w:lang w:eastAsia="ru-RU"/>
        </w:rPr>
        <w:t>проверки</w:t>
      </w:r>
      <w:proofErr w:type="gramEnd"/>
      <w:r w:rsidRPr="00957B09">
        <w:rPr>
          <w:rFonts w:ascii="Arial" w:eastAsia="Times New Roman" w:hAnsi="Arial" w:cs="Arial"/>
          <w:color w:val="000000"/>
          <w:sz w:val="20"/>
          <w:szCs w:val="20"/>
          <w:lang w:eastAsia="ru-RU"/>
        </w:rPr>
        <w:t>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       \/                 │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  </w:t>
      </w:r>
      <w:proofErr w:type="spellStart"/>
      <w:r w:rsidRPr="00957B09">
        <w:rPr>
          <w:rFonts w:ascii="Arial" w:eastAsia="Times New Roman" w:hAnsi="Arial" w:cs="Arial"/>
          <w:color w:val="000000"/>
          <w:sz w:val="20"/>
          <w:szCs w:val="20"/>
          <w:lang w:eastAsia="ru-RU"/>
        </w:rPr>
        <w:t>│Нарушения│</w:t>
      </w:r>
      <w:proofErr w:type="gramStart"/>
      <w:r w:rsidRPr="00957B09">
        <w:rPr>
          <w:rFonts w:ascii="Arial" w:eastAsia="Times New Roman" w:hAnsi="Arial" w:cs="Arial"/>
          <w:color w:val="000000"/>
          <w:sz w:val="20"/>
          <w:szCs w:val="20"/>
          <w:lang w:eastAsia="ru-RU"/>
        </w:rPr>
        <w:t>Нарушения</w:t>
      </w:r>
      <w:proofErr w:type="spellEnd"/>
      <w:proofErr w:type="gramEnd"/>
      <w:r w:rsidRPr="00957B09">
        <w:rPr>
          <w:rFonts w:ascii="Arial" w:eastAsia="Times New Roman" w:hAnsi="Arial" w:cs="Arial"/>
          <w:color w:val="000000"/>
          <w:sz w:val="20"/>
          <w:szCs w:val="20"/>
          <w:lang w:eastAsia="ru-RU"/>
        </w:rPr>
        <w:t xml:space="preserve"> │            │  </w:t>
      </w:r>
      <w:proofErr w:type="spellStart"/>
      <w:r w:rsidRPr="00957B09">
        <w:rPr>
          <w:rFonts w:ascii="Arial" w:eastAsia="Times New Roman" w:hAnsi="Arial" w:cs="Arial"/>
          <w:color w:val="000000"/>
          <w:sz w:val="20"/>
          <w:szCs w:val="20"/>
          <w:lang w:eastAsia="ru-RU"/>
        </w:rPr>
        <w:t>│Нарушения│Нарушения</w:t>
      </w:r>
      <w:proofErr w:type="spellEnd"/>
      <w:r w:rsidRPr="00957B09">
        <w:rPr>
          <w:rFonts w:ascii="Arial" w:eastAsia="Times New Roman" w:hAnsi="Arial" w:cs="Arial"/>
          <w:color w:val="000000"/>
          <w:sz w:val="20"/>
          <w:szCs w:val="20"/>
          <w:lang w:eastAsia="ru-RU"/>
        </w:rPr>
        <w:t xml:space="preserve">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  │   не    │ </w:t>
      </w:r>
      <w:proofErr w:type="gramStart"/>
      <w:r w:rsidRPr="00957B09">
        <w:rPr>
          <w:rFonts w:ascii="Arial" w:eastAsia="Times New Roman" w:hAnsi="Arial" w:cs="Arial"/>
          <w:color w:val="000000"/>
          <w:sz w:val="20"/>
          <w:szCs w:val="20"/>
          <w:lang w:eastAsia="ru-RU"/>
        </w:rPr>
        <w:t>выявлены</w:t>
      </w:r>
      <w:proofErr w:type="gramEnd"/>
      <w:r w:rsidRPr="00957B09">
        <w:rPr>
          <w:rFonts w:ascii="Arial" w:eastAsia="Times New Roman" w:hAnsi="Arial" w:cs="Arial"/>
          <w:color w:val="000000"/>
          <w:sz w:val="20"/>
          <w:szCs w:val="20"/>
          <w:lang w:eastAsia="ru-RU"/>
        </w:rPr>
        <w:t xml:space="preserve"> │            │  │   не    │ выявлены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xml:space="preserve">             │  </w:t>
      </w:r>
      <w:proofErr w:type="spellStart"/>
      <w:r w:rsidRPr="00957B09">
        <w:rPr>
          <w:rFonts w:ascii="Arial" w:eastAsia="Times New Roman" w:hAnsi="Arial" w:cs="Arial"/>
          <w:color w:val="000000"/>
          <w:sz w:val="20"/>
          <w:szCs w:val="20"/>
          <w:lang w:eastAsia="ru-RU"/>
        </w:rPr>
        <w:t>│выявлены</w:t>
      </w:r>
      <w:proofErr w:type="spellEnd"/>
      <w:r w:rsidRPr="00957B09">
        <w:rPr>
          <w:rFonts w:ascii="Arial" w:eastAsia="Times New Roman" w:hAnsi="Arial" w:cs="Arial"/>
          <w:color w:val="000000"/>
          <w:sz w:val="20"/>
          <w:szCs w:val="20"/>
          <w:lang w:eastAsia="ru-RU"/>
        </w:rPr>
        <w:t xml:space="preserve"> │          │            │  </w:t>
      </w:r>
      <w:proofErr w:type="spellStart"/>
      <w:r w:rsidRPr="00957B09">
        <w:rPr>
          <w:rFonts w:ascii="Arial" w:eastAsia="Times New Roman" w:hAnsi="Arial" w:cs="Arial"/>
          <w:color w:val="000000"/>
          <w:sz w:val="20"/>
          <w:szCs w:val="20"/>
          <w:lang w:eastAsia="ru-RU"/>
        </w:rPr>
        <w:t>│</w:t>
      </w:r>
      <w:proofErr w:type="gramStart"/>
      <w:r w:rsidRPr="00957B09">
        <w:rPr>
          <w:rFonts w:ascii="Arial" w:eastAsia="Times New Roman" w:hAnsi="Arial" w:cs="Arial"/>
          <w:color w:val="000000"/>
          <w:sz w:val="20"/>
          <w:szCs w:val="20"/>
          <w:lang w:eastAsia="ru-RU"/>
        </w:rPr>
        <w:t>выявлены</w:t>
      </w:r>
      <w:proofErr w:type="spellEnd"/>
      <w:proofErr w:type="gramEnd"/>
      <w:r w:rsidRPr="00957B09">
        <w:rPr>
          <w:rFonts w:ascii="Arial" w:eastAsia="Times New Roman" w:hAnsi="Arial" w:cs="Arial"/>
          <w:color w:val="000000"/>
          <w:sz w:val="20"/>
          <w:szCs w:val="20"/>
          <w:lang w:eastAsia="ru-RU"/>
        </w:rPr>
        <w:t xml:space="preserve">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                 \/                \/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Подготовка и выдача предписания об устранении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выявленных нарушений с указанием сроков устранения выявленных нарушений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center"/>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  Составление протокола об административном правонарушении               </w:t>
      </w:r>
    </w:p>
    <w:p w:rsidR="00957B09" w:rsidRPr="00957B09" w:rsidRDefault="00957B09" w:rsidP="00957B09">
      <w:pPr>
        <w:shd w:val="clear" w:color="auto" w:fill="FFFFFF"/>
        <w:spacing w:after="0" w:line="288" w:lineRule="atLeast"/>
        <w:jc w:val="both"/>
        <w:rPr>
          <w:rFonts w:ascii="Arial" w:eastAsia="Times New Roman" w:hAnsi="Arial" w:cs="Arial"/>
          <w:color w:val="000000"/>
          <w:sz w:val="15"/>
          <w:szCs w:val="15"/>
          <w:lang w:eastAsia="ru-RU"/>
        </w:rPr>
      </w:pPr>
      <w:r w:rsidRPr="00957B09">
        <w:rPr>
          <w:rFonts w:ascii="Arial" w:eastAsia="Times New Roman" w:hAnsi="Arial" w:cs="Arial"/>
          <w:color w:val="000000"/>
          <w:sz w:val="20"/>
          <w:szCs w:val="20"/>
          <w:lang w:eastAsia="ru-RU"/>
        </w:rPr>
        <w:t>└─────────────────────────────────────────────────────────────────────────┘</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7A7D3B" w:rsidP="007A7D3B">
      <w:pPr>
        <w:shd w:val="clear" w:color="auto" w:fill="FFFFFF"/>
        <w:spacing w:after="0" w:line="288" w:lineRule="atLeast"/>
        <w:ind w:left="-426"/>
        <w:jc w:val="center"/>
        <w:rPr>
          <w:rFonts w:ascii="Arial" w:eastAsia="Times New Roman" w:hAnsi="Arial" w:cs="Arial"/>
          <w:color w:val="000000"/>
          <w:sz w:val="15"/>
          <w:szCs w:val="15"/>
          <w:lang w:eastAsia="ru-RU"/>
        </w:rPr>
      </w:pPr>
      <w:r>
        <w:rPr>
          <w:rFonts w:ascii="Arial" w:eastAsia="Times New Roman" w:hAnsi="Arial" w:cs="Arial"/>
          <w:color w:val="000000"/>
          <w:sz w:val="15"/>
          <w:szCs w:val="15"/>
          <w:lang w:eastAsia="ru-RU"/>
        </w:rPr>
        <w:t xml:space="preserve">                                                                                                                     </w:t>
      </w:r>
      <w:r w:rsidR="00957B09" w:rsidRPr="00957B09">
        <w:rPr>
          <w:rFonts w:ascii="Arial" w:eastAsia="Times New Roman" w:hAnsi="Arial" w:cs="Arial"/>
          <w:color w:val="000000"/>
          <w:lang w:eastAsia="ru-RU"/>
        </w:rPr>
        <w:t>Приложение № 2</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lang w:eastAsia="ru-RU"/>
        </w:rPr>
        <w:t>к административному регламенту</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center"/>
        <w:rPr>
          <w:rFonts w:ascii="Arial" w:eastAsia="Times New Roman" w:hAnsi="Arial" w:cs="Arial"/>
          <w:color w:val="000000"/>
          <w:sz w:val="15"/>
          <w:szCs w:val="15"/>
          <w:lang w:eastAsia="ru-RU"/>
        </w:rPr>
      </w:pPr>
      <w:r w:rsidRPr="00957B09">
        <w:rPr>
          <w:rFonts w:ascii="Arial" w:eastAsia="Times New Roman" w:hAnsi="Arial" w:cs="Arial"/>
          <w:color w:val="000000"/>
          <w:sz w:val="24"/>
          <w:szCs w:val="24"/>
          <w:lang w:eastAsia="ru-RU"/>
        </w:rPr>
        <w:t> </w:t>
      </w:r>
      <w:r w:rsidRPr="00957B09">
        <w:rPr>
          <w:rFonts w:ascii="Arial" w:eastAsia="Times New Roman" w:hAnsi="Arial" w:cs="Arial"/>
          <w:b/>
          <w:bCs/>
          <w:color w:val="000000"/>
          <w:sz w:val="24"/>
          <w:szCs w:val="24"/>
          <w:lang w:eastAsia="ru-RU"/>
        </w:rPr>
        <w:t>Журнал  учета проверок граждан, проводимых</w:t>
      </w:r>
    </w:p>
    <w:p w:rsidR="00957B09" w:rsidRPr="00957B09" w:rsidRDefault="00957B09" w:rsidP="00957B09">
      <w:pPr>
        <w:shd w:val="clear" w:color="auto" w:fill="FFFFFF"/>
        <w:spacing w:after="0" w:line="288" w:lineRule="atLeast"/>
        <w:ind w:left="-426"/>
        <w:jc w:val="center"/>
        <w:rPr>
          <w:rFonts w:ascii="Arial" w:eastAsia="Times New Roman" w:hAnsi="Arial" w:cs="Arial"/>
          <w:color w:val="000000"/>
          <w:sz w:val="15"/>
          <w:szCs w:val="15"/>
          <w:lang w:eastAsia="ru-RU"/>
        </w:rPr>
      </w:pPr>
      <w:r w:rsidRPr="00957B09">
        <w:rPr>
          <w:rFonts w:ascii="Arial" w:eastAsia="Times New Roman" w:hAnsi="Arial" w:cs="Arial"/>
          <w:b/>
          <w:bCs/>
          <w:color w:val="000000"/>
          <w:sz w:val="24"/>
          <w:szCs w:val="24"/>
          <w:lang w:eastAsia="ru-RU"/>
        </w:rPr>
        <w:t>  органом муниципального контроля</w:t>
      </w:r>
    </w:p>
    <w:p w:rsidR="00957B09" w:rsidRPr="00957B09" w:rsidRDefault="00957B09" w:rsidP="00957B09">
      <w:pPr>
        <w:shd w:val="clear" w:color="auto" w:fill="FFFFFF"/>
        <w:spacing w:after="0" w:line="288" w:lineRule="atLeast"/>
        <w:ind w:left="-426"/>
        <w:jc w:val="center"/>
        <w:rPr>
          <w:rFonts w:ascii="Arial" w:eastAsia="Times New Roman" w:hAnsi="Arial" w:cs="Arial"/>
          <w:color w:val="000000"/>
          <w:sz w:val="15"/>
          <w:szCs w:val="15"/>
          <w:lang w:eastAsia="ru-RU"/>
        </w:rPr>
      </w:pPr>
      <w:r w:rsidRPr="00957B09">
        <w:rPr>
          <w:rFonts w:ascii="Arial" w:eastAsia="Times New Roman" w:hAnsi="Arial" w:cs="Arial"/>
          <w:color w:val="000000"/>
          <w:sz w:val="24"/>
          <w:szCs w:val="24"/>
          <w:lang w:eastAsia="ru-RU"/>
        </w:rPr>
        <w:lastRenderedPageBreak/>
        <w:t>__________________________________</w:t>
      </w:r>
    </w:p>
    <w:p w:rsidR="00957B09" w:rsidRPr="00957B09" w:rsidRDefault="00957B09" w:rsidP="00957B09">
      <w:pPr>
        <w:shd w:val="clear" w:color="auto" w:fill="FFFFFF"/>
        <w:spacing w:after="0" w:line="288" w:lineRule="atLeast"/>
        <w:ind w:left="-426"/>
        <w:jc w:val="center"/>
        <w:rPr>
          <w:rFonts w:ascii="Arial" w:eastAsia="Times New Roman" w:hAnsi="Arial" w:cs="Arial"/>
          <w:color w:val="000000"/>
          <w:sz w:val="15"/>
          <w:szCs w:val="15"/>
          <w:lang w:eastAsia="ru-RU"/>
        </w:rPr>
      </w:pPr>
      <w:r w:rsidRPr="00957B09">
        <w:rPr>
          <w:rFonts w:ascii="Arial" w:eastAsia="Times New Roman" w:hAnsi="Arial" w:cs="Arial"/>
          <w:color w:val="000000"/>
          <w:lang w:eastAsia="ru-RU"/>
        </w:rPr>
        <w:t>(дата начала ведения Журнала)</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24"/>
          <w:szCs w:val="24"/>
          <w:lang w:eastAsia="ru-RU"/>
        </w:rPr>
        <w:t>___________________________________________________________________________</w:t>
      </w:r>
    </w:p>
    <w:p w:rsidR="00957B09" w:rsidRPr="00957B09" w:rsidRDefault="00957B09" w:rsidP="00957B09">
      <w:pPr>
        <w:shd w:val="clear" w:color="auto" w:fill="FFFFFF"/>
        <w:spacing w:after="0" w:line="288" w:lineRule="atLeast"/>
        <w:ind w:left="-426"/>
        <w:jc w:val="center"/>
        <w:rPr>
          <w:rFonts w:ascii="Arial" w:eastAsia="Times New Roman" w:hAnsi="Arial" w:cs="Arial"/>
          <w:color w:val="000000"/>
          <w:sz w:val="15"/>
          <w:szCs w:val="15"/>
          <w:lang w:eastAsia="ru-RU"/>
        </w:rPr>
      </w:pPr>
      <w:r w:rsidRPr="00957B09">
        <w:rPr>
          <w:rFonts w:ascii="Arial" w:eastAsia="Times New Roman" w:hAnsi="Arial" w:cs="Arial"/>
          <w:color w:val="000000"/>
          <w:sz w:val="26"/>
          <w:szCs w:val="26"/>
          <w:lang w:eastAsia="ru-RU"/>
        </w:rPr>
        <w:t> </w:t>
      </w:r>
      <w:r w:rsidRPr="00957B09">
        <w:rPr>
          <w:rFonts w:ascii="Arial" w:eastAsia="Times New Roman" w:hAnsi="Arial" w:cs="Arial"/>
          <w:color w:val="000000"/>
          <w:lang w:eastAsia="ru-RU"/>
        </w:rPr>
        <w:t>(наименование органа муниципального контроля)</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both"/>
        <w:rPr>
          <w:rFonts w:ascii="Arial" w:eastAsia="Times New Roman" w:hAnsi="Arial" w:cs="Arial"/>
          <w:color w:val="000000"/>
          <w:sz w:val="15"/>
          <w:szCs w:val="15"/>
          <w:lang w:eastAsia="ru-RU"/>
        </w:rPr>
      </w:pPr>
      <w:r w:rsidRPr="00957B09">
        <w:rPr>
          <w:rFonts w:ascii="Arial" w:eastAsia="Times New Roman" w:hAnsi="Arial" w:cs="Arial"/>
          <w:color w:val="000000"/>
          <w:sz w:val="24"/>
          <w:szCs w:val="24"/>
          <w:lang w:eastAsia="ru-RU"/>
        </w:rPr>
        <w:t>Ответственное лицо:</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24"/>
          <w:szCs w:val="24"/>
          <w:lang w:eastAsia="ru-RU"/>
        </w:rPr>
        <w:t>___________________________________________________________________________</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lang w:eastAsia="ru-RU"/>
        </w:rPr>
        <w:t> </w:t>
      </w:r>
      <w:proofErr w:type="gramStart"/>
      <w:r w:rsidRPr="00957B09">
        <w:rPr>
          <w:rFonts w:ascii="Arial" w:eastAsia="Times New Roman" w:hAnsi="Arial" w:cs="Arial"/>
          <w:color w:val="000000"/>
          <w:lang w:eastAsia="ru-RU"/>
        </w:rPr>
        <w:t>(фамилия, имя, отчество, должность лица (лиц), ответственного за ведение</w:t>
      </w:r>
      <w:proofErr w:type="gramEnd"/>
    </w:p>
    <w:p w:rsidR="00957B09" w:rsidRPr="00957B09" w:rsidRDefault="00957B09" w:rsidP="00957B09">
      <w:pPr>
        <w:shd w:val="clear" w:color="auto" w:fill="FFFFFF"/>
        <w:spacing w:after="0" w:line="288" w:lineRule="atLeast"/>
        <w:ind w:left="-426"/>
        <w:jc w:val="center"/>
        <w:rPr>
          <w:rFonts w:ascii="Arial" w:eastAsia="Times New Roman" w:hAnsi="Arial" w:cs="Arial"/>
          <w:color w:val="000000"/>
          <w:sz w:val="15"/>
          <w:szCs w:val="15"/>
          <w:lang w:eastAsia="ru-RU"/>
        </w:rPr>
      </w:pPr>
      <w:r w:rsidRPr="00957B09">
        <w:rPr>
          <w:rFonts w:ascii="Arial" w:eastAsia="Times New Roman" w:hAnsi="Arial" w:cs="Arial"/>
          <w:color w:val="000000"/>
          <w:lang w:eastAsia="ru-RU"/>
        </w:rPr>
        <w:t>журнала учета проверок)</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both"/>
        <w:rPr>
          <w:rFonts w:ascii="Arial" w:eastAsia="Times New Roman" w:hAnsi="Arial" w:cs="Arial"/>
          <w:color w:val="000000"/>
          <w:sz w:val="15"/>
          <w:szCs w:val="15"/>
          <w:lang w:eastAsia="ru-RU"/>
        </w:rPr>
      </w:pPr>
      <w:r w:rsidRPr="00957B09">
        <w:rPr>
          <w:rFonts w:ascii="Arial" w:eastAsia="Times New Roman" w:hAnsi="Arial" w:cs="Arial"/>
          <w:color w:val="000000"/>
          <w:sz w:val="24"/>
          <w:szCs w:val="24"/>
          <w:lang w:eastAsia="ru-RU"/>
        </w:rPr>
        <w:t>Подпись: __________________________________________________________________</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center"/>
        <w:rPr>
          <w:rFonts w:ascii="Arial" w:eastAsia="Times New Roman" w:hAnsi="Arial" w:cs="Arial"/>
          <w:color w:val="000000"/>
          <w:sz w:val="15"/>
          <w:szCs w:val="15"/>
          <w:lang w:eastAsia="ru-RU"/>
        </w:rPr>
      </w:pPr>
      <w:r w:rsidRPr="00957B09">
        <w:rPr>
          <w:rFonts w:ascii="Arial" w:eastAsia="Times New Roman" w:hAnsi="Arial" w:cs="Arial"/>
          <w:color w:val="000000"/>
          <w:sz w:val="24"/>
          <w:szCs w:val="24"/>
          <w:lang w:eastAsia="ru-RU"/>
        </w:rPr>
        <w:t>М.П.</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p w:rsidR="00957B09" w:rsidRPr="00957B09" w:rsidRDefault="00957B09" w:rsidP="00957B09">
      <w:pPr>
        <w:shd w:val="clear" w:color="auto" w:fill="FFFFFF"/>
        <w:spacing w:after="0" w:line="288" w:lineRule="atLeast"/>
        <w:ind w:left="-426"/>
        <w:jc w:val="center"/>
        <w:rPr>
          <w:rFonts w:ascii="Arial" w:eastAsia="Times New Roman" w:hAnsi="Arial" w:cs="Arial"/>
          <w:color w:val="000000"/>
          <w:sz w:val="15"/>
          <w:szCs w:val="15"/>
          <w:lang w:eastAsia="ru-RU"/>
        </w:rPr>
      </w:pPr>
      <w:r w:rsidRPr="00957B09">
        <w:rPr>
          <w:rFonts w:ascii="Arial" w:eastAsia="Times New Roman" w:hAnsi="Arial" w:cs="Arial"/>
          <w:b/>
          <w:bCs/>
          <w:color w:val="000000"/>
          <w:sz w:val="24"/>
          <w:szCs w:val="24"/>
          <w:lang w:eastAsia="ru-RU"/>
        </w:rPr>
        <w:t>СВЕДЕНИЯ О ПРОВОДИМЫХ ПРОВЕРКАХ</w:t>
      </w:r>
    </w:p>
    <w:p w:rsidR="00957B09" w:rsidRPr="00957B09" w:rsidRDefault="00957B09" w:rsidP="00957B09">
      <w:pPr>
        <w:shd w:val="clear" w:color="auto" w:fill="FFFFFF"/>
        <w:spacing w:after="0" w:line="288" w:lineRule="atLeast"/>
        <w:ind w:left="-426"/>
        <w:jc w:val="right"/>
        <w:rPr>
          <w:rFonts w:ascii="Arial" w:eastAsia="Times New Roman" w:hAnsi="Arial" w:cs="Arial"/>
          <w:color w:val="000000"/>
          <w:sz w:val="15"/>
          <w:szCs w:val="15"/>
          <w:lang w:eastAsia="ru-RU"/>
        </w:rPr>
      </w:pPr>
      <w:r w:rsidRPr="00957B09">
        <w:rPr>
          <w:rFonts w:ascii="Arial" w:eastAsia="Times New Roman" w:hAnsi="Arial" w:cs="Arial"/>
          <w:color w:val="000000"/>
          <w:sz w:val="15"/>
          <w:szCs w:val="15"/>
          <w:lang w:eastAsia="ru-RU"/>
        </w:rPr>
        <w:t> </w:t>
      </w:r>
    </w:p>
    <w:tbl>
      <w:tblPr>
        <w:tblW w:w="7238" w:type="dxa"/>
        <w:tblInd w:w="6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96"/>
        <w:gridCol w:w="5680"/>
        <w:gridCol w:w="1162"/>
      </w:tblGrid>
      <w:tr w:rsidR="00957B09" w:rsidRPr="00957B09" w:rsidTr="00957B09">
        <w:tc>
          <w:tcPr>
            <w:tcW w:w="53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1</w:t>
            </w:r>
          </w:p>
        </w:tc>
        <w:tc>
          <w:tcPr>
            <w:tcW w:w="742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Дата начала и окончания проверки</w:t>
            </w:r>
          </w:p>
        </w:tc>
        <w:tc>
          <w:tcPr>
            <w:tcW w:w="170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r w:rsidR="00957B09" w:rsidRPr="00957B09" w:rsidTr="00957B09">
        <w:tc>
          <w:tcPr>
            <w:tcW w:w="5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2</w:t>
            </w:r>
          </w:p>
        </w:tc>
        <w:tc>
          <w:tcPr>
            <w:tcW w:w="7427"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Фамилия, имя, отчество (в случае, если имеется) гражданина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r w:rsidR="00957B09" w:rsidRPr="00957B09" w:rsidTr="00957B09">
        <w:tc>
          <w:tcPr>
            <w:tcW w:w="5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3</w:t>
            </w:r>
          </w:p>
        </w:tc>
        <w:tc>
          <w:tcPr>
            <w:tcW w:w="7427"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Адрес места жительства гражданина</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r w:rsidR="00957B09" w:rsidRPr="00957B09" w:rsidTr="00957B09">
        <w:tc>
          <w:tcPr>
            <w:tcW w:w="5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4</w:t>
            </w:r>
          </w:p>
        </w:tc>
        <w:tc>
          <w:tcPr>
            <w:tcW w:w="7427"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Адрес места проведения проверки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r w:rsidR="00957B09" w:rsidRPr="00957B09" w:rsidTr="00957B09">
        <w:tc>
          <w:tcPr>
            <w:tcW w:w="5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5</w:t>
            </w:r>
          </w:p>
        </w:tc>
        <w:tc>
          <w:tcPr>
            <w:tcW w:w="7427"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Дата и номер распоряжения о проведении проверки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r w:rsidR="00957B09" w:rsidRPr="00957B09" w:rsidTr="00957B09">
        <w:tc>
          <w:tcPr>
            <w:tcW w:w="5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6</w:t>
            </w:r>
          </w:p>
        </w:tc>
        <w:tc>
          <w:tcPr>
            <w:tcW w:w="7427"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Основание проведения проверки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r w:rsidR="00957B09" w:rsidRPr="00957B09" w:rsidTr="00957B09">
        <w:tc>
          <w:tcPr>
            <w:tcW w:w="5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7</w:t>
            </w:r>
          </w:p>
        </w:tc>
        <w:tc>
          <w:tcPr>
            <w:tcW w:w="7427"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Вид проверки (плановая/внеплановая, документарная/выездная)</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r w:rsidR="00957B09" w:rsidRPr="00957B09" w:rsidTr="00957B09">
        <w:tc>
          <w:tcPr>
            <w:tcW w:w="5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8</w:t>
            </w:r>
          </w:p>
        </w:tc>
        <w:tc>
          <w:tcPr>
            <w:tcW w:w="7427"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r w:rsidR="00957B09" w:rsidRPr="00957B09" w:rsidTr="00957B09">
        <w:tc>
          <w:tcPr>
            <w:tcW w:w="5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9</w:t>
            </w:r>
          </w:p>
        </w:tc>
        <w:tc>
          <w:tcPr>
            <w:tcW w:w="7427"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r w:rsidR="00957B09" w:rsidRPr="00957B09" w:rsidTr="00957B09">
        <w:tc>
          <w:tcPr>
            <w:tcW w:w="5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10</w:t>
            </w:r>
          </w:p>
        </w:tc>
        <w:tc>
          <w:tcPr>
            <w:tcW w:w="7427"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proofErr w:type="gramStart"/>
            <w:r w:rsidRPr="00957B09">
              <w:rPr>
                <w:rFonts w:ascii="Times New Roman" w:eastAsia="Times New Roman" w:hAnsi="Times New Roman" w:cs="Times New Roman"/>
                <w:sz w:val="24"/>
                <w:szCs w:val="24"/>
                <w:lang w:eastAsia="ru-RU"/>
              </w:rPr>
              <w:t>Фамилия, имя, отчество (в случае, если имеется)  должностного лица, проводившего проверку</w:t>
            </w:r>
            <w:proofErr w:type="gramEnd"/>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r w:rsidR="00957B09" w:rsidRPr="00957B09" w:rsidTr="00957B09">
        <w:tc>
          <w:tcPr>
            <w:tcW w:w="5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11</w:t>
            </w:r>
          </w:p>
        </w:tc>
        <w:tc>
          <w:tcPr>
            <w:tcW w:w="7427"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r w:rsidR="00957B09" w:rsidRPr="00957B09" w:rsidTr="00957B09">
        <w:tc>
          <w:tcPr>
            <w:tcW w:w="5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12</w:t>
            </w:r>
          </w:p>
        </w:tc>
        <w:tc>
          <w:tcPr>
            <w:tcW w:w="7427"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Подпись должностного лица, проводившего проверку</w:t>
            </w:r>
          </w:p>
        </w:tc>
        <w:tc>
          <w:tcPr>
            <w:tcW w:w="1701" w:type="dxa"/>
            <w:tcBorders>
              <w:top w:val="nil"/>
              <w:left w:val="nil"/>
              <w:bottom w:val="single" w:sz="8" w:space="0" w:color="auto"/>
              <w:right w:val="single" w:sz="8" w:space="0" w:color="auto"/>
            </w:tcBorders>
            <w:tcMar>
              <w:top w:w="102" w:type="dxa"/>
              <w:left w:w="62" w:type="dxa"/>
              <w:bottom w:w="102" w:type="dxa"/>
              <w:right w:w="62" w:type="dxa"/>
            </w:tcMar>
            <w:hideMark/>
          </w:tcPr>
          <w:p w:rsidR="00957B09" w:rsidRPr="00957B09" w:rsidRDefault="00957B09" w:rsidP="00957B09">
            <w:pPr>
              <w:spacing w:after="0" w:line="240" w:lineRule="auto"/>
              <w:ind w:left="-426"/>
              <w:jc w:val="right"/>
              <w:rPr>
                <w:rFonts w:ascii="Times New Roman" w:eastAsia="Times New Roman" w:hAnsi="Times New Roman" w:cs="Times New Roman"/>
                <w:sz w:val="24"/>
                <w:szCs w:val="24"/>
                <w:lang w:eastAsia="ru-RU"/>
              </w:rPr>
            </w:pPr>
            <w:r w:rsidRPr="00957B09">
              <w:rPr>
                <w:rFonts w:ascii="Times New Roman" w:eastAsia="Times New Roman" w:hAnsi="Times New Roman" w:cs="Times New Roman"/>
                <w:sz w:val="24"/>
                <w:szCs w:val="24"/>
                <w:lang w:eastAsia="ru-RU"/>
              </w:rPr>
              <w:t> </w:t>
            </w:r>
          </w:p>
        </w:tc>
      </w:tr>
    </w:tbl>
    <w:p w:rsidR="00957B09" w:rsidRPr="00957B09" w:rsidRDefault="00957B09" w:rsidP="00957B09">
      <w:pPr>
        <w:shd w:val="clear" w:color="auto" w:fill="FFFFFF"/>
        <w:spacing w:after="0" w:line="240" w:lineRule="auto"/>
        <w:rPr>
          <w:rFonts w:ascii="Arial" w:eastAsia="Times New Roman" w:hAnsi="Arial" w:cs="Arial"/>
          <w:color w:val="BDBDBD"/>
          <w:sz w:val="14"/>
          <w:szCs w:val="14"/>
          <w:lang w:eastAsia="ru-RU"/>
        </w:rPr>
      </w:pPr>
      <w:r w:rsidRPr="00957B09">
        <w:rPr>
          <w:rFonts w:ascii="Arial" w:eastAsia="Times New Roman" w:hAnsi="Arial" w:cs="Arial"/>
          <w:color w:val="BDBDBD"/>
          <w:sz w:val="14"/>
          <w:szCs w:val="14"/>
          <w:lang w:eastAsia="ru-RU"/>
        </w:rPr>
        <w:t>Дата создания: 29.12.2018 12:07</w:t>
      </w:r>
    </w:p>
    <w:p w:rsidR="00957B09" w:rsidRPr="00957B09" w:rsidRDefault="00957B09" w:rsidP="00957B09">
      <w:pPr>
        <w:shd w:val="clear" w:color="auto" w:fill="FFFFFF"/>
        <w:spacing w:after="120" w:line="240" w:lineRule="auto"/>
        <w:rPr>
          <w:rFonts w:ascii="Arial" w:eastAsia="Times New Roman" w:hAnsi="Arial" w:cs="Arial"/>
          <w:color w:val="BDBDBD"/>
          <w:sz w:val="14"/>
          <w:szCs w:val="14"/>
          <w:lang w:eastAsia="ru-RU"/>
        </w:rPr>
      </w:pPr>
      <w:r w:rsidRPr="00957B09">
        <w:rPr>
          <w:rFonts w:ascii="Arial" w:eastAsia="Times New Roman" w:hAnsi="Arial" w:cs="Arial"/>
          <w:color w:val="BDBDBD"/>
          <w:sz w:val="14"/>
          <w:szCs w:val="14"/>
          <w:lang w:eastAsia="ru-RU"/>
        </w:rPr>
        <w:t>Дата последнего изменения: 29.12.2018 12:08</w:t>
      </w:r>
    </w:p>
    <w:p w:rsidR="00957B09" w:rsidRPr="00957B09" w:rsidRDefault="00533DBE" w:rsidP="00957B09">
      <w:pPr>
        <w:spacing w:after="120" w:line="240" w:lineRule="auto"/>
        <w:rPr>
          <w:rFonts w:ascii="Times New Roman" w:eastAsia="Times New Roman" w:hAnsi="Times New Roman" w:cs="Times New Roman"/>
          <w:sz w:val="24"/>
          <w:szCs w:val="24"/>
          <w:lang w:eastAsia="ru-RU"/>
        </w:rPr>
      </w:pPr>
      <w:hyperlink r:id="rId35" w:tgtFrame="_blank" w:tooltip="АДМИНИСТРАЦИЯ МУНИЦИПАЛЬНОГО РАЙОНА БЕЗЕНЧУКСКИЙ САМАРСКОЙ ОБЛАСТИ" w:history="1">
        <w:r w:rsidRPr="00533DBE">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ДМИНИСТРАЦИЯ МУНИЦИПАЛЬНОГО РАЙОНА БЕЗЕНЧУКСКИЙ САМАРСКОЙ ОБЛАСТИ" href="http://admbezenchuk.ru/" target="&quot;_blank&quot;" title="&quot;АДМИНИСТРАЦИЯ МУНИЦИПАЛЬНОГО РАЙОНА БЕЗЕНЧУКСКИЙ САМАРСКОЙ ОБЛАСТИ&quot;" style="width:24pt;height:24pt" o:button="t"/>
          </w:pict>
        </w:r>
      </w:hyperlink>
    </w:p>
    <w:p w:rsidR="00957B09" w:rsidRPr="00957B09" w:rsidRDefault="00533DBE" w:rsidP="00957B09">
      <w:pPr>
        <w:spacing w:after="120" w:line="240" w:lineRule="auto"/>
        <w:rPr>
          <w:rFonts w:ascii="Times New Roman" w:eastAsia="Times New Roman" w:hAnsi="Times New Roman" w:cs="Times New Roman"/>
          <w:sz w:val="24"/>
          <w:szCs w:val="24"/>
          <w:lang w:eastAsia="ru-RU"/>
        </w:rPr>
      </w:pPr>
      <w:hyperlink r:id="rId36" w:tgtFrame="_blank" w:tooltip="Официальный интернет-портал правовой информации" w:history="1">
        <w:r w:rsidRPr="00533DBE">
          <w:rPr>
            <w:rFonts w:ascii="Times New Roman" w:eastAsia="Times New Roman" w:hAnsi="Times New Roman" w:cs="Times New Roman"/>
            <w:color w:val="0000FF"/>
            <w:sz w:val="24"/>
            <w:szCs w:val="24"/>
            <w:lang w:eastAsia="ru-RU"/>
          </w:rPr>
          <w:pict>
            <v:shape id="_x0000_i1026" type="#_x0000_t75" alt="Официальный интернет-портал правовой информации" href="http://pravo.gov.ru/" target="&quot;_blank&quot;" title="&quot;Официальный интернет-портал правовой информации&quot;" style="width:24pt;height:24pt" o:button="t"/>
          </w:pict>
        </w:r>
      </w:hyperlink>
    </w:p>
    <w:p w:rsidR="00957B09" w:rsidRPr="00957B09" w:rsidRDefault="00957B09" w:rsidP="00957B09">
      <w:pPr>
        <w:spacing w:after="0" w:line="264" w:lineRule="atLeast"/>
        <w:rPr>
          <w:rFonts w:ascii="Times New Roman" w:eastAsia="Times New Roman" w:hAnsi="Times New Roman" w:cs="Times New Roman"/>
          <w:caps/>
          <w:sz w:val="29"/>
          <w:szCs w:val="29"/>
          <w:lang w:eastAsia="ru-RU"/>
        </w:rPr>
      </w:pPr>
    </w:p>
    <w:p w:rsidR="0065650B" w:rsidRDefault="0065650B"/>
    <w:sectPr w:rsidR="0065650B" w:rsidSect="008549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FDA"/>
    <w:multiLevelType w:val="multilevel"/>
    <w:tmpl w:val="5FF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2719B"/>
    <w:multiLevelType w:val="multilevel"/>
    <w:tmpl w:val="F37C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7164B"/>
    <w:multiLevelType w:val="multilevel"/>
    <w:tmpl w:val="F6CE0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AD0057"/>
    <w:multiLevelType w:val="multilevel"/>
    <w:tmpl w:val="87CA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57B09"/>
    <w:rsid w:val="0002709E"/>
    <w:rsid w:val="00033F45"/>
    <w:rsid w:val="0003594E"/>
    <w:rsid w:val="000C223A"/>
    <w:rsid w:val="0017680A"/>
    <w:rsid w:val="001C1C2F"/>
    <w:rsid w:val="001D5064"/>
    <w:rsid w:val="00267D9E"/>
    <w:rsid w:val="002864BD"/>
    <w:rsid w:val="003D60B3"/>
    <w:rsid w:val="004449BA"/>
    <w:rsid w:val="00531A3C"/>
    <w:rsid w:val="00533DBE"/>
    <w:rsid w:val="00537A0F"/>
    <w:rsid w:val="005F7176"/>
    <w:rsid w:val="0061530F"/>
    <w:rsid w:val="0065650B"/>
    <w:rsid w:val="006851B5"/>
    <w:rsid w:val="006C55BF"/>
    <w:rsid w:val="007042AF"/>
    <w:rsid w:val="007A7D3B"/>
    <w:rsid w:val="007B7ADF"/>
    <w:rsid w:val="00810D0A"/>
    <w:rsid w:val="00854915"/>
    <w:rsid w:val="00857848"/>
    <w:rsid w:val="00864371"/>
    <w:rsid w:val="00866A04"/>
    <w:rsid w:val="008A5340"/>
    <w:rsid w:val="008B48EB"/>
    <w:rsid w:val="009255AD"/>
    <w:rsid w:val="009363EA"/>
    <w:rsid w:val="00957B09"/>
    <w:rsid w:val="0096392D"/>
    <w:rsid w:val="0098076B"/>
    <w:rsid w:val="0098398D"/>
    <w:rsid w:val="009E15A8"/>
    <w:rsid w:val="00A14512"/>
    <w:rsid w:val="00A21622"/>
    <w:rsid w:val="00AC6FDC"/>
    <w:rsid w:val="00B4131F"/>
    <w:rsid w:val="00CA440E"/>
    <w:rsid w:val="00D813A8"/>
    <w:rsid w:val="00EA6967"/>
    <w:rsid w:val="00EF5879"/>
    <w:rsid w:val="00F049DF"/>
    <w:rsid w:val="00F56EBE"/>
    <w:rsid w:val="00FD169F"/>
    <w:rsid w:val="00FE6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57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57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7B09"/>
    <w:rPr>
      <w:color w:val="0000FF"/>
      <w:u w:val="single"/>
    </w:rPr>
  </w:style>
  <w:style w:type="character" w:styleId="a5">
    <w:name w:val="FollowedHyperlink"/>
    <w:basedOn w:val="a0"/>
    <w:uiPriority w:val="99"/>
    <w:semiHidden/>
    <w:unhideWhenUsed/>
    <w:rsid w:val="00957B09"/>
    <w:rPr>
      <w:color w:val="800080"/>
      <w:u w:val="single"/>
    </w:rPr>
  </w:style>
  <w:style w:type="paragraph" w:styleId="a6">
    <w:name w:val="No Spacing"/>
    <w:basedOn w:val="a"/>
    <w:uiPriority w:val="1"/>
    <w:qFormat/>
    <w:rsid w:val="00957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57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datecreate">
    <w:name w:val="page-date_create"/>
    <w:basedOn w:val="a"/>
    <w:rsid w:val="00957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datetimestamp">
    <w:name w:val="page-date_timestamp"/>
    <w:basedOn w:val="a"/>
    <w:rsid w:val="00957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957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957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957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57B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7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817889">
      <w:bodyDiv w:val="1"/>
      <w:marLeft w:val="0"/>
      <w:marRight w:val="0"/>
      <w:marTop w:val="0"/>
      <w:marBottom w:val="0"/>
      <w:divBdr>
        <w:top w:val="none" w:sz="0" w:space="0" w:color="auto"/>
        <w:left w:val="none" w:sz="0" w:space="0" w:color="auto"/>
        <w:bottom w:val="none" w:sz="0" w:space="0" w:color="auto"/>
        <w:right w:val="none" w:sz="0" w:space="0" w:color="auto"/>
      </w:divBdr>
      <w:divsChild>
        <w:div w:id="806162686">
          <w:marLeft w:val="0"/>
          <w:marRight w:val="0"/>
          <w:marTop w:val="0"/>
          <w:marBottom w:val="0"/>
          <w:divBdr>
            <w:top w:val="none" w:sz="0" w:space="0" w:color="auto"/>
            <w:left w:val="none" w:sz="0" w:space="0" w:color="auto"/>
            <w:bottom w:val="none" w:sz="0" w:space="0" w:color="auto"/>
            <w:right w:val="none" w:sz="0" w:space="0" w:color="auto"/>
          </w:divBdr>
          <w:divsChild>
            <w:div w:id="855004931">
              <w:marLeft w:val="0"/>
              <w:marRight w:val="0"/>
              <w:marTop w:val="0"/>
              <w:marBottom w:val="0"/>
              <w:divBdr>
                <w:top w:val="none" w:sz="0" w:space="0" w:color="auto"/>
                <w:left w:val="none" w:sz="0" w:space="0" w:color="auto"/>
                <w:bottom w:val="none" w:sz="0" w:space="0" w:color="auto"/>
                <w:right w:val="none" w:sz="0" w:space="0" w:color="auto"/>
              </w:divBdr>
              <w:divsChild>
                <w:div w:id="762652410">
                  <w:marLeft w:val="0"/>
                  <w:marRight w:val="0"/>
                  <w:marTop w:val="0"/>
                  <w:marBottom w:val="0"/>
                  <w:divBdr>
                    <w:top w:val="none" w:sz="0" w:space="0" w:color="auto"/>
                    <w:left w:val="none" w:sz="0" w:space="0" w:color="auto"/>
                    <w:bottom w:val="none" w:sz="0" w:space="0" w:color="auto"/>
                    <w:right w:val="none" w:sz="0" w:space="0" w:color="auto"/>
                  </w:divBdr>
                </w:div>
                <w:div w:id="1228224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57372487">
          <w:marLeft w:val="0"/>
          <w:marRight w:val="0"/>
          <w:marTop w:val="0"/>
          <w:marBottom w:val="120"/>
          <w:divBdr>
            <w:top w:val="none" w:sz="0" w:space="0" w:color="auto"/>
            <w:left w:val="none" w:sz="0" w:space="0" w:color="auto"/>
            <w:bottom w:val="none" w:sz="0" w:space="0" w:color="auto"/>
            <w:right w:val="none" w:sz="0" w:space="0" w:color="auto"/>
          </w:divBdr>
        </w:div>
        <w:div w:id="267323084">
          <w:marLeft w:val="0"/>
          <w:marRight w:val="0"/>
          <w:marTop w:val="0"/>
          <w:marBottom w:val="120"/>
          <w:divBdr>
            <w:top w:val="none" w:sz="0" w:space="0" w:color="auto"/>
            <w:left w:val="none" w:sz="0" w:space="0" w:color="auto"/>
            <w:bottom w:val="none" w:sz="0" w:space="0" w:color="auto"/>
            <w:right w:val="none" w:sz="0" w:space="0" w:color="auto"/>
          </w:divBdr>
          <w:divsChild>
            <w:div w:id="379134339">
              <w:marLeft w:val="0"/>
              <w:marRight w:val="0"/>
              <w:marTop w:val="0"/>
              <w:marBottom w:val="120"/>
              <w:divBdr>
                <w:top w:val="none" w:sz="0" w:space="0" w:color="auto"/>
                <w:left w:val="none" w:sz="0" w:space="0" w:color="auto"/>
                <w:bottom w:val="none" w:sz="0" w:space="0" w:color="auto"/>
                <w:right w:val="none" w:sz="0" w:space="0" w:color="auto"/>
              </w:divBdr>
            </w:div>
            <w:div w:id="1608539973">
              <w:marLeft w:val="0"/>
              <w:marRight w:val="0"/>
              <w:marTop w:val="0"/>
              <w:marBottom w:val="0"/>
              <w:divBdr>
                <w:top w:val="none" w:sz="0" w:space="0" w:color="auto"/>
                <w:left w:val="none" w:sz="0" w:space="0" w:color="auto"/>
                <w:bottom w:val="none" w:sz="0" w:space="0" w:color="auto"/>
                <w:right w:val="none" w:sz="0" w:space="0" w:color="auto"/>
              </w:divBdr>
              <w:divsChild>
                <w:div w:id="2020155440">
                  <w:marLeft w:val="0"/>
                  <w:marRight w:val="0"/>
                  <w:marTop w:val="0"/>
                  <w:marBottom w:val="0"/>
                  <w:divBdr>
                    <w:top w:val="none" w:sz="0" w:space="0" w:color="auto"/>
                    <w:left w:val="none" w:sz="0" w:space="0" w:color="auto"/>
                    <w:bottom w:val="none" w:sz="0" w:space="0" w:color="auto"/>
                    <w:right w:val="none" w:sz="0" w:space="0" w:color="auto"/>
                  </w:divBdr>
                  <w:divsChild>
                    <w:div w:id="1223784754">
                      <w:marLeft w:val="0"/>
                      <w:marRight w:val="0"/>
                      <w:marTop w:val="0"/>
                      <w:marBottom w:val="120"/>
                      <w:divBdr>
                        <w:top w:val="none" w:sz="0" w:space="0" w:color="auto"/>
                        <w:left w:val="none" w:sz="0" w:space="0" w:color="auto"/>
                        <w:bottom w:val="single" w:sz="4" w:space="6" w:color="989B9B"/>
                        <w:right w:val="none" w:sz="0" w:space="0" w:color="auto"/>
                      </w:divBdr>
                      <w:divsChild>
                        <w:div w:id="1120489713">
                          <w:marLeft w:val="0"/>
                          <w:marRight w:val="0"/>
                          <w:marTop w:val="0"/>
                          <w:marBottom w:val="0"/>
                          <w:divBdr>
                            <w:top w:val="none" w:sz="0" w:space="0" w:color="auto"/>
                            <w:left w:val="none" w:sz="0" w:space="0" w:color="auto"/>
                            <w:bottom w:val="none" w:sz="0" w:space="0" w:color="auto"/>
                            <w:right w:val="none" w:sz="0" w:space="0" w:color="auto"/>
                          </w:divBdr>
                        </w:div>
                      </w:divsChild>
                    </w:div>
                    <w:div w:id="766078036">
                      <w:marLeft w:val="0"/>
                      <w:marRight w:val="0"/>
                      <w:marTop w:val="0"/>
                      <w:marBottom w:val="120"/>
                      <w:divBdr>
                        <w:top w:val="none" w:sz="0" w:space="0" w:color="auto"/>
                        <w:left w:val="none" w:sz="0" w:space="0" w:color="auto"/>
                        <w:bottom w:val="single" w:sz="4" w:space="6" w:color="989B9B"/>
                        <w:right w:val="none" w:sz="0" w:space="0" w:color="auto"/>
                      </w:divBdr>
                      <w:divsChild>
                        <w:div w:id="46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6272">
          <w:marLeft w:val="0"/>
          <w:marRight w:val="0"/>
          <w:marTop w:val="0"/>
          <w:marBottom w:val="120"/>
          <w:divBdr>
            <w:top w:val="none" w:sz="0" w:space="0" w:color="auto"/>
            <w:left w:val="none" w:sz="0" w:space="0" w:color="auto"/>
            <w:bottom w:val="none" w:sz="0" w:space="0" w:color="auto"/>
            <w:right w:val="none" w:sz="0" w:space="0" w:color="auto"/>
          </w:divBdr>
          <w:divsChild>
            <w:div w:id="1277713302">
              <w:marLeft w:val="0"/>
              <w:marRight w:val="0"/>
              <w:marTop w:val="0"/>
              <w:marBottom w:val="120"/>
              <w:divBdr>
                <w:top w:val="none" w:sz="0" w:space="0" w:color="auto"/>
                <w:left w:val="none" w:sz="0" w:space="0" w:color="auto"/>
                <w:bottom w:val="none" w:sz="0" w:space="0" w:color="auto"/>
                <w:right w:val="none" w:sz="0" w:space="0" w:color="auto"/>
              </w:divBdr>
            </w:div>
            <w:div w:id="930233626">
              <w:marLeft w:val="0"/>
              <w:marRight w:val="0"/>
              <w:marTop w:val="0"/>
              <w:marBottom w:val="0"/>
              <w:divBdr>
                <w:top w:val="none" w:sz="0" w:space="0" w:color="auto"/>
                <w:left w:val="none" w:sz="0" w:space="0" w:color="auto"/>
                <w:bottom w:val="none" w:sz="0" w:space="0" w:color="auto"/>
                <w:right w:val="none" w:sz="0" w:space="0" w:color="auto"/>
              </w:divBdr>
              <w:divsChild>
                <w:div w:id="369689642">
                  <w:marLeft w:val="0"/>
                  <w:marRight w:val="0"/>
                  <w:marTop w:val="0"/>
                  <w:marBottom w:val="0"/>
                  <w:divBdr>
                    <w:top w:val="none" w:sz="0" w:space="0" w:color="auto"/>
                    <w:left w:val="none" w:sz="0" w:space="0" w:color="auto"/>
                    <w:bottom w:val="none" w:sz="0" w:space="0" w:color="auto"/>
                    <w:right w:val="none" w:sz="0" w:space="0" w:color="auto"/>
                  </w:divBdr>
                  <w:divsChild>
                    <w:div w:id="581568092">
                      <w:marLeft w:val="0"/>
                      <w:marRight w:val="0"/>
                      <w:marTop w:val="0"/>
                      <w:marBottom w:val="120"/>
                      <w:divBdr>
                        <w:top w:val="none" w:sz="0" w:space="0" w:color="auto"/>
                        <w:left w:val="none" w:sz="0" w:space="0" w:color="auto"/>
                        <w:bottom w:val="single" w:sz="4" w:space="6" w:color="989B9B"/>
                        <w:right w:val="none" w:sz="0" w:space="0" w:color="auto"/>
                      </w:divBdr>
                    </w:div>
                    <w:div w:id="314453846">
                      <w:marLeft w:val="0"/>
                      <w:marRight w:val="0"/>
                      <w:marTop w:val="0"/>
                      <w:marBottom w:val="120"/>
                      <w:divBdr>
                        <w:top w:val="none" w:sz="0" w:space="0" w:color="auto"/>
                        <w:left w:val="none" w:sz="0" w:space="0" w:color="auto"/>
                        <w:bottom w:val="single" w:sz="4" w:space="6" w:color="989B9B"/>
                        <w:right w:val="none" w:sz="0" w:space="0" w:color="auto"/>
                      </w:divBdr>
                    </w:div>
                    <w:div w:id="124469873">
                      <w:marLeft w:val="0"/>
                      <w:marRight w:val="0"/>
                      <w:marTop w:val="0"/>
                      <w:marBottom w:val="120"/>
                      <w:divBdr>
                        <w:top w:val="none" w:sz="0" w:space="0" w:color="auto"/>
                        <w:left w:val="none" w:sz="0" w:space="0" w:color="auto"/>
                        <w:bottom w:val="single" w:sz="4" w:space="6" w:color="989B9B"/>
                        <w:right w:val="none" w:sz="0" w:space="0" w:color="auto"/>
                      </w:divBdr>
                    </w:div>
                    <w:div w:id="2088069725">
                      <w:marLeft w:val="0"/>
                      <w:marRight w:val="0"/>
                      <w:marTop w:val="0"/>
                      <w:marBottom w:val="120"/>
                      <w:divBdr>
                        <w:top w:val="none" w:sz="0" w:space="0" w:color="auto"/>
                        <w:left w:val="none" w:sz="0" w:space="0" w:color="auto"/>
                        <w:bottom w:val="single" w:sz="4" w:space="6" w:color="989B9B"/>
                        <w:right w:val="none" w:sz="0" w:space="0" w:color="auto"/>
                      </w:divBdr>
                    </w:div>
                  </w:divsChild>
                </w:div>
              </w:divsChild>
            </w:div>
          </w:divsChild>
        </w:div>
        <w:div w:id="450132896">
          <w:marLeft w:val="0"/>
          <w:marRight w:val="0"/>
          <w:marTop w:val="0"/>
          <w:marBottom w:val="120"/>
          <w:divBdr>
            <w:top w:val="none" w:sz="0" w:space="0" w:color="auto"/>
            <w:left w:val="none" w:sz="0" w:space="0" w:color="auto"/>
            <w:bottom w:val="none" w:sz="0" w:space="0" w:color="auto"/>
            <w:right w:val="none" w:sz="0" w:space="0" w:color="auto"/>
          </w:divBdr>
          <w:divsChild>
            <w:div w:id="957221349">
              <w:marLeft w:val="0"/>
              <w:marRight w:val="0"/>
              <w:marTop w:val="0"/>
              <w:marBottom w:val="120"/>
              <w:divBdr>
                <w:top w:val="none" w:sz="0" w:space="0" w:color="auto"/>
                <w:left w:val="none" w:sz="0" w:space="0" w:color="auto"/>
                <w:bottom w:val="none" w:sz="0" w:space="0" w:color="auto"/>
                <w:right w:val="none" w:sz="0" w:space="0" w:color="auto"/>
              </w:divBdr>
            </w:div>
            <w:div w:id="1094521121">
              <w:marLeft w:val="0"/>
              <w:marRight w:val="0"/>
              <w:marTop w:val="0"/>
              <w:marBottom w:val="0"/>
              <w:divBdr>
                <w:top w:val="none" w:sz="0" w:space="0" w:color="auto"/>
                <w:left w:val="none" w:sz="0" w:space="0" w:color="auto"/>
                <w:bottom w:val="none" w:sz="0" w:space="0" w:color="auto"/>
                <w:right w:val="none" w:sz="0" w:space="0" w:color="auto"/>
              </w:divBdr>
            </w:div>
          </w:divsChild>
        </w:div>
        <w:div w:id="331111033">
          <w:marLeft w:val="0"/>
          <w:marRight w:val="0"/>
          <w:marTop w:val="0"/>
          <w:marBottom w:val="120"/>
          <w:divBdr>
            <w:top w:val="none" w:sz="0" w:space="0" w:color="auto"/>
            <w:left w:val="none" w:sz="0" w:space="0" w:color="auto"/>
            <w:bottom w:val="none" w:sz="0" w:space="0" w:color="auto"/>
            <w:right w:val="none" w:sz="0" w:space="0" w:color="auto"/>
          </w:divBdr>
          <w:divsChild>
            <w:div w:id="1591429429">
              <w:marLeft w:val="0"/>
              <w:marRight w:val="0"/>
              <w:marTop w:val="0"/>
              <w:marBottom w:val="120"/>
              <w:divBdr>
                <w:top w:val="none" w:sz="0" w:space="0" w:color="auto"/>
                <w:left w:val="none" w:sz="0" w:space="0" w:color="auto"/>
                <w:bottom w:val="none" w:sz="0" w:space="0" w:color="auto"/>
                <w:right w:val="none" w:sz="0" w:space="0" w:color="auto"/>
              </w:divBdr>
            </w:div>
            <w:div w:id="1144396282">
              <w:marLeft w:val="0"/>
              <w:marRight w:val="0"/>
              <w:marTop w:val="0"/>
              <w:marBottom w:val="0"/>
              <w:divBdr>
                <w:top w:val="none" w:sz="0" w:space="0" w:color="auto"/>
                <w:left w:val="none" w:sz="0" w:space="0" w:color="auto"/>
                <w:bottom w:val="none" w:sz="0" w:space="0" w:color="auto"/>
                <w:right w:val="none" w:sz="0" w:space="0" w:color="auto"/>
              </w:divBdr>
              <w:divsChild>
                <w:div w:id="2075736250">
                  <w:marLeft w:val="0"/>
                  <w:marRight w:val="0"/>
                  <w:marTop w:val="0"/>
                  <w:marBottom w:val="0"/>
                  <w:divBdr>
                    <w:top w:val="none" w:sz="0" w:space="0" w:color="auto"/>
                    <w:left w:val="none" w:sz="0" w:space="0" w:color="auto"/>
                    <w:bottom w:val="none" w:sz="0" w:space="0" w:color="auto"/>
                    <w:right w:val="none" w:sz="0" w:space="0" w:color="auto"/>
                  </w:divBdr>
                  <w:divsChild>
                    <w:div w:id="1749427285">
                      <w:marLeft w:val="0"/>
                      <w:marRight w:val="0"/>
                      <w:marTop w:val="0"/>
                      <w:marBottom w:val="120"/>
                      <w:divBdr>
                        <w:top w:val="none" w:sz="0" w:space="0" w:color="auto"/>
                        <w:left w:val="none" w:sz="0" w:space="0" w:color="auto"/>
                        <w:bottom w:val="single" w:sz="4" w:space="6" w:color="989B9B"/>
                        <w:right w:val="none" w:sz="0" w:space="0" w:color="auto"/>
                      </w:divBdr>
                      <w:divsChild>
                        <w:div w:id="38555089">
                          <w:marLeft w:val="0"/>
                          <w:marRight w:val="0"/>
                          <w:marTop w:val="0"/>
                          <w:marBottom w:val="0"/>
                          <w:divBdr>
                            <w:top w:val="none" w:sz="0" w:space="0" w:color="auto"/>
                            <w:left w:val="none" w:sz="0" w:space="0" w:color="auto"/>
                            <w:bottom w:val="none" w:sz="0" w:space="0" w:color="auto"/>
                            <w:right w:val="none" w:sz="0" w:space="0" w:color="auto"/>
                          </w:divBdr>
                        </w:div>
                      </w:divsChild>
                    </w:div>
                    <w:div w:id="1342004552">
                      <w:marLeft w:val="0"/>
                      <w:marRight w:val="0"/>
                      <w:marTop w:val="0"/>
                      <w:marBottom w:val="120"/>
                      <w:divBdr>
                        <w:top w:val="none" w:sz="0" w:space="0" w:color="auto"/>
                        <w:left w:val="none" w:sz="0" w:space="0" w:color="auto"/>
                        <w:bottom w:val="single" w:sz="4" w:space="6" w:color="989B9B"/>
                        <w:right w:val="none" w:sz="0" w:space="0" w:color="auto"/>
                      </w:divBdr>
                      <w:divsChild>
                        <w:div w:id="1578903013">
                          <w:marLeft w:val="0"/>
                          <w:marRight w:val="0"/>
                          <w:marTop w:val="0"/>
                          <w:marBottom w:val="0"/>
                          <w:divBdr>
                            <w:top w:val="none" w:sz="0" w:space="0" w:color="auto"/>
                            <w:left w:val="none" w:sz="0" w:space="0" w:color="auto"/>
                            <w:bottom w:val="none" w:sz="0" w:space="0" w:color="auto"/>
                            <w:right w:val="none" w:sz="0" w:space="0" w:color="auto"/>
                          </w:divBdr>
                        </w:div>
                      </w:divsChild>
                    </w:div>
                    <w:div w:id="12997180">
                      <w:marLeft w:val="0"/>
                      <w:marRight w:val="0"/>
                      <w:marTop w:val="0"/>
                      <w:marBottom w:val="120"/>
                      <w:divBdr>
                        <w:top w:val="none" w:sz="0" w:space="0" w:color="auto"/>
                        <w:left w:val="none" w:sz="0" w:space="0" w:color="auto"/>
                        <w:bottom w:val="single" w:sz="4" w:space="6" w:color="989B9B"/>
                        <w:right w:val="none" w:sz="0" w:space="0" w:color="auto"/>
                      </w:divBdr>
                      <w:divsChild>
                        <w:div w:id="605237154">
                          <w:marLeft w:val="0"/>
                          <w:marRight w:val="0"/>
                          <w:marTop w:val="0"/>
                          <w:marBottom w:val="0"/>
                          <w:divBdr>
                            <w:top w:val="none" w:sz="0" w:space="0" w:color="auto"/>
                            <w:left w:val="none" w:sz="0" w:space="0" w:color="auto"/>
                            <w:bottom w:val="none" w:sz="0" w:space="0" w:color="auto"/>
                            <w:right w:val="none" w:sz="0" w:space="0" w:color="auto"/>
                          </w:divBdr>
                        </w:div>
                      </w:divsChild>
                    </w:div>
                    <w:div w:id="520164892">
                      <w:marLeft w:val="0"/>
                      <w:marRight w:val="0"/>
                      <w:marTop w:val="0"/>
                      <w:marBottom w:val="120"/>
                      <w:divBdr>
                        <w:top w:val="none" w:sz="0" w:space="0" w:color="auto"/>
                        <w:left w:val="none" w:sz="0" w:space="0" w:color="auto"/>
                        <w:bottom w:val="single" w:sz="4" w:space="6" w:color="989B9B"/>
                        <w:right w:val="none" w:sz="0" w:space="0" w:color="auto"/>
                      </w:divBdr>
                      <w:divsChild>
                        <w:div w:id="1534030316">
                          <w:marLeft w:val="0"/>
                          <w:marRight w:val="0"/>
                          <w:marTop w:val="0"/>
                          <w:marBottom w:val="0"/>
                          <w:divBdr>
                            <w:top w:val="none" w:sz="0" w:space="0" w:color="auto"/>
                            <w:left w:val="none" w:sz="0" w:space="0" w:color="auto"/>
                            <w:bottom w:val="none" w:sz="0" w:space="0" w:color="auto"/>
                            <w:right w:val="none" w:sz="0" w:space="0" w:color="auto"/>
                          </w:divBdr>
                        </w:div>
                      </w:divsChild>
                    </w:div>
                    <w:div w:id="1894806259">
                      <w:marLeft w:val="0"/>
                      <w:marRight w:val="0"/>
                      <w:marTop w:val="0"/>
                      <w:marBottom w:val="120"/>
                      <w:divBdr>
                        <w:top w:val="none" w:sz="0" w:space="0" w:color="auto"/>
                        <w:left w:val="none" w:sz="0" w:space="0" w:color="auto"/>
                        <w:bottom w:val="single" w:sz="4" w:space="6" w:color="989B9B"/>
                        <w:right w:val="none" w:sz="0" w:space="0" w:color="auto"/>
                      </w:divBdr>
                      <w:divsChild>
                        <w:div w:id="10470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EE33DA3EEDD52B74804FB064F004C7A7809D6C8744788A08B411D97C5CAC805709XAg2I" TargetMode="Externa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http://admpriboy.ru/" TargetMode="External"/><Relationship Id="rId26" Type="http://schemas.openxmlformats.org/officeDocument/2006/relationships/hyperlink" Target="http://admpriboy.ru/documents/bills/detail.php?id=847163" TargetMode="External"/><Relationship Id="rId3" Type="http://schemas.openxmlformats.org/officeDocument/2006/relationships/styles" Target="styles.xml"/><Relationship Id="rId21" Type="http://schemas.openxmlformats.org/officeDocument/2006/relationships/hyperlink" Target="consultantplus://offline/ref=2034E3C883318E188147C206EC1412100816055942AEA27BE34E9E4DS1t6H" TargetMode="External"/><Relationship Id="rId34" Type="http://schemas.openxmlformats.org/officeDocument/2006/relationships/hyperlink" Target="http://admpriboy.ru/documents/bills/detail.php?id=847163" TargetMode="External"/><Relationship Id="rId7" Type="http://schemas.openxmlformats.org/officeDocument/2006/relationships/hyperlink" Target="consultantplus://offline/ref=08F0A832706262207459F03ECC52B3DF2F7DDE4BBC6DFC5198F8DBC03BX8gEI" TargetMode="Externa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http://admpriboy.ru/documents/bills/detail.php?id=847163" TargetMode="External"/><Relationship Id="rId33" Type="http://schemas.openxmlformats.org/officeDocument/2006/relationships/hyperlink" Target="consultantplus://offline/ref=08F0A832706262207459F03ECC52B3DF2F7ED743B264FC5198F8DBC03BX8gE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E86AF9771366782C6791962FCEC76D72373EC68EAAD0DC34B833FB03611EF30882BAF8D0F7C28B6462C243EC0Be5N" TargetMode="External"/><Relationship Id="rId29" Type="http://schemas.openxmlformats.org/officeDocument/2006/relationships/hyperlink" Target="consultantplus://offline/ref=FBB760648ECE7A3CF185FEED8668E5907E27A9525F498221506779A7B9292B2094E4117959784E64BCj1I" TargetMode="External"/><Relationship Id="rId1" Type="http://schemas.openxmlformats.org/officeDocument/2006/relationships/customXml" Target="../customXml/item1.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http://admpriboy.ru/documents/bills/detail.php?id=847163" TargetMode="External"/><Relationship Id="rId32" Type="http://schemas.openxmlformats.org/officeDocument/2006/relationships/hyperlink" Target="consultantplus://offline/ref=E86AF9771366782C6791962FCEC76D72373EC68EAAD0DC34B833FB03611EF30882BAF8D0F7C28B6462C243EC0Be2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http://admpriboy.ru/documents/bills/detail.php?id=847163" TargetMode="External"/><Relationship Id="rId28" Type="http://schemas.openxmlformats.org/officeDocument/2006/relationships/hyperlink" Target="consultantplus://offline/ref=186B65F578DA7967C3F1D327074FA5725584F599B2286A65279D39665EC9E09563AF68FFBBDE50F9S6M7I" TargetMode="External"/><Relationship Id="rId36" Type="http://schemas.openxmlformats.org/officeDocument/2006/relationships/hyperlink" Target="http://pravo.gov.ru/" TargetMode="Externa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28BC2ED7212486CD5CBB3F04FDAF8087488837BCAEC5EC6A9899E2B2C0hBLBI" TargetMode="External"/><Relationship Id="rId31" Type="http://schemas.openxmlformats.org/officeDocument/2006/relationships/hyperlink" Target="consultantplus://offline/ref=E86AF9771366782C6791962FCEC76D72373EC68EAAD0DC34B833FB03611EF30882BAF8D0F7C28B6462C242E40Be7N" TargetMode="External"/><Relationship Id="rId4" Type="http://schemas.openxmlformats.org/officeDocument/2006/relationships/settings" Target="settings.xml"/><Relationship Id="rId9" Type="http://schemas.openxmlformats.org/officeDocument/2006/relationships/hyperlink" Target="http://admpriboy.ru/documents/bills/detail.php?id=847163"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http://admpriboy.ru/documents/bills/detail.php?id=847163" TargetMode="External"/><Relationship Id="rId27" Type="http://schemas.openxmlformats.org/officeDocument/2006/relationships/hyperlink" Target="consultantplus://offline/ref=FBB760648ECE7A3CF185FEED8668E5907E27A9525F498221506779A7B9292B2094E4117959784E64BCj1I" TargetMode="External"/><Relationship Id="rId30" Type="http://schemas.openxmlformats.org/officeDocument/2006/relationships/hyperlink" Target="http://admpriboy.ru/documents/bills/detail.php?id=847163" TargetMode="External"/><Relationship Id="rId35" Type="http://schemas.openxmlformats.org/officeDocument/2006/relationships/hyperlink" Target="http://admbezench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C814-F6CD-4F06-83FE-9EC98EF4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9861</Words>
  <Characters>56211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2019-01-11T12:03:00Z</dcterms:created>
  <dcterms:modified xsi:type="dcterms:W3CDTF">2019-01-16T09:18:00Z</dcterms:modified>
</cp:coreProperties>
</file>