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B11DEB">
        <w:trPr>
          <w:trHeight w:val="2258"/>
        </w:trPr>
        <w:tc>
          <w:tcPr>
            <w:tcW w:w="6860" w:type="dxa"/>
          </w:tcPr>
          <w:p w:rsidR="00B11DEB" w:rsidRDefault="0020714C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604533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width:330.75pt;height:1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shapetype="t"/>
                  <v:textbox style="mso-fit-shape-to-text:t">
                    <w:txbxContent>
                      <w:p w:rsidR="00B11DEB" w:rsidRDefault="00B11DEB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Черновские </w:t>
                        </w:r>
                      </w:p>
                      <w:p w:rsidR="00B11DEB" w:rsidRDefault="00B11DEB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77" w:type="dxa"/>
            <w:hideMark/>
          </w:tcPr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B11DEB">
        <w:trPr>
          <w:trHeight w:val="821"/>
        </w:trPr>
        <w:tc>
          <w:tcPr>
            <w:tcW w:w="6860" w:type="dxa"/>
            <w:hideMark/>
          </w:tcPr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7" w:type="dxa"/>
            <w:hideMark/>
          </w:tcPr>
          <w:p w:rsidR="00B11DEB" w:rsidRDefault="00431561" w:rsidP="0055653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44 (360</w:t>
            </w:r>
            <w:r w:rsidR="00B11DEB">
              <w:rPr>
                <w:b/>
                <w:lang w:eastAsia="en-US"/>
              </w:rPr>
              <w:t>)</w:t>
            </w:r>
          </w:p>
          <w:p w:rsidR="00B11DEB" w:rsidRDefault="00431561" w:rsidP="00556533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05</w:t>
            </w:r>
            <w:r w:rsidR="00B11DEB">
              <w:rPr>
                <w:b/>
                <w:i/>
                <w:lang w:eastAsia="en-US"/>
              </w:rPr>
              <w:t xml:space="preserve"> августа 2021 года</w:t>
            </w:r>
          </w:p>
        </w:tc>
      </w:tr>
    </w:tbl>
    <w:p w:rsidR="00431561" w:rsidRDefault="00431561" w:rsidP="00431561">
      <w:pPr>
        <w:keepNext/>
        <w:widowControl w:val="0"/>
        <w:spacing w:line="240" w:lineRule="exact"/>
        <w:jc w:val="both"/>
        <w:outlineLvl w:val="4"/>
        <w:rPr>
          <w:color w:val="000000"/>
          <w:sz w:val="22"/>
          <w:szCs w:val="22"/>
        </w:rPr>
      </w:pPr>
    </w:p>
    <w:p w:rsidR="00431561" w:rsidRPr="00B11DEB" w:rsidRDefault="00431561" w:rsidP="00431561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014FF2" w:rsidRDefault="00431561" w:rsidP="0043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</w:t>
      </w:r>
      <w:r w:rsidR="00F0536D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 </w:t>
      </w:r>
    </w:p>
    <w:p w:rsidR="00431561" w:rsidRPr="002B1769" w:rsidRDefault="00014FF2" w:rsidP="0043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</w:t>
      </w:r>
      <w:r w:rsidR="00431561" w:rsidRPr="002B1769">
        <w:rPr>
          <w:b/>
          <w:sz w:val="22"/>
          <w:szCs w:val="22"/>
        </w:rPr>
        <w:t>ДОПОЛНИТЕЛЬНОЕ СОГЛАШЕНИЕ</w:t>
      </w:r>
    </w:p>
    <w:p w:rsidR="00F0536D" w:rsidRPr="00F0536D" w:rsidRDefault="00431561" w:rsidP="00F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F0536D">
        <w:rPr>
          <w:b/>
          <w:sz w:val="22"/>
          <w:szCs w:val="22"/>
        </w:rPr>
        <w:t xml:space="preserve">к соглашению о передаче Администрацией сельского поселения </w:t>
      </w:r>
      <w:r w:rsidRPr="00F0536D">
        <w:rPr>
          <w:b/>
          <w:color w:val="000000"/>
          <w:sz w:val="22"/>
          <w:szCs w:val="22"/>
        </w:rPr>
        <w:t xml:space="preserve">Черновка </w:t>
      </w:r>
      <w:r w:rsidRPr="00F0536D">
        <w:rPr>
          <w:b/>
          <w:sz w:val="22"/>
          <w:szCs w:val="22"/>
        </w:rPr>
        <w:t>муниципального района Кинель-Черкасский Самарской области осуществления части полномочий Комитету по управлению имуществом Кинель-Черкасского района в сфере благоустройства № 10 от 12.11.2020 (далее – Соглашение)</w:t>
      </w:r>
    </w:p>
    <w:p w:rsidR="00431561" w:rsidRPr="00F0536D" w:rsidRDefault="00431561" w:rsidP="00F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F0536D">
        <w:rPr>
          <w:sz w:val="22"/>
          <w:szCs w:val="22"/>
        </w:rPr>
        <w:t xml:space="preserve">с. Кинель-Черкассы                                                                                    </w:t>
      </w:r>
      <w:r w:rsidR="00D2077E" w:rsidRPr="00F0536D">
        <w:rPr>
          <w:sz w:val="22"/>
          <w:szCs w:val="22"/>
        </w:rPr>
        <w:t xml:space="preserve">                       </w:t>
      </w:r>
      <w:r w:rsidRPr="00F0536D">
        <w:rPr>
          <w:sz w:val="22"/>
          <w:szCs w:val="22"/>
        </w:rPr>
        <w:t xml:space="preserve">30.07.2021 г.    </w:t>
      </w:r>
      <w:r w:rsidR="00F0536D" w:rsidRPr="00F0536D">
        <w:rPr>
          <w:sz w:val="22"/>
          <w:szCs w:val="22"/>
        </w:rPr>
        <w:t xml:space="preserve">            </w:t>
      </w:r>
      <w:r w:rsidRPr="00F0536D">
        <w:rPr>
          <w:sz w:val="22"/>
          <w:szCs w:val="22"/>
        </w:rPr>
        <w:t xml:space="preserve">                                                                                    </w:t>
      </w:r>
      <w:r w:rsidR="00F0536D" w:rsidRPr="00F0536D">
        <w:rPr>
          <w:sz w:val="22"/>
          <w:szCs w:val="22"/>
        </w:rPr>
        <w:t xml:space="preserve">                               </w:t>
      </w:r>
      <w:r w:rsidRPr="00F0536D">
        <w:rPr>
          <w:sz w:val="22"/>
          <w:szCs w:val="22"/>
        </w:rPr>
        <w:t>Администрация сельского поселения</w:t>
      </w:r>
      <w:r w:rsidRPr="00F0536D">
        <w:rPr>
          <w:color w:val="000000"/>
          <w:sz w:val="22"/>
          <w:szCs w:val="22"/>
        </w:rPr>
        <w:t xml:space="preserve"> Черновка</w:t>
      </w:r>
      <w:r w:rsidRPr="00F0536D">
        <w:rPr>
          <w:color w:val="FF00FF"/>
          <w:sz w:val="22"/>
          <w:szCs w:val="22"/>
        </w:rPr>
        <w:t xml:space="preserve"> </w:t>
      </w:r>
      <w:r w:rsidRPr="00F0536D">
        <w:rPr>
          <w:sz w:val="22"/>
          <w:szCs w:val="22"/>
        </w:rPr>
        <w:t xml:space="preserve">муниципального района Кинель-Черкасский Самарской области, именуемая в дальнейшем «Администрация сельского поселения </w:t>
      </w:r>
      <w:r w:rsidRPr="00F0536D">
        <w:rPr>
          <w:color w:val="000000"/>
          <w:sz w:val="22"/>
          <w:szCs w:val="22"/>
        </w:rPr>
        <w:t>Черновка</w:t>
      </w:r>
      <w:r w:rsidRPr="00F0536D">
        <w:rPr>
          <w:sz w:val="22"/>
          <w:szCs w:val="22"/>
        </w:rPr>
        <w:t xml:space="preserve">», в лице Главы сельского поселения </w:t>
      </w:r>
      <w:r w:rsidR="00F0536D" w:rsidRPr="00F0536D">
        <w:rPr>
          <w:color w:val="000000"/>
          <w:sz w:val="22"/>
          <w:szCs w:val="22"/>
        </w:rPr>
        <w:t xml:space="preserve">Казаева </w:t>
      </w:r>
      <w:r w:rsidRPr="00F0536D">
        <w:rPr>
          <w:color w:val="000000"/>
          <w:sz w:val="22"/>
          <w:szCs w:val="22"/>
        </w:rPr>
        <w:t>Алексея Евгеньевича,</w:t>
      </w:r>
      <w:r w:rsidRPr="00F0536D">
        <w:rPr>
          <w:color w:val="FF00FF"/>
          <w:sz w:val="22"/>
          <w:szCs w:val="22"/>
        </w:rPr>
        <w:t xml:space="preserve"> </w:t>
      </w:r>
      <w:r w:rsidRPr="00F0536D">
        <w:rPr>
          <w:sz w:val="22"/>
          <w:szCs w:val="22"/>
        </w:rPr>
        <w:t xml:space="preserve">действующего на основании Устава сельского поселения </w:t>
      </w:r>
      <w:r w:rsidRPr="00F0536D">
        <w:rPr>
          <w:color w:val="000000"/>
          <w:sz w:val="22"/>
          <w:szCs w:val="22"/>
        </w:rPr>
        <w:t>Черновка</w:t>
      </w:r>
      <w:r w:rsidRPr="00F0536D">
        <w:rPr>
          <w:sz w:val="22"/>
          <w:szCs w:val="22"/>
        </w:rPr>
        <w:t xml:space="preserve"> муниципального района Кинель-Черкасский Самарской области, с одной стороны, и Комитет по управлению имуществом Кинель-Черкасского района, именуемый в дальнейшем «Комитет», в лице руководителя Комитета по управлению имуществом Кинель-Черкасского района - заместителя Главы Администрации района по вопросам строительства и архитектуры Долгополова Дмитрия Михайловича, действующего на основании Устава муниципального района Кинель-Черкасский Самарской области и распоряжения Администрации Кинель-Черкасского района от 22.07.2019 №308-р, с другой стороны, совместно именуемые «Стороны», заключили настоящее дополнительное соглашение к Соглашению (далее – дополнительное соглашение) о нижеследующем:</w:t>
      </w:r>
    </w:p>
    <w:p w:rsidR="00431561" w:rsidRPr="00F0536D" w:rsidRDefault="00431561" w:rsidP="00F0536D">
      <w:pPr>
        <w:ind w:firstLine="708"/>
        <w:jc w:val="both"/>
        <w:rPr>
          <w:sz w:val="22"/>
          <w:szCs w:val="22"/>
        </w:rPr>
      </w:pPr>
      <w:r w:rsidRPr="00F0536D">
        <w:rPr>
          <w:sz w:val="22"/>
          <w:szCs w:val="22"/>
        </w:rPr>
        <w:t>1. Пункт 2.3. Соглашения изложить в следующей редакции:</w:t>
      </w:r>
    </w:p>
    <w:p w:rsidR="00431561" w:rsidRPr="00F0536D" w:rsidRDefault="00431561" w:rsidP="00F0536D">
      <w:pPr>
        <w:ind w:firstLine="708"/>
        <w:jc w:val="both"/>
        <w:rPr>
          <w:sz w:val="22"/>
          <w:szCs w:val="22"/>
        </w:rPr>
      </w:pPr>
      <w:r w:rsidRPr="00F0536D">
        <w:rPr>
          <w:sz w:val="22"/>
          <w:szCs w:val="22"/>
        </w:rPr>
        <w:t>«2.3. Иные межбюджетные трансферты перечисляются не позднее 3-х (трех) дней текущего года после поступления в бюджет сельского поселения Черновка средств, сформированных за счет областного бюджета».</w:t>
      </w:r>
    </w:p>
    <w:p w:rsidR="00431561" w:rsidRPr="00F0536D" w:rsidRDefault="00431561" w:rsidP="00F0536D">
      <w:pPr>
        <w:ind w:firstLine="708"/>
        <w:jc w:val="both"/>
        <w:rPr>
          <w:sz w:val="22"/>
          <w:szCs w:val="22"/>
        </w:rPr>
      </w:pPr>
      <w:r w:rsidRPr="00F0536D">
        <w:rPr>
          <w:sz w:val="22"/>
          <w:szCs w:val="22"/>
        </w:rPr>
        <w:t>2.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31561" w:rsidRPr="00F0536D" w:rsidRDefault="00431561" w:rsidP="00F0536D">
      <w:pPr>
        <w:ind w:firstLine="708"/>
        <w:jc w:val="both"/>
        <w:rPr>
          <w:sz w:val="22"/>
          <w:szCs w:val="22"/>
        </w:rPr>
      </w:pPr>
      <w:r w:rsidRPr="00F0536D">
        <w:rPr>
          <w:sz w:val="22"/>
          <w:szCs w:val="22"/>
        </w:rPr>
        <w:t>3. Настоящее дополнительное соглашение вступает в силу со дня его подписания.</w:t>
      </w:r>
    </w:p>
    <w:p w:rsidR="00431561" w:rsidRPr="00F0536D" w:rsidRDefault="00431561" w:rsidP="00F0536D">
      <w:pPr>
        <w:ind w:firstLine="708"/>
        <w:jc w:val="both"/>
        <w:rPr>
          <w:sz w:val="22"/>
          <w:szCs w:val="22"/>
        </w:rPr>
      </w:pPr>
      <w:r w:rsidRPr="00F0536D">
        <w:rPr>
          <w:sz w:val="22"/>
          <w:szCs w:val="22"/>
        </w:rPr>
        <w:t>4. Настоящее дополнительное соглашение подлежит опубликованию на официальном сайте Администрации Кинель-Черкасского района и в газете «Черновские вести».</w:t>
      </w:r>
    </w:p>
    <w:p w:rsidR="00431561" w:rsidRPr="00F0536D" w:rsidRDefault="00D2077E" w:rsidP="00F0536D">
      <w:pPr>
        <w:jc w:val="both"/>
        <w:rPr>
          <w:sz w:val="22"/>
          <w:szCs w:val="22"/>
        </w:rPr>
      </w:pPr>
      <w:r w:rsidRPr="00F0536D">
        <w:rPr>
          <w:sz w:val="22"/>
          <w:szCs w:val="22"/>
        </w:rPr>
        <w:t xml:space="preserve">             </w:t>
      </w:r>
      <w:r w:rsidR="00431561" w:rsidRPr="00F0536D">
        <w:rPr>
          <w:sz w:val="22"/>
          <w:szCs w:val="22"/>
        </w:rPr>
        <w:t>5. Реквизиты и подписи Сторон.</w:t>
      </w:r>
    </w:p>
    <w:tbl>
      <w:tblPr>
        <w:tblW w:w="104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188"/>
        <w:gridCol w:w="5253"/>
      </w:tblGrid>
      <w:tr w:rsidR="00431561" w:rsidRPr="00447F8F" w:rsidTr="00014FF2">
        <w:trPr>
          <w:trHeight w:val="83"/>
        </w:trPr>
        <w:tc>
          <w:tcPr>
            <w:tcW w:w="5188" w:type="dxa"/>
          </w:tcPr>
          <w:p w:rsidR="00F0536D" w:rsidRPr="009B3FE0" w:rsidRDefault="00431561" w:rsidP="00F0536D">
            <w:pPr>
              <w:rPr>
                <w:b/>
                <w:color w:val="000000"/>
              </w:rPr>
            </w:pPr>
            <w:r w:rsidRPr="009B3FE0">
              <w:rPr>
                <w:b/>
                <w:color w:val="000000"/>
                <w:sz w:val="22"/>
                <w:szCs w:val="22"/>
              </w:rPr>
              <w:t>Комит</w:t>
            </w:r>
            <w:r w:rsidR="00F0536D" w:rsidRPr="009B3FE0">
              <w:rPr>
                <w:b/>
                <w:color w:val="000000"/>
                <w:sz w:val="22"/>
                <w:szCs w:val="22"/>
              </w:rPr>
              <w:t>ет по управлению имуществом Кине</w:t>
            </w:r>
            <w:r w:rsidRPr="009B3FE0">
              <w:rPr>
                <w:b/>
                <w:color w:val="000000"/>
                <w:sz w:val="22"/>
                <w:szCs w:val="22"/>
              </w:rPr>
              <w:t xml:space="preserve">ль-Черкасского района  </w:t>
            </w:r>
          </w:p>
          <w:p w:rsidR="00F0536D" w:rsidRPr="00F0536D" w:rsidRDefault="00431561" w:rsidP="00F0536D">
            <w:pPr>
              <w:rPr>
                <w:sz w:val="16"/>
                <w:szCs w:val="16"/>
              </w:rPr>
            </w:pPr>
            <w:r w:rsidRPr="00F0536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0536D" w:rsidRPr="00F0536D">
              <w:rPr>
                <w:sz w:val="16"/>
                <w:szCs w:val="16"/>
              </w:rPr>
              <w:t>446350, Самарская область,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Кинель-Черкасский район, с.Кинель-Черкассы, ул.Красноармейская, 69.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УФК по Самарской области (Комитет по управлению имуществом Кинель-Черкасского района)</w:t>
            </w:r>
          </w:p>
          <w:p w:rsidR="00F0536D" w:rsidRPr="00F0536D" w:rsidRDefault="00431561" w:rsidP="00F0536D">
            <w:pPr>
              <w:rPr>
                <w:sz w:val="16"/>
                <w:szCs w:val="16"/>
              </w:rPr>
            </w:pPr>
            <w:r w:rsidRPr="00F0536D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0536D" w:rsidRPr="00F0536D">
              <w:rPr>
                <w:sz w:val="16"/>
                <w:szCs w:val="16"/>
              </w:rPr>
              <w:t>ИНН: 6372003549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КПП: 637201001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БИК: 013601205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Банк: ОТДЕЛЕНИЕ САМАРА БАНКА РОССИИ//УФК по Самарской области г. Самара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 xml:space="preserve">Единый казначейский счет: 40102810545370000036 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 xml:space="preserve">Единый счет бюджета: 03100643000000014200 </w:t>
            </w:r>
          </w:p>
          <w:p w:rsidR="00F0536D" w:rsidRPr="00431561" w:rsidRDefault="00F0536D" w:rsidP="00F0536D">
            <w:pPr>
              <w:rPr>
                <w:sz w:val="18"/>
                <w:szCs w:val="18"/>
              </w:rPr>
            </w:pPr>
            <w:r w:rsidRPr="00431561">
              <w:rPr>
                <w:sz w:val="18"/>
                <w:szCs w:val="18"/>
              </w:rPr>
              <w:t>Лицевой счет: 04423008240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ОКТМО-36620000</w:t>
            </w:r>
          </w:p>
          <w:p w:rsidR="00F0536D" w:rsidRPr="00F0536D" w:rsidRDefault="00F0536D" w:rsidP="00F0536D">
            <w:pPr>
              <w:tabs>
                <w:tab w:val="right" w:pos="8975"/>
              </w:tabs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КБК 90520240014050000150</w:t>
            </w:r>
          </w:p>
          <w:p w:rsidR="00F0536D" w:rsidRPr="00431561" w:rsidRDefault="00F0536D" w:rsidP="00F0536D">
            <w:pPr>
              <w:rPr>
                <w:sz w:val="18"/>
                <w:szCs w:val="18"/>
              </w:rPr>
            </w:pPr>
          </w:p>
          <w:p w:rsidR="00431561" w:rsidRPr="00014FF2" w:rsidRDefault="009B3FE0" w:rsidP="006134A4">
            <w:pPr>
              <w:spacing w:after="240"/>
              <w:rPr>
                <w:b/>
                <w:color w:val="000000"/>
                <w:sz w:val="20"/>
                <w:szCs w:val="20"/>
              </w:rPr>
            </w:pPr>
            <w:r w:rsidRPr="00014FF2">
              <w:rPr>
                <w:b/>
                <w:sz w:val="20"/>
                <w:szCs w:val="20"/>
              </w:rPr>
              <w:t xml:space="preserve">Руководитель Комитета по управлению имуществом </w:t>
            </w:r>
            <w:r w:rsidRPr="00014FF2">
              <w:rPr>
                <w:b/>
                <w:sz w:val="20"/>
                <w:szCs w:val="20"/>
              </w:rPr>
              <w:lastRenderedPageBreak/>
              <w:t>Кинель-Черкасского района - заместитель Главы Администрации района по вопросам строительства и архитектуры</w:t>
            </w:r>
          </w:p>
        </w:tc>
        <w:tc>
          <w:tcPr>
            <w:tcW w:w="5253" w:type="dxa"/>
          </w:tcPr>
          <w:p w:rsidR="00431561" w:rsidRPr="009B3FE0" w:rsidRDefault="00431561" w:rsidP="0061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B3FE0">
              <w:rPr>
                <w:b/>
                <w:color w:val="000000"/>
                <w:sz w:val="22"/>
                <w:szCs w:val="22"/>
              </w:rPr>
              <w:lastRenderedPageBreak/>
              <w:t>Администрация сельского поселения</w:t>
            </w:r>
          </w:p>
          <w:p w:rsidR="00431561" w:rsidRPr="009B3FE0" w:rsidRDefault="00431561" w:rsidP="0061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B3FE0">
              <w:rPr>
                <w:b/>
                <w:color w:val="000000"/>
                <w:sz w:val="22"/>
                <w:szCs w:val="22"/>
              </w:rPr>
              <w:t>Черновка муниципального района Кинель-Черкасский Самарской области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446329, Самарская область, Кинель-Черкасский район, с.Черновка, ул.Школьная, 30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ИНН 6372010024  КПП 637201001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УФК по Самарской области (Управление финансов Кинель-Черкасского района, Администрация сельского поселения Черновка л/с 317010571)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 xml:space="preserve">Банк: ОТДЕЛЕНИЕ САМАРА БАНКА РОССИИ//УФК по Самарской области г.Самара  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БИК 013601205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>Единый казначейский счет: 40102810545370000036</w:t>
            </w:r>
          </w:p>
          <w:p w:rsidR="00F0536D" w:rsidRPr="00F0536D" w:rsidRDefault="00F0536D" w:rsidP="00F0536D">
            <w:pPr>
              <w:rPr>
                <w:sz w:val="16"/>
                <w:szCs w:val="16"/>
              </w:rPr>
            </w:pPr>
            <w:r w:rsidRPr="00F0536D">
              <w:rPr>
                <w:sz w:val="16"/>
                <w:szCs w:val="16"/>
              </w:rPr>
              <w:t xml:space="preserve">Единый счет бюджета: 03231643366204684200     </w:t>
            </w:r>
          </w:p>
          <w:p w:rsidR="00F0536D" w:rsidRPr="009B3FE0" w:rsidRDefault="00F0536D" w:rsidP="00F0536D">
            <w:pPr>
              <w:rPr>
                <w:sz w:val="16"/>
                <w:szCs w:val="16"/>
              </w:rPr>
            </w:pPr>
            <w:r w:rsidRPr="009B3FE0">
              <w:rPr>
                <w:sz w:val="16"/>
                <w:szCs w:val="16"/>
              </w:rPr>
              <w:t>ОКПО 79163351</w:t>
            </w:r>
          </w:p>
          <w:p w:rsidR="00F0536D" w:rsidRPr="009B3FE0" w:rsidRDefault="00F0536D" w:rsidP="00F0536D">
            <w:pPr>
              <w:rPr>
                <w:sz w:val="16"/>
                <w:szCs w:val="16"/>
              </w:rPr>
            </w:pPr>
            <w:r w:rsidRPr="009B3FE0">
              <w:rPr>
                <w:sz w:val="16"/>
                <w:szCs w:val="16"/>
              </w:rPr>
              <w:t xml:space="preserve">ОГРН 1056372012608 </w:t>
            </w:r>
          </w:p>
          <w:p w:rsidR="00F0536D" w:rsidRPr="009B3FE0" w:rsidRDefault="00F0536D" w:rsidP="00F0536D">
            <w:pPr>
              <w:rPr>
                <w:sz w:val="16"/>
                <w:szCs w:val="16"/>
              </w:rPr>
            </w:pPr>
            <w:r w:rsidRPr="009B3FE0">
              <w:rPr>
                <w:sz w:val="16"/>
                <w:szCs w:val="16"/>
              </w:rPr>
              <w:t xml:space="preserve">ОКТМО 36620468  </w:t>
            </w:r>
          </w:p>
          <w:p w:rsidR="00F0536D" w:rsidRPr="009B3FE0" w:rsidRDefault="00F0536D" w:rsidP="00F0536D">
            <w:pPr>
              <w:rPr>
                <w:sz w:val="16"/>
                <w:szCs w:val="16"/>
              </w:rPr>
            </w:pPr>
            <w:r w:rsidRPr="009B3FE0">
              <w:rPr>
                <w:sz w:val="16"/>
                <w:szCs w:val="16"/>
              </w:rPr>
              <w:t>ОКОГУ 3300500</w:t>
            </w:r>
          </w:p>
          <w:p w:rsidR="009B3FE0" w:rsidRDefault="00F0536D" w:rsidP="009B3FE0">
            <w:pPr>
              <w:rPr>
                <w:sz w:val="16"/>
                <w:szCs w:val="16"/>
              </w:rPr>
            </w:pPr>
            <w:r w:rsidRPr="009B3FE0">
              <w:rPr>
                <w:sz w:val="16"/>
                <w:szCs w:val="16"/>
              </w:rPr>
              <w:t xml:space="preserve">ОКФС </w:t>
            </w:r>
            <w:r w:rsidRPr="00F0536D">
              <w:rPr>
                <w:sz w:val="16"/>
                <w:szCs w:val="16"/>
              </w:rPr>
              <w:t>14</w:t>
            </w:r>
            <w:r w:rsidR="009B3FE0" w:rsidRPr="00F0536D">
              <w:rPr>
                <w:sz w:val="16"/>
                <w:szCs w:val="16"/>
              </w:rPr>
              <w:t xml:space="preserve"> ОКОПФ 75404 ОКВЭД 84.11.35</w:t>
            </w:r>
            <w:r w:rsidR="009B3FE0" w:rsidRPr="008D2C71">
              <w:t xml:space="preserve">    </w:t>
            </w:r>
          </w:p>
          <w:p w:rsidR="009B3FE0" w:rsidRPr="00F0536D" w:rsidRDefault="009B3FE0" w:rsidP="009B3FE0">
            <w:pPr>
              <w:rPr>
                <w:sz w:val="16"/>
                <w:szCs w:val="16"/>
              </w:rPr>
            </w:pPr>
          </w:p>
          <w:p w:rsidR="009B3FE0" w:rsidRPr="00014FF2" w:rsidRDefault="00F0536D" w:rsidP="009B3FE0">
            <w:pPr>
              <w:rPr>
                <w:b/>
                <w:sz w:val="20"/>
                <w:szCs w:val="20"/>
              </w:rPr>
            </w:pPr>
            <w:r w:rsidRPr="00014FF2">
              <w:rPr>
                <w:sz w:val="20"/>
                <w:szCs w:val="20"/>
              </w:rPr>
              <w:t xml:space="preserve"> </w:t>
            </w:r>
            <w:r w:rsidR="009B3FE0" w:rsidRPr="00014FF2">
              <w:rPr>
                <w:b/>
                <w:sz w:val="20"/>
                <w:szCs w:val="20"/>
              </w:rPr>
              <w:t xml:space="preserve">Глава сельского </w:t>
            </w:r>
            <w:r w:rsidR="009B3FE0" w:rsidRPr="00014FF2">
              <w:rPr>
                <w:b/>
                <w:color w:val="000000"/>
                <w:sz w:val="20"/>
                <w:szCs w:val="20"/>
              </w:rPr>
              <w:t>поселения Черновка</w:t>
            </w:r>
            <w:r w:rsidR="009B3FE0" w:rsidRPr="00014FF2">
              <w:rPr>
                <w:b/>
                <w:sz w:val="20"/>
                <w:szCs w:val="20"/>
              </w:rPr>
              <w:t xml:space="preserve"> Кинель-Черкасского района </w:t>
            </w:r>
          </w:p>
          <w:p w:rsidR="00431561" w:rsidRPr="00E124BD" w:rsidRDefault="00431561" w:rsidP="00F0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431561" w:rsidRPr="0002020F" w:rsidTr="00014FF2">
        <w:trPr>
          <w:trHeight w:val="295"/>
        </w:trPr>
        <w:tc>
          <w:tcPr>
            <w:tcW w:w="5188" w:type="dxa"/>
          </w:tcPr>
          <w:p w:rsidR="009B3FE0" w:rsidRPr="00014FF2" w:rsidRDefault="009B3FE0" w:rsidP="009B3FE0">
            <w:pPr>
              <w:jc w:val="both"/>
              <w:rPr>
                <w:sz w:val="20"/>
                <w:szCs w:val="20"/>
              </w:rPr>
            </w:pPr>
            <w:r w:rsidRPr="00014FF2">
              <w:rPr>
                <w:sz w:val="20"/>
                <w:szCs w:val="20"/>
              </w:rPr>
              <w:lastRenderedPageBreak/>
              <w:t>_________               Д.М. Долгополов</w:t>
            </w:r>
          </w:p>
          <w:p w:rsidR="00431561" w:rsidRPr="00014FF2" w:rsidRDefault="009B3FE0" w:rsidP="009B3FE0">
            <w:pPr>
              <w:jc w:val="both"/>
              <w:rPr>
                <w:sz w:val="20"/>
                <w:szCs w:val="20"/>
              </w:rPr>
            </w:pPr>
            <w:r w:rsidRPr="00014FF2">
              <w:rPr>
                <w:sz w:val="20"/>
                <w:szCs w:val="20"/>
              </w:rPr>
              <w:t xml:space="preserve"> (подпись)       М.П.</w:t>
            </w:r>
          </w:p>
          <w:p w:rsidR="009B3FE0" w:rsidRPr="00014FF2" w:rsidRDefault="009B3FE0" w:rsidP="00D47522">
            <w:pPr>
              <w:jc w:val="both"/>
              <w:rPr>
                <w:sz w:val="20"/>
                <w:szCs w:val="20"/>
              </w:rPr>
            </w:pPr>
            <w:r w:rsidRPr="00014FF2">
              <w:rPr>
                <w:sz w:val="20"/>
                <w:szCs w:val="20"/>
              </w:rPr>
              <w:t xml:space="preserve">               </w:t>
            </w:r>
            <w:r w:rsidR="00D47522">
              <w:rPr>
                <w:sz w:val="20"/>
                <w:szCs w:val="20"/>
              </w:rPr>
              <w:t xml:space="preserve">                   30.07.2021 г</w:t>
            </w:r>
          </w:p>
        </w:tc>
        <w:tc>
          <w:tcPr>
            <w:tcW w:w="5253" w:type="dxa"/>
          </w:tcPr>
          <w:p w:rsidR="009B3FE0" w:rsidRPr="00014FF2" w:rsidRDefault="009B3FE0" w:rsidP="009B3FE0">
            <w:pPr>
              <w:rPr>
                <w:color w:val="000000"/>
                <w:sz w:val="20"/>
                <w:szCs w:val="20"/>
              </w:rPr>
            </w:pPr>
            <w:r w:rsidRPr="00014FF2">
              <w:rPr>
                <w:color w:val="000000"/>
                <w:sz w:val="20"/>
                <w:szCs w:val="20"/>
              </w:rPr>
              <w:t>_________       А.Е. Казаев</w:t>
            </w:r>
          </w:p>
          <w:p w:rsidR="009B3FE0" w:rsidRPr="00014FF2" w:rsidRDefault="009B3FE0" w:rsidP="009B3FE0">
            <w:pPr>
              <w:rPr>
                <w:sz w:val="20"/>
                <w:szCs w:val="20"/>
              </w:rPr>
            </w:pPr>
            <w:r w:rsidRPr="00014FF2">
              <w:rPr>
                <w:sz w:val="20"/>
                <w:szCs w:val="20"/>
              </w:rPr>
              <w:t xml:space="preserve">  (подпись)                       М.П. </w:t>
            </w:r>
          </w:p>
          <w:p w:rsidR="00764592" w:rsidRPr="00014FF2" w:rsidRDefault="009B3FE0" w:rsidP="009B3FE0">
            <w:pPr>
              <w:rPr>
                <w:sz w:val="20"/>
                <w:szCs w:val="20"/>
              </w:rPr>
            </w:pPr>
            <w:r w:rsidRPr="00014FF2">
              <w:rPr>
                <w:sz w:val="20"/>
                <w:szCs w:val="20"/>
              </w:rPr>
              <w:t xml:space="preserve">                                           30.07.2021 г.</w:t>
            </w:r>
          </w:p>
          <w:p w:rsidR="00764592" w:rsidRPr="00014FF2" w:rsidRDefault="00764592" w:rsidP="00764592">
            <w:pPr>
              <w:rPr>
                <w:sz w:val="20"/>
                <w:szCs w:val="20"/>
              </w:rPr>
            </w:pPr>
          </w:p>
          <w:p w:rsidR="00764592" w:rsidRPr="00014FF2" w:rsidRDefault="00764592" w:rsidP="00764592">
            <w:pPr>
              <w:rPr>
                <w:sz w:val="20"/>
                <w:szCs w:val="20"/>
              </w:rPr>
            </w:pPr>
          </w:p>
          <w:p w:rsidR="00431561" w:rsidRPr="00014FF2" w:rsidRDefault="00431561" w:rsidP="00764592">
            <w:pPr>
              <w:rPr>
                <w:sz w:val="20"/>
                <w:szCs w:val="20"/>
              </w:rPr>
            </w:pPr>
          </w:p>
        </w:tc>
      </w:tr>
    </w:tbl>
    <w:p w:rsidR="00B652AB" w:rsidRPr="00A424A0" w:rsidRDefault="009B3FE0" w:rsidP="009B3FE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</w:t>
      </w:r>
      <w:r w:rsidR="00764592">
        <w:rPr>
          <w:b/>
          <w:color w:val="000000"/>
          <w:sz w:val="22"/>
          <w:szCs w:val="22"/>
        </w:rPr>
        <w:t xml:space="preserve">                                     </w:t>
      </w:r>
      <w:r w:rsidR="00B652AB">
        <w:rPr>
          <w:b/>
          <w:color w:val="000000"/>
          <w:sz w:val="22"/>
          <w:szCs w:val="22"/>
        </w:rPr>
        <w:t xml:space="preserve">  </w:t>
      </w:r>
      <w:r w:rsidR="00B652AB" w:rsidRPr="00A424A0">
        <w:rPr>
          <w:b/>
          <w:color w:val="000000"/>
          <w:sz w:val="22"/>
          <w:szCs w:val="22"/>
        </w:rPr>
        <w:t>ПОСТАНОВЛЕНИЕ</w:t>
      </w:r>
    </w:p>
    <w:p w:rsidR="00B652AB" w:rsidRPr="00A424A0" w:rsidRDefault="00B652AB" w:rsidP="00B652A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 w:rsidRPr="00A424A0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B652AB" w:rsidRPr="00A424A0" w:rsidRDefault="00A9668B" w:rsidP="00A9668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</w:t>
      </w:r>
      <w:r w:rsidR="00B652AB">
        <w:rPr>
          <w:b/>
          <w:color w:val="000000"/>
          <w:sz w:val="22"/>
          <w:szCs w:val="22"/>
        </w:rPr>
        <w:t>от 05.08.2021   № 53</w:t>
      </w:r>
    </w:p>
    <w:p w:rsidR="00B57C04" w:rsidRDefault="00B57C04" w:rsidP="00764592">
      <w:pPr>
        <w:jc w:val="center"/>
        <w:rPr>
          <w:sz w:val="28"/>
          <w:szCs w:val="28"/>
        </w:rPr>
      </w:pPr>
      <w:r w:rsidRPr="00B57C04">
        <w:rPr>
          <w:b/>
        </w:rPr>
        <w:t>О внесении изменений в Перечень муниципальных услуг, предоставляемых Администрацией сельского поселения Черновка муниципального района Кинель-Черкасский Самарской области, утвержденного постановлением Администрации сельского поселения Черновка от 28.01.2020 года № 16 «Об утверждении перечня муниципальных услуг, предоставляемых Администрацией сельского поселения Черновка муниципального района Кинель-Черкасский Самарской области»</w:t>
      </w:r>
      <w:r w:rsidR="00B652AB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</w:t>
      </w:r>
      <w:r w:rsidRPr="00B57C04">
        <w:rPr>
          <w:sz w:val="22"/>
          <w:szCs w:val="22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с целью приведения нормативных правовых актов администрации сельского поселения Черновка, в соответствие с действующим законодательством,</w:t>
      </w:r>
    </w:p>
    <w:p w:rsidR="00B652AB" w:rsidRPr="00B652AB" w:rsidRDefault="00B652AB" w:rsidP="00B57C04">
      <w:r w:rsidRPr="00B652AB">
        <w:t>ПОСТАНОВЛЯЮ:</w:t>
      </w:r>
    </w:p>
    <w:p w:rsidR="00B652AB" w:rsidRPr="00B57C04" w:rsidRDefault="00B652AB" w:rsidP="00B652AB">
      <w:pPr>
        <w:jc w:val="both"/>
        <w:rPr>
          <w:sz w:val="22"/>
          <w:szCs w:val="22"/>
        </w:rPr>
      </w:pPr>
      <w:r w:rsidRPr="00B652AB">
        <w:t xml:space="preserve">        1</w:t>
      </w:r>
      <w:r w:rsidRPr="00B57C04">
        <w:rPr>
          <w:sz w:val="22"/>
          <w:szCs w:val="22"/>
        </w:rPr>
        <w:t>.Внести изменения в Перечень муниципальных услуг, предоставляемых Администрацией сельского поселения Черновка муниципального района Кинель-Черкасский Самарской области, утвержденного постановлением Администрации сельского поселения Черновка от 28.01.2020 года № 16 «Об утверждении перечня муниципальных услуг, предоставляемых Администрацией сельского</w:t>
      </w:r>
      <w:r w:rsidRPr="00B652AB">
        <w:t xml:space="preserve"> </w:t>
      </w:r>
      <w:r w:rsidRPr="00B57C04">
        <w:rPr>
          <w:sz w:val="22"/>
          <w:szCs w:val="22"/>
        </w:rPr>
        <w:t>поселения Черновка муниципального района Кинель-Черкасский Самарской области» согласно приложению к настоящему постановлению.</w:t>
      </w:r>
    </w:p>
    <w:p w:rsidR="00B652AB" w:rsidRPr="00B57C04" w:rsidRDefault="00B652AB" w:rsidP="00B652AB">
      <w:pPr>
        <w:jc w:val="both"/>
        <w:rPr>
          <w:sz w:val="22"/>
          <w:szCs w:val="22"/>
        </w:rPr>
      </w:pPr>
      <w:r w:rsidRPr="00B57C04">
        <w:rPr>
          <w:sz w:val="22"/>
          <w:szCs w:val="22"/>
        </w:rPr>
        <w:t xml:space="preserve">       2. Опубликовать настоящее постановление в газете «Черновские вести» и разместить на официальном сайте.</w:t>
      </w:r>
    </w:p>
    <w:p w:rsidR="00B652AB" w:rsidRPr="00B57C04" w:rsidRDefault="00B652AB" w:rsidP="00B652AB">
      <w:pPr>
        <w:jc w:val="both"/>
        <w:rPr>
          <w:sz w:val="22"/>
          <w:szCs w:val="22"/>
        </w:rPr>
      </w:pPr>
      <w:r w:rsidRPr="00B57C04">
        <w:rPr>
          <w:sz w:val="22"/>
          <w:szCs w:val="22"/>
        </w:rPr>
        <w:t xml:space="preserve">       3.Контроль за выполнением настоящего постановления оставляю за собой</w:t>
      </w:r>
    </w:p>
    <w:p w:rsidR="00B652AB" w:rsidRPr="00B652AB" w:rsidRDefault="00B652AB" w:rsidP="00B652AB">
      <w:pPr>
        <w:jc w:val="both"/>
        <w:rPr>
          <w:b/>
        </w:rPr>
      </w:pPr>
      <w:r w:rsidRPr="00B652AB">
        <w:rPr>
          <w:b/>
        </w:rPr>
        <w:t>Глава сельского поселения Черновка А.Е.</w:t>
      </w:r>
      <w:r>
        <w:rPr>
          <w:b/>
        </w:rPr>
        <w:t xml:space="preserve"> </w:t>
      </w:r>
      <w:r w:rsidRPr="00B652AB">
        <w:rPr>
          <w:b/>
        </w:rPr>
        <w:t>Казаев</w:t>
      </w:r>
    </w:p>
    <w:p w:rsidR="00B652AB" w:rsidRPr="00B652AB" w:rsidRDefault="00B652AB" w:rsidP="00B652AB">
      <w:pPr>
        <w:jc w:val="right"/>
        <w:rPr>
          <w:sz w:val="18"/>
          <w:szCs w:val="18"/>
        </w:rPr>
      </w:pPr>
      <w:r w:rsidRPr="00B652AB">
        <w:rPr>
          <w:sz w:val="18"/>
          <w:szCs w:val="18"/>
        </w:rPr>
        <w:t xml:space="preserve">Приложение </w:t>
      </w:r>
    </w:p>
    <w:p w:rsidR="00B652AB" w:rsidRPr="00B652AB" w:rsidRDefault="00B652AB" w:rsidP="00B652AB">
      <w:pPr>
        <w:jc w:val="right"/>
        <w:rPr>
          <w:sz w:val="18"/>
          <w:szCs w:val="18"/>
        </w:rPr>
      </w:pPr>
      <w:r w:rsidRPr="00B652AB">
        <w:rPr>
          <w:sz w:val="18"/>
          <w:szCs w:val="18"/>
        </w:rPr>
        <w:t>к постановлению Администрации</w:t>
      </w:r>
    </w:p>
    <w:p w:rsidR="00B652AB" w:rsidRPr="00B652AB" w:rsidRDefault="00B652AB" w:rsidP="00B652AB">
      <w:pPr>
        <w:jc w:val="right"/>
        <w:rPr>
          <w:sz w:val="18"/>
          <w:szCs w:val="18"/>
        </w:rPr>
      </w:pPr>
      <w:r w:rsidRPr="00B652AB">
        <w:rPr>
          <w:sz w:val="18"/>
          <w:szCs w:val="18"/>
        </w:rPr>
        <w:t>сельского поселения Черновка</w:t>
      </w:r>
    </w:p>
    <w:p w:rsidR="00B652AB" w:rsidRPr="00B652AB" w:rsidRDefault="00B652AB" w:rsidP="00B652AB">
      <w:pPr>
        <w:jc w:val="right"/>
        <w:rPr>
          <w:sz w:val="18"/>
          <w:szCs w:val="18"/>
        </w:rPr>
      </w:pPr>
      <w:r w:rsidRPr="00B652AB">
        <w:rPr>
          <w:sz w:val="18"/>
          <w:szCs w:val="18"/>
        </w:rPr>
        <w:t>муниципального района Кинель-Черкасский</w:t>
      </w:r>
    </w:p>
    <w:p w:rsidR="00B652AB" w:rsidRPr="00B652AB" w:rsidRDefault="00B652AB" w:rsidP="00B652AB">
      <w:pPr>
        <w:jc w:val="right"/>
        <w:rPr>
          <w:sz w:val="18"/>
          <w:szCs w:val="18"/>
        </w:rPr>
      </w:pPr>
      <w:r w:rsidRPr="00B652AB">
        <w:rPr>
          <w:sz w:val="18"/>
          <w:szCs w:val="18"/>
        </w:rPr>
        <w:t>Самарской области</w:t>
      </w:r>
    </w:p>
    <w:p w:rsidR="00B652AB" w:rsidRPr="00961A40" w:rsidRDefault="00B652AB" w:rsidP="00B652AB">
      <w:pPr>
        <w:jc w:val="right"/>
        <w:rPr>
          <w:sz w:val="18"/>
          <w:szCs w:val="18"/>
        </w:rPr>
      </w:pPr>
      <w:r w:rsidRPr="00961A40">
        <w:t xml:space="preserve"> </w:t>
      </w:r>
      <w:r w:rsidRPr="00961A40">
        <w:rPr>
          <w:sz w:val="18"/>
          <w:szCs w:val="18"/>
        </w:rPr>
        <w:t>от 05.08.2021 года № 53</w:t>
      </w:r>
    </w:p>
    <w:p w:rsidR="00B652AB" w:rsidRPr="00961A40" w:rsidRDefault="00B652AB" w:rsidP="00B652AB">
      <w:pPr>
        <w:jc w:val="center"/>
      </w:pPr>
      <w:r w:rsidRPr="00961A40">
        <w:t xml:space="preserve">ПЕРЕЧЕНЬ </w:t>
      </w:r>
    </w:p>
    <w:p w:rsidR="00B652AB" w:rsidRPr="00961A40" w:rsidRDefault="00B652AB" w:rsidP="00B652AB">
      <w:pPr>
        <w:jc w:val="center"/>
        <w:rPr>
          <w:sz w:val="22"/>
          <w:szCs w:val="22"/>
        </w:rPr>
      </w:pPr>
      <w:r w:rsidRPr="00961A40">
        <w:rPr>
          <w:sz w:val="22"/>
          <w:szCs w:val="22"/>
        </w:rPr>
        <w:t>муниципальных услуг, предоставляемых Администрацией сельского поселения Черновка</w:t>
      </w:r>
    </w:p>
    <w:p w:rsidR="00B652AB" w:rsidRPr="00961A40" w:rsidRDefault="00B652AB" w:rsidP="00961A40">
      <w:pPr>
        <w:tabs>
          <w:tab w:val="left" w:pos="284"/>
        </w:tabs>
        <w:jc w:val="center"/>
        <w:rPr>
          <w:sz w:val="22"/>
          <w:szCs w:val="22"/>
        </w:rPr>
      </w:pPr>
      <w:r w:rsidRPr="00961A40">
        <w:rPr>
          <w:sz w:val="22"/>
          <w:szCs w:val="22"/>
        </w:rPr>
        <w:t>муниципального района Кинель-Черкасского района Самарской области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558"/>
        <w:gridCol w:w="2200"/>
        <w:gridCol w:w="5389"/>
        <w:gridCol w:w="2627"/>
      </w:tblGrid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Наименование услуги</w:t>
            </w:r>
          </w:p>
        </w:tc>
        <w:tc>
          <w:tcPr>
            <w:tcW w:w="5389" w:type="dxa"/>
          </w:tcPr>
          <w:p w:rsidR="00B652AB" w:rsidRPr="00961A40" w:rsidRDefault="00B652AB" w:rsidP="00A004A2">
            <w:pPr>
              <w:tabs>
                <w:tab w:val="left" w:pos="28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627" w:type="dxa"/>
          </w:tcPr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 xml:space="preserve">Орган местного самоуправления и/или </w:t>
            </w:r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 xml:space="preserve">подведомственная организация, предоставляющая </w:t>
            </w:r>
          </w:p>
          <w:p w:rsidR="00B652AB" w:rsidRPr="00961A40" w:rsidRDefault="00B652AB" w:rsidP="00961A40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муниципальную услугу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389" w:type="dxa"/>
          </w:tcPr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08.08.2016 № 62 «Об утверждении административного регламента по </w:t>
              </w:r>
            </w:hyperlink>
            <w:r w:rsidR="00B652AB" w:rsidRPr="00961A40">
              <w:rPr>
                <w:color w:val="000000" w:themeColor="text1"/>
                <w:sz w:val="16"/>
                <w:szCs w:val="16"/>
              </w:rPr>
              <w:br/>
            </w:r>
            <w:hyperlink r:id="rId10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предоставлению муниципальной услуги «Присвоение, изменение, аннулирование и регистрация адресов объектов недвижимости»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10.05.2017 № 38 «О внесении изменений в постановление Главы сельского поселения Черновка муниципального района Кинель-Черкасский Самарской области от 08.08.2016 г. № 62 «Присвоение, изменение, аннулирование и регистрация адресов объектов недвижимости»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 xml:space="preserve">Постановление Администрации сельского поселения Черновка от 21.08.2018 № 86 «О внесении изменений в постановление </w:t>
              </w:r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lastRenderedPageBreak/>
                <w:t>администрации сельского поселения  Черновка  от 08.08.2016 года № 62 «Об утверждении административного регламента предоставления муниципальной услуги «Присвоение, изменение, аннулирование и регистрация адресов объектов недвижимости»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16.01.2020 № 8 «О внесении изменений в постановление Администрации сельского поселения Черновка Кинель – Черкасского района Самарской области от  08.08.2016 № 62 «Об утверждении  Административного регламента по предоставлению  муниципальной услуги «Присвоение, изменение, аннулирование и регистрация адресов объектов недвижимости»</w:t>
              </w:r>
            </w:hyperlink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13.04.2020 «О внесении изменений в постановление Администрации сельского поселения Черновка Кинель – Черкасского района Самарской области от  08.08.2016 № 62 «Об утверждении  Административного регламента по предоставлению  муниципальной услуги «Присвоение, изменение, аннулирование и регистрация адресов объектов недвижимости»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lastRenderedPageBreak/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5389" w:type="dxa"/>
          </w:tcPr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08.08.2016 № 57 «Об утверждении административного регламента по предоставлению муниципальной услуги  «Выдача документов (единого жилищного документа,  копии финансово-лицевого счета, выписки из домовой книги, карточки учета собственника жилого помещения,  справок и иных документов, предусмотренных  законодательством Российской Федерации)»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10.05.2017 № 42 «О внесении изменений в постановление Главы сельского поселения Черновка  от 08.08.2016 г. № 57 «Выдача документов (единого жилищного документа,  копии финансово-лицевого счета, выписки из домовой  книги, карточки учета собственника жилого помещения, справок и иных документов, предусмотренных  законодательством Российской Федерации)»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21.08.2018 № 87 «О внесении изменений в постановление Администрации сельского поселения  Черновка  от 08.08.2016 года № 57«Об утверждении Административного регламента предоставления муниципальной услуги 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31.05.2019 № 40 «О внесении изменений в постановление Администрации сельского поселения Черновка Кинель – Черкасского района Самарской области от 08.08.2016 г. № 57 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 на территории сельского поселения Черновка муниципального района  Кинель-Черкасский Самарской области» 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06.08.2020 №  95«О внесении изменений в постановление Администрации сельского поселения  Черновка  от 08.08.2016 года № 57«Об утверждении Административного регламента предоставления муниципальной услуги 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Выдача выписок из похозяйственных книг</w:t>
            </w:r>
          </w:p>
        </w:tc>
        <w:tc>
          <w:tcPr>
            <w:tcW w:w="5389" w:type="dxa"/>
          </w:tcPr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08.08.2016 № 58 «Об утверждении административного регламента по предоставлению муниципальной услуги  «Выдача выписок из похозяйственных книг»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10.05.2017 № 43 «О внесении изменений в постановление Главы сельского поселения Черновка муниципального района Кинель-Черкасский Самарской области от 08.08.2016г. № 58 «Выдача выписок из похозяйственных книг»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21.08.2018 № 85 «О внесении изменений в постановление Администрации сельского поселения  Черновка  от 08.08.2016 года № 58 «Об утверждении Административного регламента предоставления муниципальной услуги  « Выдача выписок из похозяйственных книг»</w:t>
              </w:r>
            </w:hyperlink>
          </w:p>
          <w:p w:rsidR="00B652AB" w:rsidRPr="00961A40" w:rsidRDefault="00B652AB" w:rsidP="00A004A2">
            <w:pPr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16.01.2020 № 9 «О внесении изменений в постановление Администрации сельского поселения Черновка Кинель – Черкасского района Самарской области от  08.08.2016 № 58 «Об утверждении Административного регламента по предоставлению муниципальной услуги «Выдача выписок из похозяйственных книг»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lastRenderedPageBreak/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Предоставления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5389" w:type="dxa"/>
          </w:tcPr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08.08.2016 № 56 «Об утверждении административного регламента по предоставлению муниципальной услуги «Предоставление места для захоронения (подзахоронения)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10.05.2017 № 39 «О внесении изменений в постановление Главы сельского поселения Черновка муниципального района Кинель-Черкасский Самарской области от 08.08.2016 г. № 56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21.08.2018 № 84 «О внесении изменений в постановление Администрации сельского поселения  Черновка  от 08.08.2016 года № 56 «Об утверждении Административного регламента предоставления муниципальной услуги  «Представление  места для захоронения(подзахоронения)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16.01.2020 № 7 «О внесении изменений в постановление Администрации сельского поселения Черновка Кинель – Черкасского района Самарской области от  08.08.2016 № 56 «Об утверждении Административного регламента 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06.08.2020 №  96 «О внесении изменений в постановление Администрации сельского поселения Черновка Кинель – Черкасского района Самарской области от  08.08.2016 № 56 «Об утверждении Административного регламента 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Выдача разрешений на снос зеленых насаждений</w:t>
            </w:r>
          </w:p>
        </w:tc>
        <w:tc>
          <w:tcPr>
            <w:tcW w:w="5389" w:type="dxa"/>
          </w:tcPr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30.08.2018 № 92 «Об утверждении Административного регламента предоставления муниципальной услуги «Выдача разрешений на снос зеленых насаждений на территории сельского поселения Черновка муниципального района Кинель-Черкасский»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16.01.2020 № 11 «О внесении изменений в постановление Администрации сельского поселения Черновка Кинель – Черкасского района Самарской области от  30.08.2018 № 92 «Об утверждении  Административного регламента по предоставлению  муниципальной услуги «Выдача разрешений на снос  зеленых насаждений»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13.04.2020 № 46 «О внесении изменений в постановление Администрации сельского поселения Черновка Кинель – Черкасского района Самарской области от  30.08.2018 № 92 «Об утверждении  Административного регламента по предоставлению  муниципальной услуги «Выдача разрешений на снос  зеленых насаждений»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Выдача разрешений на проведение земляных работ</w:t>
            </w:r>
          </w:p>
        </w:tc>
        <w:tc>
          <w:tcPr>
            <w:tcW w:w="5389" w:type="dxa"/>
          </w:tcPr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20.02.2018 № 23 «О внесении изменений в Постановление Администрации сельского поселения  от 27.01.2016г. №9 «Об утверждении Административного регламента  сельского поселения Черновка муниципального  района Кинель-Черкасский Самарской области по предоставлению муниципальной услуги «Предоставление разрешения  на осуществление земляных  работ»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30.08.2018 № 91 «Об утверждении Административного регламента предоставления муниципальной услуги «Выдача разрешений на проведение земляных работ на территории сельского поселения Черновка муниципального района Кинель-Черкасский»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 xml:space="preserve">Постановление Администрации сельского поселения Черновка от 16.01.2020 № 12 «О внесении изменений в постановление Администрации сельского поселения Черновка Кинель – Черкасского района Самарской </w:t>
              </w:r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lastRenderedPageBreak/>
                <w:t>области от  27.01.2016 №  9 «Об утверждении Административного регламента по предоставлению муниципальной услуги «Выдача разрешений на проведение земляных работ»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13.04.2020 № 47 «О внесении изменений в постановление Администрации сельского поселения Черновка Кинель – Черкасского района Самарской области от  27.01.2016 №  9 «Об утверждении Административного регламента по предоставлению муниципальной услуги «Выдача разрешений на проведение земляных работ »</w:t>
              </w:r>
            </w:hyperlink>
            <w:r w:rsidR="00B652AB" w:rsidRPr="00961A40">
              <w:rPr>
                <w:color w:val="000000" w:themeColor="text1"/>
                <w:sz w:val="16"/>
                <w:szCs w:val="16"/>
              </w:rPr>
              <w:t>\</w:t>
            </w:r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lastRenderedPageBreak/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5389" w:type="dxa"/>
          </w:tcPr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08.08.2016 № 61 «Об утверждении административного регламента по предоставлению «Оказание организационной, консультативной и методической помощи молодежи и молодежным объединениям»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 10.05.2017 № 41 «О внесении изменений в постановление Главы сельского поселения Черновка муниципального района Кинель-Черкасский Самарской области от 08.08.2016 г. № 61 «Оказание организационной, консультативной и методической помощи молодежи и молодежным объединениям»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25.01.2019 № 9 «О внесении изменений в постановление Администрации сельского поселения  Черновка от 08.08.2016 года № 61«Об утверждении Административного регламента предоставления муниципальной услуги  « Оказание организационной, консультативной и методической помощи молодежи и молодежным объединениям»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16.01.2020 № 13 «О внесении изменений в постановление Администрации сельского поселения Черновка Кинель – Черкасского района Самарской области от  08.08.2016 № 61 «Об утверждении Административного регламента по предоставлению муниципальной услуги «Оказание организационной, консультативной и методической помощи молодежи и молодежным объединениям»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 Администрации сельского поселения Черновка от 13.04.2020 № 51 «О внесении изменений в постановление Администрации сельского поселения Черновка Кинель – Черкасского района Самарской области от  08.08.2016 № 61 «Об утверждении Административного регламента по предоставлению муниципальной услуги «Оказание организационной, консультативной и методической помощи молодежи и молодежным объединениям»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Муниципальное бюджетное учреждение сельского поселения Черновка муниципального района Кинель-Черкасский Самарской области «Культурно-досуговый центр»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00" w:type="dxa"/>
          </w:tcPr>
          <w:p w:rsidR="00B652AB" w:rsidRPr="00961A40" w:rsidRDefault="0020714C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hyperlink r:id="rId41" w:tgtFrame="_blank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  <w:shd w:val="clear" w:color="auto" w:fill="FFFFFF"/>
                </w:rPr>
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</w:r>
            </w:hyperlink>
          </w:p>
        </w:tc>
        <w:tc>
          <w:tcPr>
            <w:tcW w:w="5389" w:type="dxa"/>
          </w:tcPr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  <w:shd w:val="clear" w:color="auto" w:fill="FFFFFF"/>
                </w:rPr>
                <w:t>Постановление Администрации сельского поселения Черновка от 12.11.2019 № 85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  <w:shd w:val="clear" w:color="auto" w:fill="FFFFFF"/>
                </w:rPr>
                <w:t>Постановление Администрации сельского поселения Черновка от 13.04.2020 № 48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0" w:type="dxa"/>
          </w:tcPr>
          <w:p w:rsidR="00B652AB" w:rsidRPr="00961A40" w:rsidRDefault="0020714C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hyperlink r:id="rId44" w:tgtFrame="_blank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  <w:shd w:val="clear" w:color="auto" w:fill="FFFFFF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5389" w:type="dxa"/>
          </w:tcPr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  <w:shd w:val="clear" w:color="auto" w:fill="FFFFFF"/>
                </w:rPr>
                <w:t>Постановление Администрации сельского поселения Черновка от 12.11.2019 № 84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B652AB" w:rsidRPr="00961A40" w:rsidRDefault="0020714C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B652AB" w:rsidRPr="00961A40">
                <w:rPr>
                  <w:rStyle w:val="a5"/>
                  <w:color w:val="000000" w:themeColor="text1"/>
                  <w:sz w:val="16"/>
                  <w:szCs w:val="16"/>
                  <w:shd w:val="clear" w:color="auto" w:fill="FFFFFF"/>
                </w:rPr>
                <w:t>Постановление Администрации сельского поселения Черновка от 13.04.2020 № 49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  <w:tr w:rsidR="00B652AB" w:rsidTr="00A9668B">
        <w:tc>
          <w:tcPr>
            <w:tcW w:w="558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2200" w:type="dxa"/>
          </w:tcPr>
          <w:p w:rsidR="00B652AB" w:rsidRPr="00961A40" w:rsidRDefault="00B652AB" w:rsidP="00A004A2">
            <w:pPr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5389" w:type="dxa"/>
          </w:tcPr>
          <w:p w:rsidR="00B652AB" w:rsidRPr="00961A40" w:rsidRDefault="00B652AB" w:rsidP="00A004A2">
            <w:pPr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Постановление Администрации сельского поселения Черновка от 29.03.2021 № 29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  <w:p w:rsidR="00B652AB" w:rsidRPr="00961A40" w:rsidRDefault="00B652AB" w:rsidP="00A004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7" w:type="dxa"/>
          </w:tcPr>
          <w:p w:rsidR="00B652AB" w:rsidRPr="00961A40" w:rsidRDefault="00B652AB" w:rsidP="00A004A2">
            <w:pPr>
              <w:tabs>
                <w:tab w:val="left" w:pos="284"/>
              </w:tabs>
              <w:rPr>
                <w:color w:val="000000" w:themeColor="text1"/>
                <w:sz w:val="16"/>
                <w:szCs w:val="16"/>
              </w:rPr>
            </w:pPr>
            <w:r w:rsidRPr="00961A40">
              <w:rPr>
                <w:color w:val="000000" w:themeColor="text1"/>
                <w:sz w:val="16"/>
                <w:szCs w:val="16"/>
              </w:rPr>
              <w:t>Администрация сельского поселения Черновка муниципального района Кинель-Черкасский Самарской области</w:t>
            </w:r>
          </w:p>
        </w:tc>
      </w:tr>
    </w:tbl>
    <w:p w:rsidR="00B11DEB" w:rsidRPr="00B652AB" w:rsidRDefault="00B11DEB" w:rsidP="00A9668B">
      <w:pPr>
        <w:suppressAutoHyphens/>
        <w:autoSpaceDN w:val="0"/>
        <w:ind w:firstLine="709"/>
        <w:jc w:val="center"/>
        <w:textAlignment w:val="baseline"/>
        <w:rPr>
          <w:b/>
        </w:rPr>
      </w:pPr>
    </w:p>
    <w:p w:rsidR="00A9668B" w:rsidRPr="00A424A0" w:rsidRDefault="00A9668B" w:rsidP="00A9668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</w:t>
      </w:r>
      <w:r w:rsidRPr="00A424A0">
        <w:rPr>
          <w:b/>
          <w:color w:val="000000"/>
          <w:sz w:val="22"/>
          <w:szCs w:val="22"/>
        </w:rPr>
        <w:t>ПОСТАНОВЛЕНИЕ</w:t>
      </w:r>
    </w:p>
    <w:p w:rsidR="00A9668B" w:rsidRPr="00A424A0" w:rsidRDefault="00A9668B" w:rsidP="00A9668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</w:t>
      </w:r>
      <w:r w:rsidRPr="00A424A0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A9668B" w:rsidRPr="00A424A0" w:rsidRDefault="00A9668B" w:rsidP="00A9668B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от 05.08.2021   № 54</w:t>
      </w:r>
    </w:p>
    <w:p w:rsidR="00A9668B" w:rsidRPr="00A9668B" w:rsidRDefault="00A9668B" w:rsidP="00A9668B">
      <w:pPr>
        <w:pStyle w:val="ConsPlusTitle"/>
        <w:widowControl/>
        <w:jc w:val="center"/>
      </w:pPr>
      <w:r w:rsidRPr="00A9668B">
        <w:rPr>
          <w:color w:val="26282F"/>
        </w:rPr>
        <w:lastRenderedPageBreak/>
        <w:t xml:space="preserve">«Об утверждении Положения </w:t>
      </w:r>
      <w:r w:rsidRPr="00A9668B">
        <w:t>о правах и обязанностях уполномоченных лиц, ответственных за организацию доступа к информации о деятельности Администрации сельского поселения Черновка муниципального района Кинель-Черкасский Самарской области»</w:t>
      </w:r>
    </w:p>
    <w:p w:rsidR="00A9668B" w:rsidRPr="00A9668B" w:rsidRDefault="00A9668B" w:rsidP="00A9668B">
      <w:pPr>
        <w:pStyle w:val="ConsPlusTitle"/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A9668B">
        <w:rPr>
          <w:b w:val="0"/>
          <w:bCs w:val="0"/>
          <w:sz w:val="22"/>
          <w:szCs w:val="22"/>
        </w:rPr>
        <w:t xml:space="preserve">Руководствуясь </w:t>
      </w:r>
      <w:hyperlink r:id="rId47" w:history="1">
        <w:r w:rsidRPr="00A9668B">
          <w:rPr>
            <w:b w:val="0"/>
            <w:bCs w:val="0"/>
            <w:sz w:val="22"/>
            <w:szCs w:val="22"/>
          </w:rPr>
          <w:t>Федеральным законом</w:t>
        </w:r>
      </w:hyperlink>
      <w:r w:rsidRPr="00A9668B">
        <w:rPr>
          <w:b w:val="0"/>
          <w:bCs w:val="0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8" w:history="1">
        <w:r w:rsidRPr="00A9668B">
          <w:rPr>
            <w:b w:val="0"/>
            <w:bCs w:val="0"/>
            <w:sz w:val="22"/>
            <w:szCs w:val="22"/>
          </w:rPr>
          <w:t>Федеральным законом</w:t>
        </w:r>
      </w:hyperlink>
      <w:r w:rsidRPr="00A9668B">
        <w:rPr>
          <w:b w:val="0"/>
          <w:bCs w:val="0"/>
          <w:sz w:val="22"/>
          <w:szCs w:val="22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</w:t>
      </w:r>
      <w:hyperlink r:id="rId49" w:history="1">
        <w:r w:rsidRPr="00A9668B">
          <w:rPr>
            <w:b w:val="0"/>
            <w:bCs w:val="0"/>
            <w:sz w:val="22"/>
            <w:szCs w:val="22"/>
          </w:rPr>
          <w:t>Законом</w:t>
        </w:r>
      </w:hyperlink>
      <w:r w:rsidRPr="00A9668B">
        <w:rPr>
          <w:b w:val="0"/>
          <w:bCs w:val="0"/>
          <w:sz w:val="22"/>
          <w:szCs w:val="22"/>
        </w:rPr>
        <w:t xml:space="preserve"> Самарской области от 31.12.2009 N 152-ГД "О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области", </w:t>
      </w:r>
      <w:hyperlink r:id="rId50" w:history="1">
        <w:r w:rsidRPr="00A9668B">
          <w:rPr>
            <w:b w:val="0"/>
            <w:bCs w:val="0"/>
            <w:sz w:val="22"/>
            <w:szCs w:val="22"/>
          </w:rPr>
          <w:t>Уставом</w:t>
        </w:r>
      </w:hyperlink>
      <w:r w:rsidRPr="00A9668B">
        <w:rPr>
          <w:b w:val="0"/>
          <w:bCs w:val="0"/>
          <w:sz w:val="22"/>
          <w:szCs w:val="22"/>
        </w:rPr>
        <w:t xml:space="preserve"> сельского поселения Черновка муниципального района Кинель-Черкасский Самарской области», постановляю:</w:t>
      </w:r>
    </w:p>
    <w:p w:rsidR="00A9668B" w:rsidRPr="00A9668B" w:rsidRDefault="00A9668B" w:rsidP="00A9668B">
      <w:pPr>
        <w:pStyle w:val="ConsPlusTitle"/>
        <w:widowControl/>
        <w:jc w:val="both"/>
        <w:rPr>
          <w:b w:val="0"/>
          <w:bCs w:val="0"/>
          <w:sz w:val="22"/>
          <w:szCs w:val="22"/>
        </w:rPr>
      </w:pPr>
      <w:bookmarkStart w:id="0" w:name="sub_1"/>
      <w:r w:rsidRPr="00A9668B">
        <w:rPr>
          <w:b w:val="0"/>
          <w:bCs w:val="0"/>
          <w:sz w:val="22"/>
          <w:szCs w:val="22"/>
        </w:rPr>
        <w:t xml:space="preserve">         1. Утвердить </w:t>
      </w:r>
      <w:hyperlink w:anchor="sub_1000" w:history="1">
        <w:r w:rsidRPr="00A9668B">
          <w:rPr>
            <w:b w:val="0"/>
            <w:bCs w:val="0"/>
            <w:sz w:val="22"/>
            <w:szCs w:val="22"/>
          </w:rPr>
          <w:t>Положение</w:t>
        </w:r>
      </w:hyperlink>
      <w:r w:rsidRPr="00A9668B">
        <w:rPr>
          <w:b w:val="0"/>
          <w:bCs w:val="0"/>
          <w:sz w:val="22"/>
          <w:szCs w:val="22"/>
        </w:rPr>
        <w:t xml:space="preserve"> о правах и обязанностях уполномоченных лиц, ответственных за организацию доступа к информации о деятельности Администрации сельского поселения Черновка муниципального района Кинель-Черкасский Самарской области», согласно </w:t>
      </w:r>
      <w:hyperlink w:anchor="sub_1000" w:history="1">
        <w:r w:rsidRPr="00A9668B">
          <w:rPr>
            <w:b w:val="0"/>
            <w:bCs w:val="0"/>
            <w:sz w:val="22"/>
            <w:szCs w:val="22"/>
          </w:rPr>
          <w:t>приложению</w:t>
        </w:r>
      </w:hyperlink>
      <w:r w:rsidRPr="00A9668B">
        <w:rPr>
          <w:b w:val="0"/>
          <w:bCs w:val="0"/>
          <w:sz w:val="22"/>
          <w:szCs w:val="22"/>
        </w:rPr>
        <w:t xml:space="preserve"> к настоящему постановлению.</w:t>
      </w:r>
    </w:p>
    <w:p w:rsidR="00A9668B" w:rsidRPr="00A9668B" w:rsidRDefault="00A9668B" w:rsidP="00A9668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sub_2"/>
      <w:bookmarkEnd w:id="0"/>
      <w:r w:rsidRPr="00A9668B">
        <w:rPr>
          <w:sz w:val="22"/>
          <w:szCs w:val="22"/>
        </w:rPr>
        <w:t xml:space="preserve">2. </w:t>
      </w:r>
      <w:hyperlink r:id="rId51" w:history="1">
        <w:r w:rsidRPr="00A9668B">
          <w:rPr>
            <w:sz w:val="22"/>
            <w:szCs w:val="22"/>
          </w:rPr>
          <w:t>Опубликовать</w:t>
        </w:r>
      </w:hyperlink>
      <w:r w:rsidRPr="00A9668B">
        <w:rPr>
          <w:sz w:val="22"/>
          <w:szCs w:val="22"/>
        </w:rPr>
        <w:t xml:space="preserve"> настоящее постановление в газете </w:t>
      </w:r>
      <w:bookmarkStart w:id="2" w:name="sub_3"/>
      <w:bookmarkEnd w:id="1"/>
      <w:r w:rsidRPr="00A9668B">
        <w:rPr>
          <w:sz w:val="22"/>
          <w:szCs w:val="22"/>
        </w:rPr>
        <w:t>«Черновские вести».</w:t>
      </w:r>
    </w:p>
    <w:p w:rsidR="00A9668B" w:rsidRPr="00A9668B" w:rsidRDefault="00A9668B" w:rsidP="00A9668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9668B">
        <w:rPr>
          <w:sz w:val="22"/>
          <w:szCs w:val="22"/>
        </w:rPr>
        <w:t>3. Контроль за исполнением настоящего постановления оставляю за собой.</w:t>
      </w:r>
    </w:p>
    <w:p w:rsidR="00A9668B" w:rsidRPr="00A9668B" w:rsidRDefault="00A9668B" w:rsidP="00A9668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9668B">
        <w:rPr>
          <w:sz w:val="22"/>
          <w:szCs w:val="22"/>
        </w:rPr>
        <w:t>4. Настоящее постановление вступает в силу со дня его официального опубликования.</w:t>
      </w:r>
    </w:p>
    <w:bookmarkEnd w:id="2"/>
    <w:p w:rsidR="00A9668B" w:rsidRPr="00A9668B" w:rsidRDefault="00A9668B" w:rsidP="00A9668B">
      <w:pPr>
        <w:pStyle w:val="ConsPlusTitle"/>
        <w:widowControl/>
      </w:pPr>
      <w:r w:rsidRPr="00A9668B">
        <w:t>Глава сельского пос</w:t>
      </w:r>
      <w:r>
        <w:t xml:space="preserve">еления Черновка </w:t>
      </w:r>
      <w:r w:rsidRPr="00A9668B">
        <w:t xml:space="preserve">А.Е. Казаев            </w:t>
      </w:r>
    </w:p>
    <w:p w:rsidR="00A9668B" w:rsidRPr="00A9668B" w:rsidRDefault="00A9668B" w:rsidP="00A9668B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 w:rsidRPr="00A9668B">
        <w:rPr>
          <w:b w:val="0"/>
          <w:bCs w:val="0"/>
          <w:sz w:val="18"/>
          <w:szCs w:val="18"/>
        </w:rPr>
        <w:t>Приложение к постановлению</w:t>
      </w:r>
    </w:p>
    <w:p w:rsidR="00A9668B" w:rsidRPr="00A9668B" w:rsidRDefault="00A9668B" w:rsidP="00A9668B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 w:rsidRPr="00A9668B">
        <w:rPr>
          <w:b w:val="0"/>
          <w:bCs w:val="0"/>
          <w:sz w:val="18"/>
          <w:szCs w:val="18"/>
        </w:rPr>
        <w:t xml:space="preserve"> Администрации сельского поселения Черновка</w:t>
      </w:r>
    </w:p>
    <w:p w:rsidR="00A9668B" w:rsidRPr="00A9668B" w:rsidRDefault="00A9668B" w:rsidP="00A9668B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 w:rsidRPr="00A9668B">
        <w:rPr>
          <w:b w:val="0"/>
          <w:bCs w:val="0"/>
          <w:sz w:val="18"/>
          <w:szCs w:val="18"/>
        </w:rPr>
        <w:t>муниципального района Кинель-Черкасский</w:t>
      </w:r>
    </w:p>
    <w:p w:rsidR="00A9668B" w:rsidRPr="00A9668B" w:rsidRDefault="00A9668B" w:rsidP="00A9668B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 w:rsidRPr="00A9668B">
        <w:rPr>
          <w:b w:val="0"/>
          <w:bCs w:val="0"/>
          <w:sz w:val="18"/>
          <w:szCs w:val="18"/>
        </w:rPr>
        <w:t xml:space="preserve"> Самарской области</w:t>
      </w:r>
    </w:p>
    <w:p w:rsidR="00A9668B" w:rsidRPr="00DC0418" w:rsidRDefault="00A9668B" w:rsidP="00961A4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 w:rsidRPr="00A9668B">
        <w:rPr>
          <w:b w:val="0"/>
          <w:bCs w:val="0"/>
          <w:sz w:val="18"/>
          <w:szCs w:val="18"/>
        </w:rPr>
        <w:t>от 05.08.2021 № 54</w:t>
      </w:r>
    </w:p>
    <w:p w:rsidR="00D47522" w:rsidRDefault="00D47522" w:rsidP="00D47522">
      <w:pPr>
        <w:pStyle w:val="ConsPlusTitle"/>
        <w:widowControl/>
        <w:jc w:val="center"/>
        <w:rPr>
          <w:sz w:val="22"/>
          <w:szCs w:val="22"/>
        </w:rPr>
      </w:pPr>
    </w:p>
    <w:p w:rsidR="00D47522" w:rsidRPr="00754841" w:rsidRDefault="00D47522" w:rsidP="00D47522">
      <w:pPr>
        <w:pStyle w:val="ConsPlusTitle"/>
        <w:widowControl/>
        <w:jc w:val="center"/>
        <w:rPr>
          <w:sz w:val="22"/>
          <w:szCs w:val="22"/>
        </w:rPr>
      </w:pPr>
      <w:r w:rsidRPr="00754841">
        <w:rPr>
          <w:sz w:val="22"/>
          <w:szCs w:val="22"/>
        </w:rPr>
        <w:t xml:space="preserve">ПОЛОЖЕНИЕ </w:t>
      </w:r>
    </w:p>
    <w:p w:rsidR="00D47522" w:rsidRPr="00754841" w:rsidRDefault="00D47522" w:rsidP="00D47522">
      <w:pPr>
        <w:pStyle w:val="ConsPlusTitle"/>
        <w:widowControl/>
        <w:jc w:val="center"/>
        <w:rPr>
          <w:sz w:val="22"/>
          <w:szCs w:val="22"/>
        </w:rPr>
      </w:pPr>
      <w:r w:rsidRPr="00754841">
        <w:rPr>
          <w:sz w:val="22"/>
          <w:szCs w:val="22"/>
        </w:rPr>
        <w:t>о правах и обязанностях уполномоченных лиц, ответственных за организацию доступа к информации о деятельности Администрации сельского поселения Черновка муниципального района Кинель-Черкасский Самарской области</w:t>
      </w:r>
    </w:p>
    <w:p w:rsidR="00D47522" w:rsidRPr="00754841" w:rsidRDefault="00D47522" w:rsidP="00D47522">
      <w:pPr>
        <w:pStyle w:val="ConsPlusTitle"/>
        <w:widowControl/>
        <w:jc w:val="center"/>
        <w:rPr>
          <w:sz w:val="22"/>
          <w:szCs w:val="22"/>
        </w:rPr>
      </w:pPr>
      <w:r w:rsidRPr="00754841">
        <w:rPr>
          <w:sz w:val="22"/>
          <w:szCs w:val="22"/>
        </w:rPr>
        <w:t xml:space="preserve"> (далее – Положение)</w:t>
      </w:r>
    </w:p>
    <w:p w:rsidR="00D47522" w:rsidRPr="00754841" w:rsidRDefault="00D47522" w:rsidP="00D475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47522" w:rsidRPr="00754841" w:rsidRDefault="00D47522" w:rsidP="00D47522">
      <w:pPr>
        <w:pStyle w:val="ConsPlusTitle"/>
        <w:widowControl/>
        <w:ind w:firstLine="720"/>
        <w:jc w:val="both"/>
        <w:outlineLvl w:val="0"/>
        <w:rPr>
          <w:b w:val="0"/>
          <w:bCs w:val="0"/>
          <w:sz w:val="22"/>
          <w:szCs w:val="22"/>
        </w:rPr>
      </w:pPr>
      <w:r w:rsidRPr="00754841">
        <w:rPr>
          <w:b w:val="0"/>
          <w:bCs w:val="0"/>
          <w:sz w:val="22"/>
          <w:szCs w:val="22"/>
        </w:rPr>
        <w:t>1. Положение разработано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 (далее – Федеральный закон № 8-ФЗ) и Законом Самарской области от 31.12.2009 № 152-ГД «О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области» в целях закрепления прав и обязанностей уполномоченных лиц, ответственных за организацию доступа к информации о деятельности Администрации сельского поселения Черновка муниципального района Кинель-Черкасский Самарской области (далее – Администрация).</w:t>
      </w:r>
    </w:p>
    <w:p w:rsidR="00D47522" w:rsidRPr="00754841" w:rsidRDefault="00D47522" w:rsidP="00D47522">
      <w:pPr>
        <w:pStyle w:val="ConsPlusTitle"/>
        <w:widowControl/>
        <w:ind w:firstLine="720"/>
        <w:jc w:val="both"/>
        <w:outlineLvl w:val="0"/>
        <w:rPr>
          <w:b w:val="0"/>
          <w:bCs w:val="0"/>
          <w:sz w:val="22"/>
          <w:szCs w:val="22"/>
        </w:rPr>
      </w:pPr>
      <w:r w:rsidRPr="00754841">
        <w:rPr>
          <w:b w:val="0"/>
          <w:bCs w:val="0"/>
          <w:sz w:val="22"/>
          <w:szCs w:val="22"/>
        </w:rPr>
        <w:t>2. Уполномоченным лицо, ответственное за организацию доступа к информации о деятельности Администрации, назначается распоряжением Главы сельского поселения Черновка муниципального района Кинель-Черкасский Самарской области (далее – уполномоченное лицо).</w:t>
      </w:r>
    </w:p>
    <w:p w:rsidR="00D47522" w:rsidRPr="00754841" w:rsidRDefault="00D47522" w:rsidP="00D47522">
      <w:pPr>
        <w:pStyle w:val="ConsPlusTitle"/>
        <w:widowControl/>
        <w:ind w:firstLine="720"/>
        <w:jc w:val="both"/>
        <w:outlineLvl w:val="0"/>
        <w:rPr>
          <w:b w:val="0"/>
          <w:bCs w:val="0"/>
          <w:sz w:val="22"/>
          <w:szCs w:val="22"/>
        </w:rPr>
      </w:pPr>
      <w:r w:rsidRPr="00754841">
        <w:rPr>
          <w:b w:val="0"/>
          <w:bCs w:val="0"/>
          <w:sz w:val="22"/>
          <w:szCs w:val="22"/>
        </w:rPr>
        <w:t>3. Основными принципами обеспечения доступа к информации о деятельности Администрации являются: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1)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2) достоверность информации о деятельности Администрации и своевременность ее предоставления;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3) свобода поиска, получения, передачи и распространения информации о деятельности Администрации любым законным способом;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4. Уполномоченное лицо обеспечивает доступ к информации о деятельности Администрации следующими способами: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1) обнародование (опубликование) Администрацией информации о своей деятельности в средствах массовой информации;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2) размещение Администрацией информации о своей деятельности в сети Интернет;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lastRenderedPageBreak/>
        <w:t>3) размещение Администрацией информации о своей деятельности в занимаемом им помещении и в иных отведенных для этих целей местах;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4) ознакомление пользователей информацией с информацией о деятельности Администрации в занимаемом им помещении, а также через библиотечные и архивные фонды;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6) предоставление пользователям информацией по их запросу информации о деятельности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 xml:space="preserve">5. Уполномоченное лицо при обеспечении доступа к информации о деятельности Администрации вправе: 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1) обрабатывать, редактировать и размещать информацию о деятельности Администрации в средствах массовой информации;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2) вносить предложения по совершенствованию способов организации доступа к информации о деятельности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3) отказать в предоставлении информации о деятельности Администрации по основаниям, установленным в статье 20 Федерального закона № 8-ФЗ;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4) уточнять содержание запроса о деятельности Администрации в целях предоставления пользователю необходимой информации;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 xml:space="preserve">5) взимать плату за предоставление информации о деятельности Администрации в случаях и порядке, установленных статьей 22 Федерального закона № 8-ФЗ. 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6. Уполномоченное лицо при обеспечении доступа к информации о деятельности Администрации обязано: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1) обеспечить достоверность предоставляемой информации о деятельности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2) соблюдать сроки и порядок предоставления информации о деятельности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3) изымать из предоставляемой информации о деятельности Администрации сведения, относящиеся к информации ограниченного доступа;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4) участвовать в создании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Администрации, а также в создании муниципальных информационных систем для обслуживания пользователей информацией;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5) обеспечить учет расходов, связанных с предоставлением доступа к информации о деятельности Администрации, при планировании бюджетного финансирования;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6) обеспечить полноту предоставляемой информации о деятельности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7) предоставлять пользователям по их запросам информацию о деятельности Администрации в порядке, установленном Федеральным законом № 8-ФЗ;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8) по основаниям, закрепленным в статье 21 Федерального закона № 8-ФЗ, бесплатно предоставлять информацию о деятельности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9)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10) обеспечить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11) выполнять положения Федерального закона от 27.07.2006 № 149-ФЗ «Об информации, информационных технологиях и о защите информации»;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12) обеспечивать подготовку материалов для средств массовой информации в порядке и сроки, установленные Законом Российской Федерации от 27.12.1991 № 2124-1 «О средствах массовой информации».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7. Решения и действия (бездействие) Администрации, его должностных лиц,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:rsidR="00D47522" w:rsidRPr="00754841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t>8. 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14FF2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54841">
        <w:rPr>
          <w:sz w:val="22"/>
          <w:szCs w:val="22"/>
        </w:rPr>
        <w:lastRenderedPageBreak/>
        <w:t>9. Должностные лица Администрации, муниципальные служащие,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</w:t>
      </w:r>
      <w:r>
        <w:rPr>
          <w:sz w:val="22"/>
          <w:szCs w:val="22"/>
        </w:rPr>
        <w:t>тельством Российской Федерации.</w:t>
      </w:r>
    </w:p>
    <w:p w:rsidR="00D47522" w:rsidRPr="00D47522" w:rsidRDefault="00D47522" w:rsidP="00D475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47522" w:rsidRDefault="00D47522" w:rsidP="00014FF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504B2F" w:rsidRPr="00014FF2" w:rsidRDefault="00504B2F" w:rsidP="00014FF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014FF2">
        <w:rPr>
          <w:b/>
          <w:color w:val="000000"/>
          <w:sz w:val="22"/>
          <w:szCs w:val="22"/>
        </w:rPr>
        <w:t>ПОСТАНОВЛЕНИЕ</w:t>
      </w:r>
    </w:p>
    <w:p w:rsidR="00504B2F" w:rsidRPr="00014FF2" w:rsidRDefault="00504B2F" w:rsidP="00014FF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014FF2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504B2F" w:rsidRPr="00014FF2" w:rsidRDefault="00504B2F" w:rsidP="00014FF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014FF2">
        <w:rPr>
          <w:b/>
          <w:color w:val="000000"/>
          <w:sz w:val="22"/>
          <w:szCs w:val="22"/>
        </w:rPr>
        <w:t>от 05.08.2021   № 55</w:t>
      </w:r>
    </w:p>
    <w:p w:rsidR="00504B2F" w:rsidRPr="00014FF2" w:rsidRDefault="00504B2F" w:rsidP="00504B2F">
      <w:pPr>
        <w:jc w:val="center"/>
        <w:rPr>
          <w:b/>
          <w:sz w:val="22"/>
          <w:szCs w:val="22"/>
        </w:rPr>
      </w:pPr>
      <w:r w:rsidRPr="00014FF2">
        <w:rPr>
          <w:b/>
          <w:sz w:val="22"/>
          <w:szCs w:val="22"/>
        </w:rPr>
        <w:t>О мерах по реализации распоряжения Правительства</w:t>
      </w:r>
    </w:p>
    <w:p w:rsidR="00504B2F" w:rsidRPr="00014FF2" w:rsidRDefault="00504B2F" w:rsidP="00504B2F">
      <w:pPr>
        <w:jc w:val="center"/>
        <w:rPr>
          <w:b/>
          <w:sz w:val="22"/>
          <w:szCs w:val="22"/>
        </w:rPr>
      </w:pPr>
      <w:r w:rsidRPr="00014FF2">
        <w:rPr>
          <w:b/>
          <w:sz w:val="22"/>
          <w:szCs w:val="22"/>
        </w:rPr>
        <w:t>Российской Федерации от 30.01.2021 №208-р на территории сельского</w:t>
      </w:r>
    </w:p>
    <w:p w:rsidR="00504B2F" w:rsidRPr="00014FF2" w:rsidRDefault="00504B2F" w:rsidP="00504B2F">
      <w:pPr>
        <w:jc w:val="center"/>
        <w:rPr>
          <w:b/>
          <w:sz w:val="22"/>
          <w:szCs w:val="22"/>
        </w:rPr>
      </w:pPr>
      <w:r w:rsidRPr="00014FF2">
        <w:rPr>
          <w:b/>
          <w:sz w:val="22"/>
          <w:szCs w:val="22"/>
        </w:rPr>
        <w:t>поселения Черновка муниципального района Кинель-Черкасский</w:t>
      </w:r>
    </w:p>
    <w:p w:rsidR="00504B2F" w:rsidRPr="00014FF2" w:rsidRDefault="00504B2F" w:rsidP="00504B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FF2">
        <w:rPr>
          <w:spacing w:val="-2"/>
          <w:sz w:val="22"/>
          <w:szCs w:val="22"/>
        </w:rPr>
        <w:t xml:space="preserve">В соответствии с распоряжением Правительства Российской Федерации от 30.01.2021 №208-р, в целях обеспечения </w:t>
      </w:r>
      <w:r w:rsidRPr="00014FF2">
        <w:rPr>
          <w:sz w:val="22"/>
          <w:szCs w:val="22"/>
        </w:rPr>
        <w:t>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 на территории сельского поселения Черновка муниципального района Кинель-Черкасский Самарской области</w:t>
      </w:r>
      <w:r w:rsidRPr="00014FF2">
        <w:rPr>
          <w:color w:val="000000"/>
          <w:sz w:val="22"/>
          <w:szCs w:val="22"/>
        </w:rPr>
        <w:t>, Администрация сельского поселения Черновка муниципального района Кинель-Черкасский Самарской области ПОСТАНОВЛЯЕТ:</w:t>
      </w:r>
    </w:p>
    <w:p w:rsidR="00504B2F" w:rsidRPr="00014FF2" w:rsidRDefault="00504B2F" w:rsidP="00504B2F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14FF2">
        <w:rPr>
          <w:sz w:val="22"/>
          <w:szCs w:val="22"/>
        </w:rPr>
        <w:t>1.Оказывать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ярмарках.</w:t>
      </w:r>
    </w:p>
    <w:p w:rsidR="00504B2F" w:rsidRPr="00014FF2" w:rsidRDefault="00504B2F" w:rsidP="00504B2F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14FF2">
        <w:rPr>
          <w:sz w:val="22"/>
          <w:szCs w:val="22"/>
        </w:rPr>
        <w:t>2.Обеспечить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лицами.</w:t>
      </w:r>
    </w:p>
    <w:p w:rsidR="00504B2F" w:rsidRPr="00014FF2" w:rsidRDefault="00504B2F" w:rsidP="00504B2F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14FF2">
        <w:rPr>
          <w:sz w:val="22"/>
          <w:szCs w:val="22"/>
        </w:rPr>
        <w:t xml:space="preserve">        3.Содействовать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объектов.</w:t>
      </w:r>
    </w:p>
    <w:p w:rsidR="00504B2F" w:rsidRPr="00014FF2" w:rsidRDefault="00504B2F" w:rsidP="00504B2F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14FF2">
        <w:rPr>
          <w:sz w:val="22"/>
          <w:szCs w:val="22"/>
        </w:rPr>
        <w:t xml:space="preserve">4.Обеспечить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</w:t>
      </w:r>
      <w:r w:rsidRPr="00604533">
        <w:rPr>
          <w:sz w:val="22"/>
          <w:szCs w:val="22"/>
        </w:rPr>
        <w:t>для осуществления развозной торговли, для чего обеспечить</w:t>
      </w:r>
      <w:r w:rsidRPr="00014FF2">
        <w:rPr>
          <w:sz w:val="22"/>
          <w:szCs w:val="22"/>
        </w:rPr>
        <w:t xml:space="preserve"> выделение необходимого количества мест для осуществления торговли.</w:t>
      </w:r>
    </w:p>
    <w:p w:rsidR="00504B2F" w:rsidRPr="00014FF2" w:rsidRDefault="00504B2F" w:rsidP="00504B2F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14FF2">
        <w:rPr>
          <w:sz w:val="22"/>
          <w:szCs w:val="22"/>
        </w:rPr>
        <w:t xml:space="preserve">          5.Информировать население и хозяйствующие субъекты о возможностях для розничного сбыта товаров, в том числе о свободных торговых местах, посредством размещения информации на сайте сельского поселения Черновка   муниципального района Кинель-Черкасский Самарской области в информационно-телекоммуникационной сети Интернет.</w:t>
      </w:r>
    </w:p>
    <w:p w:rsidR="00504B2F" w:rsidRPr="00014FF2" w:rsidRDefault="00504B2F" w:rsidP="00504B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4FF2">
        <w:rPr>
          <w:sz w:val="22"/>
          <w:szCs w:val="22"/>
        </w:rPr>
        <w:t xml:space="preserve">          6</w:t>
      </w:r>
      <w:r w:rsidRPr="00014FF2">
        <w:rPr>
          <w:color w:val="000000"/>
          <w:sz w:val="22"/>
          <w:szCs w:val="22"/>
        </w:rPr>
        <w:t xml:space="preserve">. Опубликовать настоящее    постановление в газете «Черновские вести» и разместить на    официальном сайте </w:t>
      </w:r>
      <w:r w:rsidRPr="00014FF2">
        <w:rPr>
          <w:sz w:val="22"/>
          <w:szCs w:val="22"/>
        </w:rPr>
        <w:t>сельского поселения Черновка муниципального района Кинель-Черкасский Самарской области</w:t>
      </w:r>
      <w:r w:rsidRPr="00014FF2">
        <w:rPr>
          <w:color w:val="000000"/>
          <w:sz w:val="22"/>
          <w:szCs w:val="22"/>
        </w:rPr>
        <w:t>.</w:t>
      </w:r>
    </w:p>
    <w:p w:rsidR="00504B2F" w:rsidRPr="00014FF2" w:rsidRDefault="00504B2F" w:rsidP="00504B2F">
      <w:pPr>
        <w:jc w:val="both"/>
        <w:textAlignment w:val="top"/>
        <w:rPr>
          <w:color w:val="000000"/>
          <w:sz w:val="22"/>
          <w:szCs w:val="22"/>
        </w:rPr>
      </w:pPr>
      <w:r w:rsidRPr="00014FF2">
        <w:rPr>
          <w:color w:val="000000"/>
          <w:sz w:val="22"/>
          <w:szCs w:val="22"/>
        </w:rPr>
        <w:t xml:space="preserve">         7.  Контроль</w:t>
      </w:r>
      <w:r w:rsidR="00961A40" w:rsidRPr="00014FF2">
        <w:rPr>
          <w:color w:val="000000"/>
          <w:sz w:val="22"/>
          <w:szCs w:val="22"/>
        </w:rPr>
        <w:t xml:space="preserve"> </w:t>
      </w:r>
      <w:r w:rsidRPr="00014FF2">
        <w:rPr>
          <w:color w:val="000000"/>
          <w:sz w:val="22"/>
          <w:szCs w:val="22"/>
        </w:rPr>
        <w:t>за  выполнением настоящего постановления оставляю за собой</w:t>
      </w:r>
    </w:p>
    <w:p w:rsidR="00504B2F" w:rsidRPr="00014FF2" w:rsidRDefault="00014FF2" w:rsidP="00014FF2">
      <w:pPr>
        <w:jc w:val="both"/>
        <w:textAlignment w:val="top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504B2F" w:rsidRPr="00014FF2">
        <w:rPr>
          <w:color w:val="000000"/>
          <w:sz w:val="22"/>
          <w:szCs w:val="22"/>
        </w:rPr>
        <w:t>8.Настоящее постановление вступает в силу со дня его официального опубликования.</w:t>
      </w:r>
    </w:p>
    <w:p w:rsidR="00D47522" w:rsidRDefault="00504B2F" w:rsidP="00504B2F">
      <w:pPr>
        <w:rPr>
          <w:b/>
          <w:sz w:val="22"/>
          <w:szCs w:val="22"/>
        </w:rPr>
      </w:pPr>
      <w:r w:rsidRPr="00014FF2">
        <w:rPr>
          <w:b/>
          <w:sz w:val="22"/>
          <w:szCs w:val="22"/>
        </w:rPr>
        <w:t xml:space="preserve">Глава сельского поселения Черновка А.Е. Казаев     </w:t>
      </w:r>
    </w:p>
    <w:p w:rsidR="00D47522" w:rsidRDefault="00D47522" w:rsidP="00504B2F">
      <w:pPr>
        <w:rPr>
          <w:b/>
          <w:sz w:val="22"/>
          <w:szCs w:val="22"/>
        </w:rPr>
      </w:pPr>
    </w:p>
    <w:p w:rsidR="00604533" w:rsidRPr="00E36B13" w:rsidRDefault="00504B2F" w:rsidP="0060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 w:rsidRPr="00014FF2">
        <w:rPr>
          <w:b/>
          <w:sz w:val="22"/>
          <w:szCs w:val="22"/>
        </w:rPr>
        <w:t xml:space="preserve">                                         </w:t>
      </w:r>
      <w:r w:rsidR="00604533">
        <w:rPr>
          <w:b/>
          <w:sz w:val="22"/>
          <w:szCs w:val="22"/>
        </w:rPr>
        <w:t xml:space="preserve">                      </w:t>
      </w:r>
      <w:r w:rsidR="00604533">
        <w:rPr>
          <w:color w:val="000000" w:themeColor="text1"/>
          <w:sz w:val="22"/>
          <w:szCs w:val="22"/>
        </w:rPr>
        <w:t xml:space="preserve">  </w:t>
      </w:r>
      <w:r w:rsidR="00604533" w:rsidRPr="00C725FD">
        <w:rPr>
          <w:b/>
          <w:sz w:val="22"/>
          <w:szCs w:val="22"/>
        </w:rPr>
        <w:t>РАСПОРЯЖЕНИЕ</w:t>
      </w:r>
    </w:p>
    <w:p w:rsidR="00604533" w:rsidRPr="00456F0C" w:rsidRDefault="00604533" w:rsidP="00604533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456F0C">
        <w:rPr>
          <w:sz w:val="22"/>
          <w:szCs w:val="22"/>
        </w:rPr>
        <w:t>Администрации сельского поселения Черновка</w:t>
      </w:r>
    </w:p>
    <w:p w:rsidR="00604533" w:rsidRDefault="00604533" w:rsidP="00604533">
      <w:pPr>
        <w:widowControl w:val="0"/>
        <w:tabs>
          <w:tab w:val="left" w:pos="0"/>
        </w:tabs>
        <w:rPr>
          <w:sz w:val="22"/>
          <w:szCs w:val="22"/>
        </w:rPr>
      </w:pPr>
      <w:r w:rsidRPr="00456F0C">
        <w:rPr>
          <w:sz w:val="22"/>
          <w:szCs w:val="22"/>
        </w:rPr>
        <w:t xml:space="preserve">                                                                  от 05.08.2021   № 29   </w:t>
      </w:r>
    </w:p>
    <w:p w:rsidR="00604533" w:rsidRPr="00456F0C" w:rsidRDefault="00604533" w:rsidP="00604533">
      <w:pPr>
        <w:widowControl w:val="0"/>
        <w:tabs>
          <w:tab w:val="left" w:pos="0"/>
        </w:tabs>
        <w:jc w:val="center"/>
        <w:rPr>
          <w:sz w:val="22"/>
          <w:szCs w:val="22"/>
        </w:rPr>
      </w:pPr>
      <w:r w:rsidRPr="00456F0C">
        <w:rPr>
          <w:b/>
          <w:sz w:val="22"/>
          <w:szCs w:val="22"/>
        </w:rPr>
        <w:t xml:space="preserve">«Об утверждении Порядка </w:t>
      </w:r>
      <w:r w:rsidRPr="00456F0C">
        <w:rPr>
          <w:b/>
          <w:sz w:val="22"/>
          <w:szCs w:val="22"/>
          <w:shd w:val="clear" w:color="auto" w:fill="FFFFFF"/>
        </w:rPr>
        <w:t xml:space="preserve">принятия решения о признании                                                          безнадежной к взысканию задолженности по платежам </w:t>
      </w:r>
      <w:r w:rsidRPr="00456F0C">
        <w:rPr>
          <w:b/>
          <w:sz w:val="22"/>
          <w:szCs w:val="22"/>
        </w:rPr>
        <w:t>в бюджет сельского поселения Черновка муниципального района Кинель-Черкасский Самарской области»</w:t>
      </w:r>
      <w:bookmarkStart w:id="3" w:name="_GoBack"/>
      <w:bookmarkEnd w:id="3"/>
    </w:p>
    <w:p w:rsidR="00604533" w:rsidRPr="00604533" w:rsidRDefault="00504B2F" w:rsidP="00604533">
      <w:pPr>
        <w:jc w:val="both"/>
        <w:rPr>
          <w:color w:val="000000" w:themeColor="text1"/>
          <w:sz w:val="22"/>
          <w:szCs w:val="22"/>
        </w:rPr>
      </w:pPr>
      <w:r w:rsidRPr="00604533">
        <w:rPr>
          <w:b/>
          <w:sz w:val="22"/>
          <w:szCs w:val="22"/>
        </w:rPr>
        <w:t xml:space="preserve">  </w:t>
      </w:r>
      <w:r w:rsidR="00604533" w:rsidRPr="00604533">
        <w:rPr>
          <w:color w:val="000000" w:themeColor="text1"/>
          <w:sz w:val="22"/>
          <w:szCs w:val="22"/>
        </w:rPr>
        <w:t xml:space="preserve">            В соответствии со статьей 47.2 Бюджетного кодекса Российской Федерации, в целях исполнения пункта 3 </w:t>
      </w:r>
      <w:hyperlink r:id="rId52" w:history="1">
        <w:r w:rsidR="00604533" w:rsidRPr="00604533">
          <w:rPr>
            <w:rStyle w:val="af"/>
            <w:bCs/>
            <w:color w:val="000000" w:themeColor="text1"/>
            <w:sz w:val="22"/>
            <w:szCs w:val="22"/>
          </w:rPr>
          <w:t xml:space="preserve">Постановления Правительства </w:t>
        </w:r>
        <w:r w:rsidR="00604533" w:rsidRPr="00604533">
          <w:rPr>
            <w:rStyle w:val="a5"/>
            <w:color w:val="000000" w:themeColor="text1"/>
            <w:sz w:val="22"/>
            <w:szCs w:val="22"/>
          </w:rPr>
          <w:t>Российской Федерации</w:t>
        </w:r>
        <w:r w:rsidR="00604533" w:rsidRPr="00604533">
          <w:rPr>
            <w:rStyle w:val="af"/>
            <w:bCs/>
            <w:color w:val="000000" w:themeColor="text1"/>
            <w:sz w:val="22"/>
            <w:szCs w:val="22"/>
          </w:rPr>
          <w:t xml:space="preserve"> от 06.05.2016 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</w:r>
      </w:hyperlink>
      <w:r w:rsidR="00604533" w:rsidRPr="00604533">
        <w:rPr>
          <w:rStyle w:val="af"/>
          <w:bCs/>
          <w:color w:val="000000" w:themeColor="text1"/>
          <w:sz w:val="22"/>
          <w:szCs w:val="22"/>
        </w:rPr>
        <w:t>»</w:t>
      </w:r>
      <w:r w:rsidR="00604533" w:rsidRPr="00604533">
        <w:rPr>
          <w:color w:val="000000" w:themeColor="text1"/>
          <w:sz w:val="22"/>
          <w:szCs w:val="22"/>
        </w:rPr>
        <w:t>:</w:t>
      </w:r>
    </w:p>
    <w:p w:rsidR="00604533" w:rsidRPr="00604533" w:rsidRDefault="00604533" w:rsidP="00604533">
      <w:pPr>
        <w:jc w:val="both"/>
        <w:rPr>
          <w:sz w:val="22"/>
          <w:szCs w:val="22"/>
        </w:rPr>
      </w:pPr>
      <w:r w:rsidRPr="00604533">
        <w:rPr>
          <w:color w:val="000000" w:themeColor="text1"/>
          <w:sz w:val="22"/>
          <w:szCs w:val="22"/>
        </w:rPr>
        <w:t xml:space="preserve">        1. Утвердить порядок </w:t>
      </w:r>
      <w:r w:rsidRPr="00604533">
        <w:rPr>
          <w:bCs/>
          <w:color w:val="000000" w:themeColor="text1"/>
          <w:sz w:val="22"/>
          <w:szCs w:val="22"/>
          <w:shd w:val="clear" w:color="auto" w:fill="FFFFFF"/>
        </w:rPr>
        <w:t xml:space="preserve">принятия решения о признании безнадежной к взысканию задолженности по платежам </w:t>
      </w:r>
      <w:r w:rsidRPr="00604533">
        <w:rPr>
          <w:bCs/>
          <w:color w:val="000000" w:themeColor="text1"/>
          <w:sz w:val="22"/>
          <w:szCs w:val="22"/>
        </w:rPr>
        <w:t>в бюджет сельского поселения Черновка муниципального района Кинель-Черкасский Самарской области», согласно приложению к настоящему распоряжению</w:t>
      </w:r>
      <w:r w:rsidRPr="00604533">
        <w:rPr>
          <w:bCs/>
          <w:sz w:val="22"/>
          <w:szCs w:val="22"/>
        </w:rPr>
        <w:t xml:space="preserve">.    </w:t>
      </w:r>
      <w:r w:rsidRPr="00604533">
        <w:rPr>
          <w:sz w:val="22"/>
          <w:szCs w:val="22"/>
        </w:rPr>
        <w:t xml:space="preserve">            </w:t>
      </w:r>
    </w:p>
    <w:p w:rsidR="00604533" w:rsidRPr="00604533" w:rsidRDefault="00604533" w:rsidP="00604533">
      <w:pPr>
        <w:jc w:val="both"/>
        <w:rPr>
          <w:color w:val="000000" w:themeColor="text1"/>
          <w:sz w:val="22"/>
          <w:szCs w:val="22"/>
        </w:rPr>
      </w:pPr>
      <w:r w:rsidRPr="00604533">
        <w:rPr>
          <w:sz w:val="22"/>
          <w:szCs w:val="22"/>
        </w:rPr>
        <w:lastRenderedPageBreak/>
        <w:t xml:space="preserve">        2.Признать утратившим силу распоряжение от 21.06.2016 № 22 «</w:t>
      </w:r>
      <w:r w:rsidRPr="00604533">
        <w:rPr>
          <w:rFonts w:cs="Arial"/>
          <w:sz w:val="22"/>
          <w:szCs w:val="22"/>
        </w:rPr>
        <w:t xml:space="preserve">Об утверждении порядка </w:t>
      </w:r>
      <w:r w:rsidRPr="00604533">
        <w:rPr>
          <w:sz w:val="22"/>
          <w:szCs w:val="22"/>
        </w:rPr>
        <w:t>принятия решения о признании безнадежной к взысканию задолженности по платежам в бюджет сельского поселения Черновка муниципального района Кинель-Черкасский Самарской области».</w:t>
      </w:r>
    </w:p>
    <w:p w:rsidR="00604533" w:rsidRPr="00604533" w:rsidRDefault="00604533" w:rsidP="00604533">
      <w:pPr>
        <w:ind w:firstLine="462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3. Контроль за выполнением настоящего распоряжения оставляю за собой.</w:t>
      </w:r>
    </w:p>
    <w:p w:rsidR="00604533" w:rsidRPr="00604533" w:rsidRDefault="00604533" w:rsidP="00604533">
      <w:pPr>
        <w:ind w:firstLine="462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 Настоящее распоряжение вступает в силу со дня его подписания.</w:t>
      </w:r>
    </w:p>
    <w:p w:rsidR="00604533" w:rsidRPr="00604533" w:rsidRDefault="00604533" w:rsidP="00604533">
      <w:pPr>
        <w:ind w:firstLine="462"/>
        <w:jc w:val="both"/>
        <w:rPr>
          <w:b/>
          <w:sz w:val="22"/>
          <w:szCs w:val="22"/>
        </w:rPr>
      </w:pPr>
      <w:r w:rsidRPr="00604533">
        <w:rPr>
          <w:b/>
          <w:sz w:val="22"/>
          <w:szCs w:val="22"/>
        </w:rPr>
        <w:t>Глава сельского поселения Черновка А.Е. Казаев</w:t>
      </w:r>
    </w:p>
    <w:p w:rsidR="00604533" w:rsidRPr="00604533" w:rsidRDefault="00604533" w:rsidP="00604533">
      <w:pPr>
        <w:ind w:firstLine="462"/>
        <w:jc w:val="both"/>
        <w:rPr>
          <w:b/>
          <w:sz w:val="22"/>
          <w:szCs w:val="22"/>
        </w:rPr>
      </w:pPr>
    </w:p>
    <w:p w:rsidR="00604533" w:rsidRPr="00604533" w:rsidRDefault="00604533" w:rsidP="00604533">
      <w:pPr>
        <w:ind w:firstLine="462"/>
        <w:jc w:val="center"/>
        <w:rPr>
          <w:b/>
          <w:sz w:val="22"/>
          <w:szCs w:val="22"/>
        </w:rPr>
      </w:pPr>
      <w:r w:rsidRPr="00604533">
        <w:rPr>
          <w:b/>
          <w:sz w:val="22"/>
          <w:szCs w:val="22"/>
        </w:rPr>
        <w:t xml:space="preserve">Порядок </w:t>
      </w:r>
      <w:r w:rsidRPr="00604533">
        <w:rPr>
          <w:b/>
          <w:sz w:val="22"/>
          <w:szCs w:val="22"/>
          <w:shd w:val="clear" w:color="auto" w:fill="FFFFFF"/>
        </w:rPr>
        <w:t>принятия решения</w:t>
      </w:r>
      <w:r w:rsidRPr="00604533">
        <w:rPr>
          <w:b/>
          <w:sz w:val="22"/>
          <w:szCs w:val="22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 w:rsidRPr="00604533">
        <w:rPr>
          <w:b/>
          <w:sz w:val="22"/>
          <w:szCs w:val="22"/>
        </w:rPr>
        <w:t>в бюджет сельского поселения Черновка муниципального района Кинель-Черкасский Самарской области</w:t>
      </w:r>
      <w:r w:rsidRPr="00604533">
        <w:rPr>
          <w:b/>
          <w:sz w:val="22"/>
          <w:szCs w:val="22"/>
        </w:rPr>
        <w:tab/>
        <w:t>1. Общие положение</w:t>
      </w:r>
    </w:p>
    <w:p w:rsidR="00604533" w:rsidRPr="00604533" w:rsidRDefault="00604533" w:rsidP="00604533">
      <w:pPr>
        <w:ind w:firstLine="462"/>
        <w:jc w:val="both"/>
        <w:rPr>
          <w:sz w:val="22"/>
          <w:szCs w:val="22"/>
        </w:rPr>
      </w:pPr>
      <w:r w:rsidRPr="00604533">
        <w:rPr>
          <w:sz w:val="22"/>
          <w:szCs w:val="22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04533">
        <w:rPr>
          <w:sz w:val="22"/>
          <w:szCs w:val="22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06.05.2016№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04533">
        <w:rPr>
          <w:sz w:val="22"/>
          <w:szCs w:val="22"/>
        </w:rPr>
        <w:t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27.02.2018№ 32н «Об утверждении федерального стандарта бухгалтерского учета для организаций государственного сектора «Доходы», У</w:t>
      </w:r>
      <w:r w:rsidRPr="00604533">
        <w:rPr>
          <w:sz w:val="22"/>
          <w:szCs w:val="22"/>
          <w:shd w:val="clear" w:color="auto" w:fill="FFFFFF"/>
        </w:rPr>
        <w:t xml:space="preserve">ставом </w:t>
      </w:r>
      <w:r w:rsidRPr="00604533">
        <w:rPr>
          <w:sz w:val="22"/>
          <w:szCs w:val="22"/>
        </w:rPr>
        <w:t xml:space="preserve">сельского поселения Черновка муниципального района Кинель-Черкасский Самарской области и определяет действие главного администратора доходов, администратора доходов (далее по тексту- администратор доходов) бюджета сельского поселения Черновка муниципального района  Кинель-Черкасский Самарской области - Администрации сельского поселения Черновка муниципального района Кинель-Черкасский Самарской области при принятии решения о признании безнадежной к взысканию задолженности по платежам в бюджет сельского поселения  Черновка  муниципального района Кинель-Черкасский Самарской области (далее – задолженность по платежам в бюджет).      </w:t>
      </w:r>
    </w:p>
    <w:p w:rsidR="00604533" w:rsidRPr="00604533" w:rsidRDefault="00604533" w:rsidP="00604533">
      <w:pPr>
        <w:ind w:firstLine="462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604533" w:rsidRPr="00604533" w:rsidRDefault="00604533" w:rsidP="00604533">
      <w:pPr>
        <w:ind w:firstLine="462"/>
        <w:jc w:val="both"/>
        <w:rPr>
          <w:rStyle w:val="a8"/>
          <w:b/>
          <w:i w:val="0"/>
          <w:iCs w:val="0"/>
          <w:sz w:val="22"/>
          <w:szCs w:val="22"/>
        </w:rPr>
      </w:pPr>
      <w:r w:rsidRPr="00604533">
        <w:rPr>
          <w:b/>
          <w:sz w:val="22"/>
          <w:szCs w:val="22"/>
          <w:shd w:val="clear" w:color="auto" w:fill="FFFFFF"/>
        </w:rPr>
        <w:t>2. Случаи признания безнадежной к взысканию задолженности по платежам в бюджет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1)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2) признания банкротом индивидуального предпринимателя — плательщика платежей в бюджет в соответствии с Федеральным законом от 26.10.2002 № 127-ФЗ «О несостоятельности (банкротстве)»— в части задолженности по платежам в бюджет, не погашенной по причине недостаточности имущества должника;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3) признания банкротом гражданина, не являющегося индивидуальным предпринимателем, в соответствии с Федеральным законом от 26.10.2002№127-ФЗ «О несостоятельности (банкротстве)»—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4) ликвидации организации—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3или4 части 1 статьи 46Федерального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lastRenderedPageBreak/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3или4 части 1 статьи 46 Федерального закона от 02.10.2007№229-ФЗ «Об исполнительном производстве», —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2.2. Наряду со случаями, предусмотренными пунктом 2.1настоящего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2.3.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2.1и2.2настоящего Порядка.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с одновременным уменьшением доходов текущего отчетного периода (уменьшением резерва по сомнительным долгам).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604533">
        <w:rPr>
          <w:b/>
          <w:sz w:val="22"/>
          <w:szCs w:val="22"/>
          <w:shd w:val="clear" w:color="auto" w:fill="FFFFFF"/>
        </w:rPr>
        <w:t>3. Перечень документов, подтверждающих наличие оснований для принятия решения о признании безнадежной к взысканию задолженности по платежам в бюджет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04533">
        <w:rPr>
          <w:b/>
          <w:sz w:val="22"/>
          <w:szCs w:val="22"/>
        </w:rPr>
        <w:t xml:space="preserve">   </w:t>
      </w:r>
      <w:r w:rsidRPr="00604533">
        <w:rPr>
          <w:sz w:val="22"/>
          <w:szCs w:val="22"/>
        </w:rPr>
        <w:t xml:space="preserve">3.1. В перечень документов, подтверждающих наличие оснований для </w:t>
      </w:r>
      <w:r w:rsidRPr="00604533">
        <w:rPr>
          <w:sz w:val="22"/>
          <w:szCs w:val="22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604533">
        <w:rPr>
          <w:sz w:val="22"/>
          <w:szCs w:val="22"/>
        </w:rPr>
        <w:t>, входят: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а) выписка из отчетности администратора доходов бюджета об учитываемых суммах задолженности по уплате платежей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б) справка администратора доходов бюджета о принятых мерах по обеспечению взыскания задолженности по платежам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в) документы, подтверждающие случаи признания безнадежной к взысканию задолженности по платежам в бюджет, в том числе: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документ, свидетельствующий о смерти физического лица — плательщика платежей в бюджет или подтверждающий факт объявления его умершим;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lastRenderedPageBreak/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постановление о прекращении исполнения постановления о назначении административного наказания.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rPr>
          <w:b/>
          <w:sz w:val="22"/>
          <w:szCs w:val="22"/>
          <w:shd w:val="clear" w:color="auto" w:fill="FFFFFF"/>
        </w:rPr>
      </w:pPr>
      <w:r w:rsidRPr="00604533">
        <w:rPr>
          <w:sz w:val="22"/>
          <w:szCs w:val="22"/>
        </w:rPr>
        <w:t xml:space="preserve">          </w:t>
      </w:r>
      <w:r w:rsidRPr="00604533">
        <w:rPr>
          <w:b/>
          <w:sz w:val="22"/>
          <w:szCs w:val="22"/>
          <w:shd w:val="clear" w:color="auto" w:fill="FFFFFF"/>
        </w:rPr>
        <w:t>4. Порядок действий комиссии по поступлению и выбытию активов, созданной Администрацией сельского поселения Черновка муниципального района Кинель-Черкасский Самарской области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04533">
        <w:rPr>
          <w:sz w:val="22"/>
          <w:szCs w:val="22"/>
        </w:rPr>
        <w:t xml:space="preserve">           4.1. Подготовка проекта решения о признании безнадежной к взысканию задолженности по платежам в бюджет осуществляется комиссией</w:t>
      </w:r>
      <w:r w:rsidRPr="00604533">
        <w:rPr>
          <w:sz w:val="22"/>
          <w:szCs w:val="22"/>
          <w:shd w:val="clear" w:color="auto" w:fill="FFFFFF"/>
        </w:rPr>
        <w:t xml:space="preserve"> по поступлению и выбытию активов </w:t>
      </w:r>
      <w:r w:rsidRPr="00604533">
        <w:rPr>
          <w:sz w:val="22"/>
          <w:szCs w:val="22"/>
        </w:rPr>
        <w:t>(далее — Комиссия).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4.2. Состав Комиссии утверждается распоряжением Администрации сельского поселения Черновка муниципального района Кинель-Черкасский Самарской области.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4.3. Комиссия проводит заседания по мере необходимости.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4.6. Комиссия рассматривает собранные (представленные) материалы в течение10 рабочих дней с даты их получения. По результатам рассмотрения вопроса о признании задолженности Комиссия принимает одно из следующих решений: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а) признать задолженность безнадежной к взысканию;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б) отказать в признании задолженности безнадежной к взысканию.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4.7. Решение об отказе в признании задолженности безнадежной к взысканию не препятствует повторному рассмотрению вопроса о возможности признания вышеуказанной задолженности безнадежной к взысканию.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  <w:shd w:val="clear" w:color="auto" w:fill="FFFFFF"/>
        </w:rPr>
        <w:t>4.8. Проект решения Комиссии о признании безнадежной к взысканию задолженности по платежам в бюджет оформляется в течение 2 рабочих дней со дня проведения заседания.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4.9.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а) полное наименование организации (фамилия, имя, отчество физического лица);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в) сведения о платеже, по которому возникла задолженность;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г) код классификации доходов бюджета, по которому учитывается задолженность по платежам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д) сумма задолженности по платежам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е) сумма задолженности по пеням, штрафам по соответствующим платежам в бюджет;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 xml:space="preserve">ж) дата </w:t>
      </w:r>
      <w:r w:rsidRPr="00604533">
        <w:rPr>
          <w:sz w:val="22"/>
          <w:szCs w:val="22"/>
          <w:shd w:val="clear" w:color="auto" w:fill="FFFFFF"/>
        </w:rPr>
        <w:t>принятия решения о признании безнадежной к взысканию задолженности по платежам в бюджет</w:t>
      </w:r>
      <w:r w:rsidRPr="00604533">
        <w:rPr>
          <w:sz w:val="22"/>
          <w:szCs w:val="22"/>
        </w:rPr>
        <w:t>;</w:t>
      </w:r>
    </w:p>
    <w:p w:rsidR="00604533" w:rsidRPr="00604533" w:rsidRDefault="00604533" w:rsidP="006045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>з) подписи членов комиссии.</w:t>
      </w:r>
    </w:p>
    <w:p w:rsidR="00604533" w:rsidRPr="00604533" w:rsidRDefault="00604533" w:rsidP="00604533">
      <w:pPr>
        <w:ind w:firstLine="709"/>
        <w:jc w:val="both"/>
        <w:rPr>
          <w:sz w:val="22"/>
          <w:szCs w:val="22"/>
        </w:rPr>
      </w:pPr>
      <w:r w:rsidRPr="00604533">
        <w:rPr>
          <w:sz w:val="22"/>
          <w:szCs w:val="22"/>
        </w:rPr>
        <w:t xml:space="preserve">4.10. Решение о признании безнадежной к взысканию задолженности по платежам в бюджет утверждается Главой сельского поселения Черновка муниципального района Кинель-Черкасский </w:t>
      </w:r>
      <w:r w:rsidRPr="00604533">
        <w:rPr>
          <w:sz w:val="22"/>
          <w:szCs w:val="22"/>
        </w:rPr>
        <w:lastRenderedPageBreak/>
        <w:t xml:space="preserve">Самарской области в течение двух рабочих дней после оформления </w:t>
      </w:r>
      <w:r w:rsidRPr="00604533">
        <w:rPr>
          <w:sz w:val="22"/>
          <w:szCs w:val="22"/>
          <w:shd w:val="clear" w:color="auto" w:fill="FFFFFF"/>
        </w:rPr>
        <w:t>проекта решения Комиссии о признании безнадежной к взысканию задолженности по платежам в бюджет</w:t>
      </w:r>
      <w:r w:rsidRPr="00604533">
        <w:rPr>
          <w:sz w:val="22"/>
          <w:szCs w:val="22"/>
        </w:rPr>
        <w:t>.</w:t>
      </w:r>
    </w:p>
    <w:p w:rsidR="00504B2F" w:rsidRPr="00014FF2" w:rsidRDefault="00504B2F" w:rsidP="00504B2F">
      <w:pPr>
        <w:rPr>
          <w:b/>
          <w:sz w:val="22"/>
          <w:szCs w:val="22"/>
        </w:rPr>
      </w:pPr>
    </w:p>
    <w:p w:rsidR="00B11DEB" w:rsidRDefault="00504B2F" w:rsidP="00504B2F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sz w:val="28"/>
          <w:szCs w:val="28"/>
        </w:rPr>
        <w:t>Самарской области</w:t>
      </w:r>
      <w:r>
        <w:rPr>
          <w:b/>
          <w:sz w:val="20"/>
          <w:szCs w:val="20"/>
        </w:rPr>
        <w:t xml:space="preserve"> </w:t>
      </w:r>
      <w:r w:rsidR="00B11DEB">
        <w:rPr>
          <w:b/>
          <w:sz w:val="20"/>
          <w:szCs w:val="20"/>
        </w:rPr>
        <w:t>Соучредители газеты</w:t>
      </w:r>
      <w:r w:rsidR="00B11DEB">
        <w:rPr>
          <w:sz w:val="20"/>
          <w:szCs w:val="20"/>
        </w:rPr>
        <w:t xml:space="preserve"> </w:t>
      </w:r>
      <w:r w:rsidR="00B11DEB">
        <w:rPr>
          <w:b/>
          <w:sz w:val="20"/>
          <w:szCs w:val="20"/>
        </w:rPr>
        <w:t>«Черновские вести»:</w:t>
      </w:r>
      <w:r w:rsidR="00B11DEB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>
        <w:rPr>
          <w:b/>
          <w:sz w:val="20"/>
          <w:szCs w:val="20"/>
        </w:rPr>
        <w:t>Издатель</w:t>
      </w:r>
      <w:r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Самарской области</w:t>
      </w:r>
      <w:r>
        <w:rPr>
          <w:i/>
          <w:sz w:val="20"/>
          <w:szCs w:val="20"/>
        </w:rPr>
        <w:t>.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>
        <w:rPr>
          <w:b/>
          <w:spacing w:val="-10"/>
          <w:sz w:val="20"/>
          <w:szCs w:val="20"/>
        </w:rPr>
        <w:t>Адрес редакции</w:t>
      </w:r>
      <w:r>
        <w:rPr>
          <w:b/>
          <w:sz w:val="20"/>
          <w:szCs w:val="20"/>
        </w:rPr>
        <w:t>:</w:t>
      </w:r>
      <w:r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>
        <w:rPr>
          <w:sz w:val="20"/>
          <w:szCs w:val="20"/>
        </w:rPr>
        <w:t xml:space="preserve"> 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="00D47522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val="en-US" w:eastAsia="en-US"/>
        </w:rPr>
        <w:t>Email</w:t>
      </w:r>
      <w:r>
        <w:rPr>
          <w:rFonts w:eastAsiaTheme="minorHAnsi"/>
          <w:sz w:val="20"/>
          <w:szCs w:val="20"/>
          <w:lang w:eastAsia="en-US"/>
        </w:rPr>
        <w:t>:</w:t>
      </w:r>
      <w:r>
        <w:rPr>
          <w:rFonts w:eastAsiaTheme="minorHAnsi"/>
          <w:sz w:val="20"/>
          <w:szCs w:val="20"/>
          <w:lang w:val="en-US" w:eastAsia="en-US"/>
        </w:rPr>
        <w:t>adm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s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p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chernowka</w:t>
      </w:r>
      <w:r>
        <w:rPr>
          <w:rFonts w:eastAsiaTheme="minorHAnsi"/>
          <w:sz w:val="20"/>
          <w:szCs w:val="20"/>
          <w:lang w:eastAsia="en-US"/>
        </w:rPr>
        <w:t>@</w:t>
      </w:r>
      <w:r>
        <w:rPr>
          <w:rFonts w:eastAsiaTheme="minorHAnsi"/>
          <w:sz w:val="20"/>
          <w:szCs w:val="20"/>
          <w:lang w:val="en-US" w:eastAsia="en-US"/>
        </w:rPr>
        <w:t>yandex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ru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Газета выпускается не реже одного раза в месяц.</w:t>
      </w:r>
    </w:p>
    <w:p w:rsidR="00B11DEB" w:rsidRDefault="00B11DEB" w:rsidP="00B11DEB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Газета распространяется бесплатно.</w:t>
      </w:r>
    </w:p>
    <w:p w:rsidR="00B11DEB" w:rsidRPr="00B11DEB" w:rsidRDefault="00D47522" w:rsidP="00D47522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B11DEB" w:rsidRPr="00B11DEB">
        <w:rPr>
          <w:b/>
          <w:sz w:val="20"/>
          <w:szCs w:val="20"/>
        </w:rPr>
        <w:t>Тираж 50 экз.</w:t>
      </w:r>
    </w:p>
    <w:p w:rsidR="00513E2F" w:rsidRPr="00B11DEB" w:rsidRDefault="0020714C" w:rsidP="00B11DEB">
      <w:r>
        <w:rPr>
          <w:rFonts w:eastAsia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0" type="#_x0000_t32" style="position:absolute;margin-left:560.35pt;margin-top:515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" strokecolor="#0070c0" strokeweight="1.25pt"/>
        </w:pict>
      </w:r>
    </w:p>
    <w:sectPr w:rsidR="00513E2F" w:rsidRPr="00B11DEB" w:rsidSect="00D47522">
      <w:footerReference w:type="default" r:id="rId53"/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4C" w:rsidRDefault="0020714C" w:rsidP="00B11DEB">
      <w:r>
        <w:separator/>
      </w:r>
    </w:p>
  </w:endnote>
  <w:endnote w:type="continuationSeparator" w:id="0">
    <w:p w:rsidR="0020714C" w:rsidRDefault="0020714C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650166"/>
      <w:docPartObj>
        <w:docPartGallery w:val="Page Numbers (Bottom of Page)"/>
        <w:docPartUnique/>
      </w:docPartObj>
    </w:sdtPr>
    <w:sdtEndPr/>
    <w:sdtContent>
      <w:p w:rsidR="00B11DEB" w:rsidRDefault="00B11D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33">
          <w:rPr>
            <w:noProof/>
          </w:rPr>
          <w:t>8</w:t>
        </w:r>
        <w:r>
          <w:fldChar w:fldCharType="end"/>
        </w:r>
      </w:p>
    </w:sdtContent>
  </w:sdt>
  <w:p w:rsidR="00B11DEB" w:rsidRDefault="00B11D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4C" w:rsidRDefault="0020714C" w:rsidP="00B11DEB">
      <w:r>
        <w:separator/>
      </w:r>
    </w:p>
  </w:footnote>
  <w:footnote w:type="continuationSeparator" w:id="0">
    <w:p w:rsidR="0020714C" w:rsidRDefault="0020714C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7459"/>
    <w:rsid w:val="00014FF2"/>
    <w:rsid w:val="000225ED"/>
    <w:rsid w:val="000305C8"/>
    <w:rsid w:val="000360E0"/>
    <w:rsid w:val="00047384"/>
    <w:rsid w:val="00055677"/>
    <w:rsid w:val="00064062"/>
    <w:rsid w:val="000760B4"/>
    <w:rsid w:val="00082AA5"/>
    <w:rsid w:val="000A3CA3"/>
    <w:rsid w:val="000B21D4"/>
    <w:rsid w:val="000C6CC0"/>
    <w:rsid w:val="000F074A"/>
    <w:rsid w:val="000F7301"/>
    <w:rsid w:val="0012738E"/>
    <w:rsid w:val="00130117"/>
    <w:rsid w:val="00164FB0"/>
    <w:rsid w:val="001869E0"/>
    <w:rsid w:val="00186A73"/>
    <w:rsid w:val="001C65D4"/>
    <w:rsid w:val="001E5CC5"/>
    <w:rsid w:val="001F3D50"/>
    <w:rsid w:val="0020714C"/>
    <w:rsid w:val="002113E3"/>
    <w:rsid w:val="00211E22"/>
    <w:rsid w:val="0021406E"/>
    <w:rsid w:val="00245934"/>
    <w:rsid w:val="00250633"/>
    <w:rsid w:val="00254251"/>
    <w:rsid w:val="002572FB"/>
    <w:rsid w:val="00264B3D"/>
    <w:rsid w:val="00270D00"/>
    <w:rsid w:val="002762C6"/>
    <w:rsid w:val="00291961"/>
    <w:rsid w:val="002B0C7E"/>
    <w:rsid w:val="002B1769"/>
    <w:rsid w:val="002F0EA3"/>
    <w:rsid w:val="002F6A28"/>
    <w:rsid w:val="00333E82"/>
    <w:rsid w:val="00344F55"/>
    <w:rsid w:val="00350B46"/>
    <w:rsid w:val="003D27D2"/>
    <w:rsid w:val="003F104F"/>
    <w:rsid w:val="00431561"/>
    <w:rsid w:val="00443744"/>
    <w:rsid w:val="00466CD0"/>
    <w:rsid w:val="00467B6E"/>
    <w:rsid w:val="00494B47"/>
    <w:rsid w:val="00497FB4"/>
    <w:rsid w:val="004B1DCA"/>
    <w:rsid w:val="004C4FA4"/>
    <w:rsid w:val="004D1347"/>
    <w:rsid w:val="00504B2F"/>
    <w:rsid w:val="00507CD8"/>
    <w:rsid w:val="00513E2F"/>
    <w:rsid w:val="00526226"/>
    <w:rsid w:val="00526567"/>
    <w:rsid w:val="0056178E"/>
    <w:rsid w:val="005B546D"/>
    <w:rsid w:val="005C4498"/>
    <w:rsid w:val="005C4808"/>
    <w:rsid w:val="005F0BE8"/>
    <w:rsid w:val="005F56B2"/>
    <w:rsid w:val="005F724F"/>
    <w:rsid w:val="00604533"/>
    <w:rsid w:val="0061794B"/>
    <w:rsid w:val="006626D3"/>
    <w:rsid w:val="00672717"/>
    <w:rsid w:val="006A05EB"/>
    <w:rsid w:val="006A3BD8"/>
    <w:rsid w:val="006B7150"/>
    <w:rsid w:val="006F29B2"/>
    <w:rsid w:val="006F2DCC"/>
    <w:rsid w:val="00702241"/>
    <w:rsid w:val="00726953"/>
    <w:rsid w:val="007501CF"/>
    <w:rsid w:val="00764592"/>
    <w:rsid w:val="007702A4"/>
    <w:rsid w:val="00776BAD"/>
    <w:rsid w:val="00790C15"/>
    <w:rsid w:val="00794B6F"/>
    <w:rsid w:val="007A21CF"/>
    <w:rsid w:val="007A29C1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61A40"/>
    <w:rsid w:val="00967283"/>
    <w:rsid w:val="00971C61"/>
    <w:rsid w:val="009A0CC3"/>
    <w:rsid w:val="009A4A80"/>
    <w:rsid w:val="009B3FE0"/>
    <w:rsid w:val="009F3A5B"/>
    <w:rsid w:val="009F6C8F"/>
    <w:rsid w:val="00A45D1A"/>
    <w:rsid w:val="00A54CF6"/>
    <w:rsid w:val="00A67790"/>
    <w:rsid w:val="00A70930"/>
    <w:rsid w:val="00A74DE6"/>
    <w:rsid w:val="00A75706"/>
    <w:rsid w:val="00A843D3"/>
    <w:rsid w:val="00A9668B"/>
    <w:rsid w:val="00AB736A"/>
    <w:rsid w:val="00AD34A6"/>
    <w:rsid w:val="00AE571C"/>
    <w:rsid w:val="00B0540F"/>
    <w:rsid w:val="00B11952"/>
    <w:rsid w:val="00B11DEB"/>
    <w:rsid w:val="00B220EF"/>
    <w:rsid w:val="00B25305"/>
    <w:rsid w:val="00B57C04"/>
    <w:rsid w:val="00B652AB"/>
    <w:rsid w:val="00B742E4"/>
    <w:rsid w:val="00BA7E58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C7C23"/>
    <w:rsid w:val="00CD0C34"/>
    <w:rsid w:val="00CE3602"/>
    <w:rsid w:val="00CE5450"/>
    <w:rsid w:val="00D0787C"/>
    <w:rsid w:val="00D2077E"/>
    <w:rsid w:val="00D2570C"/>
    <w:rsid w:val="00D4384B"/>
    <w:rsid w:val="00D44EA0"/>
    <w:rsid w:val="00D45005"/>
    <w:rsid w:val="00D47522"/>
    <w:rsid w:val="00D8290F"/>
    <w:rsid w:val="00D97D0D"/>
    <w:rsid w:val="00DB2A9E"/>
    <w:rsid w:val="00DB7825"/>
    <w:rsid w:val="00DC060B"/>
    <w:rsid w:val="00DC61FE"/>
    <w:rsid w:val="00DD31DE"/>
    <w:rsid w:val="00DF0602"/>
    <w:rsid w:val="00E1122E"/>
    <w:rsid w:val="00E163B3"/>
    <w:rsid w:val="00E36DA5"/>
    <w:rsid w:val="00E37329"/>
    <w:rsid w:val="00E41531"/>
    <w:rsid w:val="00E479F9"/>
    <w:rsid w:val="00EA43E9"/>
    <w:rsid w:val="00EA7D87"/>
    <w:rsid w:val="00EB4262"/>
    <w:rsid w:val="00EB6703"/>
    <w:rsid w:val="00EC138C"/>
    <w:rsid w:val="00EC6883"/>
    <w:rsid w:val="00EF0EB2"/>
    <w:rsid w:val="00EF388B"/>
    <w:rsid w:val="00F0432A"/>
    <w:rsid w:val="00F0536D"/>
    <w:rsid w:val="00F445E5"/>
    <w:rsid w:val="00F540FC"/>
    <w:rsid w:val="00F741A5"/>
    <w:rsid w:val="00F90253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  <w14:docId w14:val="10D820F0"/>
  <w15:docId w15:val="{71A2D653-21D9-4789-89D6-B58701F6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04533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60453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nel-cherkassy.ru/images/files/munUslugi/Poseleniya/Chernovka/Post_8_16012020_Prisvoenie_adresa.docx" TargetMode="External"/><Relationship Id="rId18" Type="http://schemas.openxmlformats.org/officeDocument/2006/relationships/hyperlink" Target="https://kinel-cherkassy.ru/images/files/munUslugi/Poseleniya/Chernovka/Post_40_31052019.docx" TargetMode="External"/><Relationship Id="rId26" Type="http://schemas.openxmlformats.org/officeDocument/2006/relationships/hyperlink" Target="https://kinel-cherkassy.ru/images/files/munUslugi/Poseleniya/Chernovka/Post_84_21082018.docx" TargetMode="External"/><Relationship Id="rId39" Type="http://schemas.openxmlformats.org/officeDocument/2006/relationships/hyperlink" Target="https://kinel-cherkassy.ru/images/files/munUslugi/Poseleniya/Chernovka/Post_13_16012020_Molodezh.docx" TargetMode="External"/><Relationship Id="rId21" Type="http://schemas.openxmlformats.org/officeDocument/2006/relationships/hyperlink" Target="https://kinel-cherkassy.ru/images/files/munUslugi/Poseleniya/Chernovka/Post_43_10052017.docx" TargetMode="External"/><Relationship Id="rId34" Type="http://schemas.openxmlformats.org/officeDocument/2006/relationships/hyperlink" Target="https://kinel-cherkassy.ru/images/files/munUslugi/Poseleniya/Chernovka/Post_12_16012020_Zeml_raboty.docx" TargetMode="External"/><Relationship Id="rId42" Type="http://schemas.openxmlformats.org/officeDocument/2006/relationships/hyperlink" Target="https://kinel-cherkassy.ru/images/files/munUslugi/Poseleniya/Chernovka/Post_85_12112019_Razresh_na_otklonenie_ot_parametrov.docx" TargetMode="External"/><Relationship Id="rId47" Type="http://schemas.openxmlformats.org/officeDocument/2006/relationships/hyperlink" Target="garantF1://86367.0" TargetMode="External"/><Relationship Id="rId50" Type="http://schemas.openxmlformats.org/officeDocument/2006/relationships/hyperlink" Target="garantF1://8222828.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inel-cherkassy.ru/images/files/munUslugi/Poseleniya/Chernovka/Post_86_21082018.docx" TargetMode="External"/><Relationship Id="rId17" Type="http://schemas.openxmlformats.org/officeDocument/2006/relationships/hyperlink" Target="https://kinel-cherkassy.ru/images/files/munUslugi/Poseleniya/Chernovka/Post_87_21082018.docx" TargetMode="External"/><Relationship Id="rId25" Type="http://schemas.openxmlformats.org/officeDocument/2006/relationships/hyperlink" Target="https://kinel-cherkassy.ru/images/files/munUslugi/Poseleniya/Chernovka/Post_39_10052017.docx" TargetMode="External"/><Relationship Id="rId33" Type="http://schemas.openxmlformats.org/officeDocument/2006/relationships/hyperlink" Target="https://kinel-cherkassy.ru/images/files/munUslugi/Poseleniya/Chernovka/Post_91_30082018.docx" TargetMode="External"/><Relationship Id="rId38" Type="http://schemas.openxmlformats.org/officeDocument/2006/relationships/hyperlink" Target="https://kinel-cherkassy.ru/images/files/munUslugi/Poseleniya/Chernovka/Post_9_25012019.docx" TargetMode="External"/><Relationship Id="rId46" Type="http://schemas.openxmlformats.org/officeDocument/2006/relationships/hyperlink" Target="https://kinel-cherkassy.ru/images/files/munUslugi/Poseleniya/Chernovka/Post_84_12112019_Razresh_na_uslovno_razresh_vi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nel-cherkassy.ru/images/files/munUslugi/Poseleniya/Chernovka/Post_42_10052017.doc" TargetMode="External"/><Relationship Id="rId20" Type="http://schemas.openxmlformats.org/officeDocument/2006/relationships/hyperlink" Target="https://kinel-cherkassy.ru/images/files/munUslugi/Poseleniya/Chernovka/Post_58_08082016.docx" TargetMode="External"/><Relationship Id="rId29" Type="http://schemas.openxmlformats.org/officeDocument/2006/relationships/hyperlink" Target="https://kinel-cherkassy.ru/images/files/munUslugi/Poseleniya/Chernovka/Post_92_30082018.docx" TargetMode="External"/><Relationship Id="rId41" Type="http://schemas.openxmlformats.org/officeDocument/2006/relationships/hyperlink" Target="https://www.gosuslugi.ru/387647/1/info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el-cherkassy.ru/images/files/munUslugi/Poseleniya/Chernovka/Post_38_10052017.docx" TargetMode="External"/><Relationship Id="rId24" Type="http://schemas.openxmlformats.org/officeDocument/2006/relationships/hyperlink" Target="https://kinel-cherkassy.ru/images/files/munUslugi/Poseleniya/Chernovka/Post_56_08082016.docx" TargetMode="External"/><Relationship Id="rId32" Type="http://schemas.openxmlformats.org/officeDocument/2006/relationships/hyperlink" Target="https://kinel-cherkassy.ru/images/files/munUslugi/Poseleniya/Chernovka/Post_23_20022018.docx" TargetMode="External"/><Relationship Id="rId37" Type="http://schemas.openxmlformats.org/officeDocument/2006/relationships/hyperlink" Target="https://kinel-cherkassy.ru/images/files/munUslugi/Poseleniya/Chernovka/Post_41_10052017.doc" TargetMode="External"/><Relationship Id="rId40" Type="http://schemas.openxmlformats.org/officeDocument/2006/relationships/hyperlink" Target="https://kinel-cherkassy.ru/images/files/munUslugi/Poseleniya/Chernovka/Post_13_16012020_Molodezh.docx" TargetMode="External"/><Relationship Id="rId45" Type="http://schemas.openxmlformats.org/officeDocument/2006/relationships/hyperlink" Target="https://kinel-cherkassy.ru/images/files/munUslugi/Poseleniya/Chernovka/Post_84_12112019_Razresh_na_uslovno_razresh_vid.doc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inel-cherkassy.ru/images/files/munUslugi/Poseleniya/Chernovka/Post_57_08082016.docx" TargetMode="External"/><Relationship Id="rId23" Type="http://schemas.openxmlformats.org/officeDocument/2006/relationships/hyperlink" Target="https://kinel-cherkassy.ru/images/files/munUslugi/Poseleniya/Chernovka/Post_9_16012020_Vypiski.docx" TargetMode="External"/><Relationship Id="rId28" Type="http://schemas.openxmlformats.org/officeDocument/2006/relationships/hyperlink" Target="https://kinel-cherkassy.ru/images/files/munUslugi/Poseleniya/Chernovka/Post_7_16012020_Zakhoroneniya.docx" TargetMode="External"/><Relationship Id="rId36" Type="http://schemas.openxmlformats.org/officeDocument/2006/relationships/hyperlink" Target="https://kinel-cherkassy.ru/images/files/munUslugi/Poseleniya/Chernovka/Post_61_08082016.docx" TargetMode="External"/><Relationship Id="rId49" Type="http://schemas.openxmlformats.org/officeDocument/2006/relationships/hyperlink" Target="garantF1://8219453.0" TargetMode="External"/><Relationship Id="rId10" Type="http://schemas.openxmlformats.org/officeDocument/2006/relationships/hyperlink" Target="https://kinel-cherkassy.ru/images/files/munUslugi/Poseleniya/Chernovka/Post_62_08082016.docx" TargetMode="External"/><Relationship Id="rId19" Type="http://schemas.openxmlformats.org/officeDocument/2006/relationships/hyperlink" Target="https://kinel-cherkassy.ru/images/files/munUslugi/Poseleniya/Chernovka/Post_87_21082018.docx" TargetMode="External"/><Relationship Id="rId31" Type="http://schemas.openxmlformats.org/officeDocument/2006/relationships/hyperlink" Target="https://kinel-cherkassy.ru/images/files/munUslugi/Poseleniya/Chernovka/Post_11_16012020_Zel_nasazhdenii.docx" TargetMode="External"/><Relationship Id="rId44" Type="http://schemas.openxmlformats.org/officeDocument/2006/relationships/hyperlink" Target="https://www.gosuslugi.ru/387663/1/info" TargetMode="External"/><Relationship Id="rId52" Type="http://schemas.openxmlformats.org/officeDocument/2006/relationships/hyperlink" Target="garantf1://71293500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el-cherkassy.ru/images/files/munUslugi/Poseleniya/Chernovka/Post_62_08082016.docx" TargetMode="External"/><Relationship Id="rId14" Type="http://schemas.openxmlformats.org/officeDocument/2006/relationships/hyperlink" Target="https://kinel-cherkassy.ru/images/files/munUslugi/Poseleniya/Chernovka/Post_8_16012020_Prisvoenie_adresa.docx" TargetMode="External"/><Relationship Id="rId22" Type="http://schemas.openxmlformats.org/officeDocument/2006/relationships/hyperlink" Target="https://kinel-cherkassy.ru/images/files/munUslugi/Poseleniya/Chernovka/Post_85_21082018.docx" TargetMode="External"/><Relationship Id="rId27" Type="http://schemas.openxmlformats.org/officeDocument/2006/relationships/hyperlink" Target="https://kinel-cherkassy.ru/images/files/munUslugi/Poseleniya/Chernovka/Post_7_16012020_Zakhoroneniya.docx" TargetMode="External"/><Relationship Id="rId30" Type="http://schemas.openxmlformats.org/officeDocument/2006/relationships/hyperlink" Target="https://kinel-cherkassy.ru/images/files/munUslugi/Poseleniya/Chernovka/Post_11_16012020_Zel_nasazhdenii.docx" TargetMode="External"/><Relationship Id="rId35" Type="http://schemas.openxmlformats.org/officeDocument/2006/relationships/hyperlink" Target="https://kinel-cherkassy.ru/images/files/munUslugi/Poseleniya/Chernovka/Post_12_16012020_Zeml_raboty.docx" TargetMode="External"/><Relationship Id="rId43" Type="http://schemas.openxmlformats.org/officeDocument/2006/relationships/hyperlink" Target="https://kinel-cherkassy.ru/images/files/munUslugi/Poseleniya/Chernovka/Post_85_12112019_Razresh_na_otklonenie_ot_parametrov.docx" TargetMode="External"/><Relationship Id="rId48" Type="http://schemas.openxmlformats.org/officeDocument/2006/relationships/hyperlink" Target="garantF1://94874.0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8311403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80DA-BFBD-463C-84F9-ACC59C07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70</cp:revision>
  <cp:lastPrinted>2021-08-02T04:37:00Z</cp:lastPrinted>
  <dcterms:created xsi:type="dcterms:W3CDTF">2016-12-26T08:56:00Z</dcterms:created>
  <dcterms:modified xsi:type="dcterms:W3CDTF">2021-08-06T09:27:00Z</dcterms:modified>
</cp:coreProperties>
</file>