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595"/>
        <w:tblW w:w="10035" w:type="dxa"/>
        <w:tblLayout w:type="fixed"/>
        <w:tblLook w:val="01E0"/>
      </w:tblPr>
      <w:tblGrid>
        <w:gridCol w:w="6859"/>
        <w:gridCol w:w="3176"/>
      </w:tblGrid>
      <w:tr w:rsidR="00B11DEB" w:rsidTr="00541D70">
        <w:trPr>
          <w:trHeight w:val="2258"/>
        </w:trPr>
        <w:tc>
          <w:tcPr>
            <w:tcW w:w="6859" w:type="dxa"/>
          </w:tcPr>
          <w:p w:rsidR="00B11DEB" w:rsidRDefault="003E3785" w:rsidP="00DB53FB">
            <w:pPr>
              <w:spacing w:line="256" w:lineRule="auto"/>
              <w:rPr>
                <w:lang w:eastAsia="en-US"/>
              </w:rPr>
            </w:pPr>
            <w:r w:rsidRPr="003E3785">
              <w:rPr>
                <w:lang w:eastAsia="en-US"/>
              </w:rPr>
            </w:r>
            <w:r w:rsidR="00344534" w:rsidRPr="003E3785">
              <w:rPr>
                <w:lang w:eastAsia="en-US"/>
              </w:rPr>
              <w:pict>
                <v:shapetype id="_x0000_t202" coordsize="21600,21600" o:spt="202" path="m,l,21600r21600,l21600,xe">
                  <v:stroke joinstyle="miter"/>
                  <v:path gradientshapeok="t" o:connecttype="rect"/>
                </v:shapetype>
                <v:shape id="Надпись 2" o:spid="_x0000_s1066" type="#_x0000_t202" style="width:330.75pt;height:116.7pt;visibility:visible;mso-position-horizontal-relative:char;mso-position-vertical-relative:line" filled="f" stroked="f">
                  <o:lock v:ext="edit" shapetype="t"/>
                  <v:textbox style="mso-next-textbox:#Надпись 2;mso-fit-shape-to-text:t">
                    <w:txbxContent>
                      <w:p w:rsidR="007A0016" w:rsidRDefault="007A0016" w:rsidP="00B11DEB">
                        <w:pPr>
                          <w:pStyle w:val="a8"/>
                          <w:spacing w:before="0" w:beforeAutospacing="0" w:after="0" w:afterAutospacing="0"/>
                        </w:pPr>
                        <w:r w:rsidRPr="00B11DEB">
                          <w:rPr>
                            <w:b/>
                            <w:bCs/>
                            <w:color w:val="969696"/>
                            <w:spacing w:val="-48"/>
                            <w:sz w:val="96"/>
                            <w:szCs w:val="96"/>
                          </w:rPr>
                          <w:t>Черновские</w:t>
                        </w:r>
                      </w:p>
                      <w:p w:rsidR="007A0016" w:rsidRDefault="007A0016" w:rsidP="00B11DEB">
                        <w:pPr>
                          <w:pStyle w:val="a8"/>
                          <w:spacing w:before="0" w:beforeAutospacing="0" w:after="0" w:afterAutospacing="0"/>
                        </w:pPr>
                        <w:r w:rsidRPr="00B11DEB">
                          <w:rPr>
                            <w:b/>
                            <w:bCs/>
                            <w:color w:val="969696"/>
                            <w:spacing w:val="-48"/>
                            <w:sz w:val="96"/>
                            <w:szCs w:val="96"/>
                          </w:rPr>
                          <w:t>вести</w:t>
                        </w:r>
                      </w:p>
                    </w:txbxContent>
                  </v:textbox>
                  <w10:wrap type="none"/>
                  <w10:anchorlock/>
                </v:shape>
              </w:pict>
            </w:r>
          </w:p>
        </w:tc>
        <w:tc>
          <w:tcPr>
            <w:tcW w:w="3176" w:type="dxa"/>
            <w:hideMark/>
          </w:tcPr>
          <w:p w:rsidR="00B11DEB" w:rsidRDefault="00B11DEB" w:rsidP="00A170FE">
            <w:pPr>
              <w:spacing w:line="256" w:lineRule="auto"/>
              <w:rPr>
                <w:lang w:eastAsia="en-US"/>
              </w:rPr>
            </w:pPr>
            <w:r>
              <w:rPr>
                <w:noProof/>
              </w:rPr>
              <w:drawing>
                <wp:inline distT="0" distB="0" distL="0" distR="0">
                  <wp:extent cx="1962150" cy="1390650"/>
                  <wp:effectExtent l="0" t="0" r="0" b="0"/>
                  <wp:docPr id="3" name="Рисунок 3"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B11DEB" w:rsidTr="00541D70">
        <w:trPr>
          <w:trHeight w:val="821"/>
        </w:trPr>
        <w:tc>
          <w:tcPr>
            <w:tcW w:w="6859" w:type="dxa"/>
            <w:hideMark/>
          </w:tcPr>
          <w:p w:rsidR="00B11DEB" w:rsidRDefault="00B11DEB" w:rsidP="00A170FE">
            <w:pPr>
              <w:spacing w:line="256" w:lineRule="auto"/>
              <w:rPr>
                <w:lang w:eastAsia="en-US"/>
              </w:rPr>
            </w:pPr>
            <w:r>
              <w:rPr>
                <w:lang w:eastAsia="en-US"/>
              </w:rPr>
              <w:t>Газета Администрации сельского поселения Черновка</w:t>
            </w:r>
          </w:p>
          <w:p w:rsidR="00B11DEB" w:rsidRDefault="00B11DEB" w:rsidP="00A170FE">
            <w:pPr>
              <w:spacing w:line="256" w:lineRule="auto"/>
              <w:rPr>
                <w:lang w:eastAsia="en-US"/>
              </w:rPr>
            </w:pPr>
            <w:r>
              <w:rPr>
                <w:lang w:eastAsia="en-US"/>
              </w:rPr>
              <w:t>муниципального района Кинель-Черкасский  Самарской области</w:t>
            </w:r>
          </w:p>
        </w:tc>
        <w:tc>
          <w:tcPr>
            <w:tcW w:w="3176" w:type="dxa"/>
            <w:hideMark/>
          </w:tcPr>
          <w:p w:rsidR="00173CD7" w:rsidRDefault="00B11DEB" w:rsidP="00C34D79">
            <w:pPr>
              <w:spacing w:line="256" w:lineRule="auto"/>
              <w:jc w:val="right"/>
              <w:rPr>
                <w:b/>
                <w:lang w:eastAsia="en-US"/>
              </w:rPr>
            </w:pPr>
            <w:r>
              <w:rPr>
                <w:b/>
                <w:lang w:eastAsia="en-US"/>
              </w:rPr>
              <w:t>№</w:t>
            </w:r>
            <w:r w:rsidR="00344534">
              <w:rPr>
                <w:b/>
                <w:lang w:eastAsia="en-US"/>
              </w:rPr>
              <w:t xml:space="preserve"> 51</w:t>
            </w:r>
            <w:r w:rsidR="00351F8C">
              <w:rPr>
                <w:b/>
                <w:lang w:eastAsia="en-US"/>
              </w:rPr>
              <w:t>(4</w:t>
            </w:r>
            <w:r w:rsidR="00EA7D9A">
              <w:rPr>
                <w:b/>
                <w:lang w:eastAsia="en-US"/>
              </w:rPr>
              <w:t>4</w:t>
            </w:r>
            <w:r w:rsidR="00344534">
              <w:rPr>
                <w:b/>
                <w:lang w:eastAsia="en-US"/>
              </w:rPr>
              <w:t>9</w:t>
            </w:r>
            <w:r>
              <w:rPr>
                <w:b/>
                <w:lang w:eastAsia="en-US"/>
              </w:rPr>
              <w:t>)</w:t>
            </w:r>
          </w:p>
          <w:p w:rsidR="007B7B5F" w:rsidRPr="007B7B5F" w:rsidRDefault="00344534" w:rsidP="007B7B5F">
            <w:pPr>
              <w:spacing w:line="256" w:lineRule="auto"/>
              <w:jc w:val="right"/>
              <w:rPr>
                <w:b/>
                <w:i/>
                <w:lang w:eastAsia="en-US"/>
              </w:rPr>
            </w:pPr>
            <w:r>
              <w:rPr>
                <w:b/>
                <w:i/>
                <w:lang w:eastAsia="en-US"/>
              </w:rPr>
              <w:t>06</w:t>
            </w:r>
            <w:r w:rsidR="007B7B5F">
              <w:rPr>
                <w:b/>
                <w:i/>
                <w:lang w:eastAsia="en-US"/>
              </w:rPr>
              <w:t xml:space="preserve"> </w:t>
            </w:r>
            <w:r w:rsidR="00E76D41">
              <w:rPr>
                <w:b/>
                <w:i/>
                <w:lang w:eastAsia="en-US"/>
              </w:rPr>
              <w:t>сентября</w:t>
            </w:r>
            <w:r w:rsidR="00AF459F">
              <w:rPr>
                <w:b/>
                <w:i/>
                <w:lang w:eastAsia="en-US"/>
              </w:rPr>
              <w:t xml:space="preserve"> 2022</w:t>
            </w:r>
            <w:r w:rsidR="00B11DEB">
              <w:rPr>
                <w:b/>
                <w:i/>
                <w:lang w:eastAsia="en-US"/>
              </w:rPr>
              <w:t xml:space="preserve"> года</w:t>
            </w:r>
          </w:p>
        </w:tc>
      </w:tr>
    </w:tbl>
    <w:p w:rsidR="00E76D41" w:rsidRPr="00E76D41" w:rsidRDefault="007B7B5F" w:rsidP="00E76D41">
      <w:pPr>
        <w:pBdr>
          <w:top w:val="double" w:sz="4" w:space="1" w:color="auto"/>
          <w:left w:val="double" w:sz="4" w:space="5" w:color="auto"/>
          <w:bottom w:val="double" w:sz="4" w:space="1" w:color="auto"/>
          <w:right w:val="double" w:sz="4" w:space="0" w:color="auto"/>
        </w:pBdr>
        <w:jc w:val="center"/>
        <w:rPr>
          <w:b/>
          <w:bCs/>
        </w:rPr>
      </w:pPr>
      <w:r>
        <w:rPr>
          <w:b/>
          <w:bCs/>
        </w:rPr>
        <w:t>ОФИЦИАЛЬНОЕ ОПУБЛИКОВАНИЕ</w:t>
      </w:r>
    </w:p>
    <w:p w:rsidR="00E76D41" w:rsidRDefault="00E76D41" w:rsidP="00E76D41">
      <w:pPr>
        <w:rPr>
          <w:b/>
          <w:sz w:val="28"/>
          <w:szCs w:val="28"/>
        </w:rPr>
      </w:pPr>
    </w:p>
    <w:p w:rsidR="00121EF3" w:rsidRPr="00121EF3" w:rsidRDefault="00121EF3" w:rsidP="00121EF3">
      <w:pPr>
        <w:pStyle w:val="2"/>
        <w:spacing w:before="0"/>
        <w:jc w:val="center"/>
        <w:rPr>
          <w:rFonts w:ascii="Times New Roman" w:hAnsi="Times New Roman" w:cs="Times New Roman"/>
          <w:b/>
          <w:color w:val="auto"/>
          <w:sz w:val="24"/>
          <w:szCs w:val="24"/>
        </w:rPr>
      </w:pPr>
      <w:r w:rsidRPr="00121EF3">
        <w:rPr>
          <w:rFonts w:ascii="Times New Roman" w:hAnsi="Times New Roman" w:cs="Times New Roman"/>
          <w:b/>
          <w:color w:val="auto"/>
          <w:sz w:val="24"/>
          <w:szCs w:val="24"/>
        </w:rPr>
        <w:t>ЗАКЛЮЧЕНИЕ</w:t>
      </w:r>
    </w:p>
    <w:p w:rsidR="00121EF3" w:rsidRPr="00121EF3" w:rsidRDefault="00121EF3" w:rsidP="00121EF3">
      <w:pPr>
        <w:pStyle w:val="2"/>
        <w:spacing w:before="0"/>
        <w:jc w:val="center"/>
        <w:rPr>
          <w:rFonts w:ascii="Times New Roman" w:hAnsi="Times New Roman" w:cs="Times New Roman"/>
          <w:b/>
          <w:color w:val="auto"/>
          <w:sz w:val="24"/>
          <w:szCs w:val="24"/>
        </w:rPr>
      </w:pPr>
      <w:r w:rsidRPr="00121EF3">
        <w:rPr>
          <w:rFonts w:ascii="Times New Roman" w:hAnsi="Times New Roman" w:cs="Times New Roman"/>
          <w:b/>
          <w:color w:val="auto"/>
          <w:sz w:val="24"/>
          <w:szCs w:val="24"/>
        </w:rPr>
        <w:t xml:space="preserve"> о результатах публичных слушаний</w:t>
      </w:r>
    </w:p>
    <w:p w:rsidR="00121EF3" w:rsidRPr="00121EF3" w:rsidRDefault="00121EF3" w:rsidP="00121EF3">
      <w:pPr>
        <w:autoSpaceDE w:val="0"/>
        <w:autoSpaceDN w:val="0"/>
        <w:adjustRightInd w:val="0"/>
        <w:jc w:val="center"/>
        <w:rPr>
          <w:b/>
        </w:rPr>
      </w:pPr>
      <w:r w:rsidRPr="00121EF3">
        <w:rPr>
          <w:b/>
        </w:rPr>
        <w:t xml:space="preserve">в сельском поселении </w:t>
      </w:r>
      <w:r w:rsidRPr="00121EF3">
        <w:rPr>
          <w:b/>
          <w:noProof/>
        </w:rPr>
        <w:t xml:space="preserve">Черновка </w:t>
      </w:r>
      <w:r w:rsidRPr="00121EF3">
        <w:rPr>
          <w:b/>
        </w:rPr>
        <w:t>муниципального района Кинель-Черкасский Самарской области</w:t>
      </w:r>
    </w:p>
    <w:p w:rsidR="00121EF3" w:rsidRPr="00121EF3" w:rsidRDefault="00121EF3" w:rsidP="00121EF3">
      <w:pPr>
        <w:autoSpaceDE w:val="0"/>
        <w:autoSpaceDN w:val="0"/>
        <w:adjustRightInd w:val="0"/>
        <w:jc w:val="center"/>
        <w:rPr>
          <w:b/>
        </w:rPr>
      </w:pPr>
    </w:p>
    <w:p w:rsidR="00121EF3" w:rsidRPr="00121EF3" w:rsidRDefault="00121EF3" w:rsidP="008C0C71">
      <w:pPr>
        <w:pStyle w:val="affc"/>
        <w:tabs>
          <w:tab w:val="left" w:pos="0"/>
        </w:tabs>
        <w:spacing w:line="276" w:lineRule="auto"/>
        <w:ind w:firstLine="426"/>
        <w:rPr>
          <w:noProof/>
          <w:sz w:val="24"/>
          <w:szCs w:val="24"/>
        </w:rPr>
      </w:pPr>
      <w:r w:rsidRPr="00121EF3">
        <w:rPr>
          <w:sz w:val="24"/>
          <w:szCs w:val="24"/>
        </w:rPr>
        <w:t>1. Дата оформления заключения о рез</w:t>
      </w:r>
      <w:r w:rsidR="00344534">
        <w:rPr>
          <w:sz w:val="24"/>
          <w:szCs w:val="24"/>
        </w:rPr>
        <w:t>ультатах публичных слушаний – 06</w:t>
      </w:r>
      <w:r w:rsidRPr="00121EF3">
        <w:rPr>
          <w:sz w:val="24"/>
          <w:szCs w:val="24"/>
        </w:rPr>
        <w:t xml:space="preserve">.09.2022 года. </w:t>
      </w:r>
    </w:p>
    <w:p w:rsidR="00121EF3" w:rsidRPr="00121EF3" w:rsidRDefault="00121EF3" w:rsidP="008C0C71">
      <w:pPr>
        <w:tabs>
          <w:tab w:val="left" w:pos="0"/>
        </w:tabs>
        <w:spacing w:line="276" w:lineRule="auto"/>
        <w:ind w:firstLine="426"/>
        <w:jc w:val="both"/>
      </w:pPr>
      <w:r w:rsidRPr="00121EF3">
        <w:t>2. Наименование проекта, рассмотренного на публичных слушаниях - проект планировки территории и проект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Кинель-Черкасский, расположенных в границах сельского поселения Черновка в кадастровом квартале 63:23:1802003.</w:t>
      </w:r>
    </w:p>
    <w:p w:rsidR="00121EF3" w:rsidRPr="00121EF3" w:rsidRDefault="00121EF3" w:rsidP="008C0C71">
      <w:pPr>
        <w:tabs>
          <w:tab w:val="left" w:pos="0"/>
        </w:tabs>
        <w:spacing w:line="276" w:lineRule="auto"/>
        <w:ind w:firstLine="426"/>
        <w:jc w:val="both"/>
      </w:pPr>
      <w:r w:rsidRPr="00121EF3">
        <w:t>3. Основание проведения публичных слушаний – постановление администрации сельского поселения Черновка муниципального района Кинель-Черкасский Самарской области от 09.08.2022 № 79 «О назначении публичных слушаний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Кинель-Черкасский, расположенных в границах сельского поселения Черновка в кадастровом квартале 63:23:1802003, опубликованное в газете «</w:t>
      </w:r>
      <w:r w:rsidR="00AC187D">
        <w:t>Черновские вести» от  09.08.202</w:t>
      </w:r>
      <w:r w:rsidRPr="00121EF3">
        <w:t>2 № 45 (443).</w:t>
      </w:r>
    </w:p>
    <w:p w:rsidR="00121EF3" w:rsidRPr="00121EF3" w:rsidRDefault="00121EF3" w:rsidP="008C0C71">
      <w:pPr>
        <w:pStyle w:val="a7"/>
        <w:spacing w:line="276" w:lineRule="auto"/>
        <w:jc w:val="both"/>
        <w:rPr>
          <w:color w:val="FF0000"/>
        </w:rPr>
      </w:pPr>
      <w:r w:rsidRPr="00121EF3">
        <w:rPr>
          <w:rFonts w:eastAsia="Arial Unicode MS"/>
        </w:rPr>
        <w:t xml:space="preserve">Дата проведения публичных слушаний – </w:t>
      </w:r>
      <w:r w:rsidRPr="00121EF3">
        <w:t xml:space="preserve">с </w:t>
      </w:r>
      <w:r w:rsidRPr="00121EF3">
        <w:rPr>
          <w:color w:val="000000"/>
        </w:rPr>
        <w:t>09.08.2022 года по 07.09.2022 года.</w:t>
      </w:r>
    </w:p>
    <w:p w:rsidR="00121EF3" w:rsidRPr="00121EF3" w:rsidRDefault="00121EF3" w:rsidP="008C0C71">
      <w:pPr>
        <w:tabs>
          <w:tab w:val="left" w:pos="0"/>
        </w:tabs>
        <w:spacing w:line="276" w:lineRule="auto"/>
        <w:ind w:firstLine="426"/>
        <w:jc w:val="both"/>
      </w:pPr>
      <w:r w:rsidRPr="00121EF3">
        <w:t>4.Реквизиты протокола публичных слушаний, на основании которого подготовлено заключение о результатах публичных</w:t>
      </w:r>
      <w:r w:rsidR="00344534">
        <w:t xml:space="preserve"> слушаний – № б/н от 06</w:t>
      </w:r>
      <w:r w:rsidR="00AC187D">
        <w:t xml:space="preserve">.09.2022 </w:t>
      </w:r>
      <w:r w:rsidRPr="00121EF3">
        <w:t xml:space="preserve">года. </w:t>
      </w:r>
    </w:p>
    <w:p w:rsidR="00121EF3" w:rsidRPr="00121EF3" w:rsidRDefault="00121EF3" w:rsidP="008C0C71">
      <w:pPr>
        <w:tabs>
          <w:tab w:val="left" w:pos="0"/>
        </w:tabs>
        <w:spacing w:line="276" w:lineRule="auto"/>
        <w:ind w:firstLine="426"/>
        <w:jc w:val="both"/>
      </w:pPr>
      <w:r w:rsidRPr="00121EF3">
        <w:t>5.В публичных слушаниях приняли участие 1 человек в том числе:</w:t>
      </w:r>
    </w:p>
    <w:p w:rsidR="00121EF3" w:rsidRPr="00121EF3" w:rsidRDefault="00121EF3" w:rsidP="008C0C71">
      <w:pPr>
        <w:tabs>
          <w:tab w:val="left" w:pos="0"/>
        </w:tabs>
        <w:spacing w:line="276" w:lineRule="auto"/>
        <w:ind w:firstLine="426"/>
        <w:jc w:val="both"/>
      </w:pPr>
      <w:r w:rsidRPr="00121EF3">
        <w:t>- в с. Черновка- 1 человек.</w:t>
      </w:r>
    </w:p>
    <w:p w:rsidR="00121EF3" w:rsidRPr="00121EF3" w:rsidRDefault="00121EF3" w:rsidP="008C0C71">
      <w:pPr>
        <w:tabs>
          <w:tab w:val="left" w:pos="0"/>
        </w:tabs>
        <w:spacing w:line="276" w:lineRule="auto"/>
        <w:ind w:firstLine="426"/>
        <w:jc w:val="both"/>
      </w:pPr>
      <w:r w:rsidRPr="00121EF3">
        <w:t>6. Предложения и замечания по Проекту внес в протокол публичных слушаний 1(один) человек.</w:t>
      </w:r>
    </w:p>
    <w:p w:rsidR="00121EF3" w:rsidRDefault="00121EF3" w:rsidP="008C0C71">
      <w:pPr>
        <w:widowControl w:val="0"/>
        <w:tabs>
          <w:tab w:val="left" w:pos="0"/>
        </w:tabs>
        <w:spacing w:line="276" w:lineRule="auto"/>
        <w:ind w:firstLine="426"/>
        <w:jc w:val="both"/>
      </w:pPr>
      <w:r w:rsidRPr="00121EF3">
        <w:t>7.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121EF3" w:rsidRPr="00121EF3" w:rsidRDefault="00121EF3" w:rsidP="00121EF3">
      <w:pPr>
        <w:widowControl w:val="0"/>
        <w:tabs>
          <w:tab w:val="left" w:pos="0"/>
        </w:tabs>
        <w:spacing w:line="276" w:lineRule="auto"/>
        <w:ind w:firstLine="426"/>
        <w:jc w:val="both"/>
      </w:pPr>
    </w:p>
    <w:tbl>
      <w:tblPr>
        <w:tblStyle w:val="a5"/>
        <w:tblW w:w="0" w:type="auto"/>
        <w:tblLook w:val="04A0"/>
      </w:tblPr>
      <w:tblGrid>
        <w:gridCol w:w="495"/>
        <w:gridCol w:w="39"/>
        <w:gridCol w:w="3402"/>
        <w:gridCol w:w="4104"/>
        <w:gridCol w:w="6"/>
        <w:gridCol w:w="2086"/>
      </w:tblGrid>
      <w:tr w:rsidR="00121EF3" w:rsidTr="00121EF3">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ind w:firstLine="3"/>
              <w:jc w:val="center"/>
              <w:rPr>
                <w:b/>
                <w:sz w:val="24"/>
                <w:szCs w:val="24"/>
              </w:rPr>
            </w:pPr>
            <w:r w:rsidRPr="00121EF3">
              <w:rPr>
                <w:b/>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ind w:firstLine="3"/>
              <w:jc w:val="center"/>
              <w:rPr>
                <w:b/>
                <w:sz w:val="24"/>
                <w:szCs w:val="24"/>
              </w:rPr>
            </w:pPr>
            <w:r w:rsidRPr="00121EF3">
              <w:rPr>
                <w:b/>
                <w:sz w:val="24"/>
                <w:szCs w:val="24"/>
              </w:rPr>
              <w:t>Содержание внесенных предложений и замечаний</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rsidP="00121EF3">
            <w:pPr>
              <w:jc w:val="center"/>
              <w:rPr>
                <w:b/>
                <w:sz w:val="24"/>
                <w:szCs w:val="24"/>
              </w:rPr>
            </w:pPr>
            <w:r w:rsidRPr="00121EF3">
              <w:rPr>
                <w:b/>
                <w:sz w:val="24"/>
                <w:szCs w:val="24"/>
              </w:rPr>
              <w:t xml:space="preserve">Рекомендации организатора о целесообразности или нецелесообразности учета замечаний и предложений, </w:t>
            </w:r>
            <w:r w:rsidRPr="00121EF3">
              <w:rPr>
                <w:b/>
                <w:sz w:val="24"/>
                <w:szCs w:val="24"/>
              </w:rPr>
              <w:lastRenderedPageBreak/>
              <w:t>поступивших на публичные слушания</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Default="00121EF3">
            <w:pPr>
              <w:jc w:val="center"/>
              <w:rPr>
                <w:b/>
                <w:sz w:val="24"/>
                <w:szCs w:val="24"/>
              </w:rPr>
            </w:pPr>
            <w:r>
              <w:rPr>
                <w:b/>
              </w:rPr>
              <w:lastRenderedPageBreak/>
              <w:t>Выводы</w:t>
            </w:r>
          </w:p>
        </w:tc>
      </w:tr>
      <w:tr w:rsidR="00121EF3" w:rsidTr="00121EF3">
        <w:tc>
          <w:tcPr>
            <w:tcW w:w="101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jc w:val="center"/>
              <w:rPr>
                <w:sz w:val="24"/>
                <w:szCs w:val="24"/>
              </w:rPr>
            </w:pPr>
            <w:r w:rsidRPr="00121EF3">
              <w:rPr>
                <w:b/>
                <w:sz w:val="24"/>
                <w:szCs w:val="24"/>
              </w:rPr>
              <w:lastRenderedPageBreak/>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121EF3" w:rsidTr="00121EF3">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ind w:firstLine="3"/>
              <w:jc w:val="center"/>
              <w:rPr>
                <w:sz w:val="24"/>
                <w:szCs w:val="24"/>
              </w:rPr>
            </w:pPr>
            <w:r w:rsidRPr="00121EF3">
              <w:rPr>
                <w:sz w:val="24"/>
                <w:szCs w:val="24"/>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AC187D">
            <w:pPr>
              <w:jc w:val="both"/>
            </w:pPr>
            <w:r>
              <w:t>Предложения о принятии п</w:t>
            </w:r>
            <w:r w:rsidR="00121EF3" w:rsidRPr="00121EF3">
              <w:t>роекта планировки территории и проекта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Кинель-Черкасский, расположенных в границах сельского поселения Черновка в кадастровом квартале 63:23:1802003</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ind w:firstLine="3"/>
              <w:jc w:val="both"/>
            </w:pPr>
            <w:r w:rsidRPr="00121EF3">
              <w:rPr>
                <w:rFonts w:eastAsia="MS Mincho"/>
              </w:rPr>
              <w:t xml:space="preserve">Предложение об утверждении </w:t>
            </w:r>
            <w:r w:rsidRPr="00121EF3">
              <w:t xml:space="preserve">проекта планировки территории и проекта межевания территории содержат положительную оценку </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ind w:firstLine="3"/>
              <w:jc w:val="center"/>
            </w:pPr>
            <w:r w:rsidRPr="00121EF3">
              <w:t>Утвердить проект планировки территории и проект межевания территории</w:t>
            </w:r>
          </w:p>
        </w:tc>
      </w:tr>
      <w:tr w:rsidR="00121EF3" w:rsidTr="00121EF3">
        <w:tc>
          <w:tcPr>
            <w:tcW w:w="101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ind w:firstLine="3"/>
              <w:jc w:val="center"/>
              <w:rPr>
                <w:sz w:val="24"/>
                <w:szCs w:val="24"/>
              </w:rPr>
            </w:pPr>
            <w:r w:rsidRPr="00121EF3">
              <w:rPr>
                <w:b/>
                <w:sz w:val="24"/>
                <w:szCs w:val="24"/>
              </w:rPr>
              <w:t>Предложения, поступившие от иных участников публичных слушаний</w:t>
            </w:r>
          </w:p>
        </w:tc>
      </w:tr>
      <w:tr w:rsidR="00121EF3" w:rsidTr="00121EF3">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Pr="00121EF3" w:rsidRDefault="00121EF3">
            <w:pPr>
              <w:ind w:firstLine="3"/>
              <w:jc w:val="center"/>
              <w:rPr>
                <w:sz w:val="24"/>
                <w:szCs w:val="24"/>
              </w:rPr>
            </w:pPr>
            <w:r w:rsidRPr="00121EF3">
              <w:rPr>
                <w:sz w:val="24"/>
                <w:szCs w:val="24"/>
              </w:rPr>
              <w:t>1</w:t>
            </w:r>
          </w:p>
        </w:tc>
        <w:tc>
          <w:tcPr>
            <w:tcW w:w="344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21EF3" w:rsidRPr="00121EF3" w:rsidRDefault="00121EF3">
            <w:pPr>
              <w:ind w:firstLine="3"/>
              <w:jc w:val="center"/>
            </w:pPr>
            <w:r w:rsidRPr="00121EF3">
              <w:t>Иные предложения не поступали</w:t>
            </w:r>
          </w:p>
        </w:tc>
        <w:tc>
          <w:tcPr>
            <w:tcW w:w="4104" w:type="dxa"/>
            <w:tcBorders>
              <w:top w:val="single" w:sz="4" w:space="0" w:color="000000" w:themeColor="text1"/>
              <w:left w:val="single" w:sz="4" w:space="0" w:color="auto"/>
              <w:bottom w:val="single" w:sz="4" w:space="0" w:color="000000" w:themeColor="text1"/>
              <w:right w:val="single" w:sz="4" w:space="0" w:color="auto"/>
            </w:tcBorders>
            <w:hideMark/>
          </w:tcPr>
          <w:p w:rsidR="00121EF3" w:rsidRPr="00121EF3" w:rsidRDefault="00121EF3">
            <w:pPr>
              <w:ind w:firstLine="3"/>
              <w:jc w:val="center"/>
              <w:rPr>
                <w:sz w:val="24"/>
                <w:szCs w:val="24"/>
              </w:rPr>
            </w:pPr>
            <w:r w:rsidRPr="00121EF3">
              <w:rPr>
                <w:sz w:val="24"/>
                <w:szCs w:val="24"/>
              </w:rPr>
              <w:t>-</w:t>
            </w:r>
          </w:p>
        </w:tc>
        <w:tc>
          <w:tcPr>
            <w:tcW w:w="2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EF3" w:rsidRDefault="00121EF3">
            <w:pPr>
              <w:ind w:firstLine="3"/>
              <w:jc w:val="center"/>
              <w:rPr>
                <w:sz w:val="24"/>
                <w:szCs w:val="24"/>
              </w:rPr>
            </w:pPr>
            <w:r>
              <w:t>-</w:t>
            </w:r>
          </w:p>
        </w:tc>
      </w:tr>
    </w:tbl>
    <w:p w:rsidR="00121EF3" w:rsidRDefault="00121EF3" w:rsidP="00121EF3">
      <w:pPr>
        <w:pStyle w:val="ae"/>
        <w:jc w:val="both"/>
        <w:rPr>
          <w:sz w:val="28"/>
          <w:szCs w:val="28"/>
        </w:rPr>
      </w:pPr>
    </w:p>
    <w:p w:rsidR="00121EF3" w:rsidRPr="00121EF3" w:rsidRDefault="00121EF3" w:rsidP="00121EF3">
      <w:pPr>
        <w:pStyle w:val="ae"/>
        <w:jc w:val="both"/>
        <w:rPr>
          <w:b/>
        </w:rPr>
      </w:pPr>
      <w:r w:rsidRPr="00121EF3">
        <w:rPr>
          <w:b/>
        </w:rPr>
        <w:t xml:space="preserve">Подпись руководителя органа, уполномоченного на ведение общественных обсуждений </w:t>
      </w:r>
    </w:p>
    <w:p w:rsidR="00121EF3" w:rsidRPr="00121EF3" w:rsidRDefault="00121EF3" w:rsidP="00121EF3">
      <w:pPr>
        <w:pStyle w:val="ae"/>
        <w:jc w:val="both"/>
        <w:rPr>
          <w:b/>
        </w:rPr>
      </w:pPr>
      <w:r w:rsidRPr="00121EF3">
        <w:rPr>
          <w:b/>
        </w:rPr>
        <w:t>или публичных слушаний, А.Е. Казаев</w:t>
      </w:r>
    </w:p>
    <w:p w:rsidR="00F92E5B" w:rsidRDefault="00F92E5B" w:rsidP="00121EF3">
      <w:pPr>
        <w:pStyle w:val="ae"/>
        <w:jc w:val="both"/>
        <w:rPr>
          <w:b/>
          <w:i/>
          <w:iCs/>
        </w:rPr>
      </w:pPr>
    </w:p>
    <w:p w:rsidR="00121EF3" w:rsidRPr="00121EF3" w:rsidRDefault="00121EF3" w:rsidP="00121EF3">
      <w:pPr>
        <w:pStyle w:val="ae"/>
        <w:jc w:val="both"/>
        <w:rPr>
          <w:b/>
        </w:rPr>
      </w:pPr>
    </w:p>
    <w:p w:rsidR="008C0C71" w:rsidRPr="00C1144B" w:rsidRDefault="008C0C71" w:rsidP="008C0C71">
      <w:pPr>
        <w:pBdr>
          <w:top w:val="double" w:sz="4" w:space="1" w:color="auto"/>
          <w:left w:val="double" w:sz="4" w:space="5" w:color="auto"/>
          <w:bottom w:val="double" w:sz="4" w:space="1" w:color="auto"/>
          <w:right w:val="double" w:sz="4" w:space="0" w:color="auto"/>
        </w:pBdr>
        <w:jc w:val="center"/>
        <w:rPr>
          <w:b/>
          <w:bCs/>
        </w:rPr>
      </w:pPr>
      <w:r>
        <w:rPr>
          <w:b/>
          <w:bCs/>
        </w:rPr>
        <w:t>ИНФОРМАЦИЯ РОСРЕЕСТРА ПО САМАРСКОЙ ОБЛАСТИ</w:t>
      </w:r>
    </w:p>
    <w:p w:rsidR="000A1ADE" w:rsidRDefault="008C0C71" w:rsidP="00C1144B">
      <w:pPr>
        <w:pBdr>
          <w:top w:val="nil"/>
          <w:left w:val="nil"/>
          <w:bottom w:val="nil"/>
          <w:right w:val="nil"/>
          <w:between w:val="nil"/>
        </w:pBdr>
        <w:spacing w:after="120"/>
        <w:ind w:hanging="2"/>
        <w:jc w:val="both"/>
        <w:rPr>
          <w:color w:val="00000A"/>
        </w:rPr>
      </w:pPr>
      <w:r w:rsidRPr="00BB031A">
        <w:rPr>
          <w:noProof/>
          <w:sz w:val="22"/>
          <w:szCs w:val="22"/>
        </w:rPr>
        <w:drawing>
          <wp:anchor distT="0" distB="0" distL="114300" distR="114300" simplePos="0" relativeHeight="251658240" behindDoc="0" locked="0" layoutInCell="1" allowOverlap="1">
            <wp:simplePos x="0" y="0"/>
            <wp:positionH relativeFrom="column">
              <wp:posOffset>-2540</wp:posOffset>
            </wp:positionH>
            <wp:positionV relativeFrom="paragraph">
              <wp:posOffset>247650</wp:posOffset>
            </wp:positionV>
            <wp:extent cx="2552700" cy="914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52700" cy="914400"/>
                    </a:xfrm>
                    <a:prstGeom prst="rect">
                      <a:avLst/>
                    </a:prstGeom>
                    <a:noFill/>
                  </pic:spPr>
                </pic:pic>
              </a:graphicData>
            </a:graphic>
          </wp:anchor>
        </w:drawing>
      </w:r>
    </w:p>
    <w:p w:rsidR="008C0C71" w:rsidRPr="00BB031A" w:rsidRDefault="008C0C71" w:rsidP="008C0C71">
      <w:pPr>
        <w:jc w:val="right"/>
        <w:rPr>
          <w:b/>
          <w:sz w:val="22"/>
          <w:szCs w:val="22"/>
        </w:rPr>
      </w:pPr>
      <w:r w:rsidRPr="00BB031A">
        <w:rPr>
          <w:sz w:val="22"/>
          <w:szCs w:val="22"/>
        </w:rPr>
        <w:br w:type="textWrapping" w:clear="all"/>
      </w:r>
      <w:r w:rsidRPr="00BB031A">
        <w:rPr>
          <w:b/>
          <w:sz w:val="22"/>
          <w:szCs w:val="22"/>
        </w:rPr>
        <w:t>02.09.2022</w:t>
      </w:r>
    </w:p>
    <w:p w:rsidR="008C0C71" w:rsidRPr="00BB031A" w:rsidRDefault="008C0C71" w:rsidP="008C0C71">
      <w:pPr>
        <w:jc w:val="right"/>
        <w:rPr>
          <w:b/>
          <w:sz w:val="22"/>
          <w:szCs w:val="22"/>
        </w:rPr>
      </w:pPr>
    </w:p>
    <w:p w:rsidR="008C0C71" w:rsidRDefault="008C0C71" w:rsidP="008C0C71">
      <w:pPr>
        <w:jc w:val="center"/>
        <w:rPr>
          <w:b/>
        </w:rPr>
      </w:pPr>
      <w:r w:rsidRPr="008C0C71">
        <w:rPr>
          <w:b/>
        </w:rPr>
        <w:t>В Шигонах прошел День консультаций для кадастровых инженеров</w:t>
      </w:r>
    </w:p>
    <w:p w:rsidR="008C0C71" w:rsidRPr="008C0C71" w:rsidRDefault="008C0C71" w:rsidP="008C0C71">
      <w:pPr>
        <w:spacing w:line="276" w:lineRule="auto"/>
        <w:jc w:val="center"/>
        <w:rPr>
          <w:b/>
        </w:rPr>
      </w:pPr>
    </w:p>
    <w:p w:rsidR="008C0C71" w:rsidRPr="008C0C71" w:rsidRDefault="008C0C71" w:rsidP="00F56EAA">
      <w:pPr>
        <w:spacing w:line="360" w:lineRule="auto"/>
        <w:ind w:firstLine="709"/>
        <w:jc w:val="both"/>
      </w:pPr>
      <w:r w:rsidRPr="008C0C71">
        <w:t xml:space="preserve">Управление Росреестра по Самарской области провело День консультаций для кадастровых инженеров Шигонского района. </w:t>
      </w:r>
    </w:p>
    <w:p w:rsidR="008C0C71" w:rsidRPr="008C0C71" w:rsidRDefault="008C0C71" w:rsidP="00F56EAA">
      <w:pPr>
        <w:spacing w:line="360" w:lineRule="auto"/>
        <w:ind w:firstLine="709"/>
        <w:jc w:val="both"/>
      </w:pPr>
      <w:r w:rsidRPr="008C0C71">
        <w:t xml:space="preserve">На встрече обсудили основные изменения действующего законодательства в сфере государственного кадастрового учета, вопросы процедуры уточнения местоположения и согласования границ земельных участков, а также вопрос о выявлении и исправлении </w:t>
      </w:r>
      <w:bookmarkStart w:id="0" w:name="_GoBack"/>
      <w:bookmarkEnd w:id="0"/>
      <w:r w:rsidRPr="008C0C71">
        <w:t>реестровых ошибок при осуществлении учетно-регистрационных действий на земельные участки.</w:t>
      </w:r>
    </w:p>
    <w:p w:rsidR="008C0C71" w:rsidRPr="008C0C71" w:rsidRDefault="008C0C71" w:rsidP="00F56EAA">
      <w:pPr>
        <w:spacing w:line="360" w:lineRule="auto"/>
        <w:ind w:firstLine="709"/>
        <w:jc w:val="both"/>
      </w:pPr>
      <w:r w:rsidRPr="008C0C71">
        <w:t xml:space="preserve">Начальник межмуниципального отдела по г.Октябрьск, Шигонскому району </w:t>
      </w:r>
      <w:r w:rsidRPr="008C0C71">
        <w:rPr>
          <w:b/>
        </w:rPr>
        <w:t>Оксана Ахмадулина</w:t>
      </w:r>
      <w:r w:rsidRPr="008C0C71">
        <w:rPr>
          <w:shd w:val="clear" w:color="auto" w:fill="FFFFFF"/>
        </w:rPr>
        <w:t>подчеркнула, что наличие ошибок и недостоверных сведений в ЕГРН препятствует осуществлению учетно-регистрационных действий. В случае выявления реестровых ошибок при осуществлении кадастровых работ, кадастровому инженеру в специальном разделе межевого плана необходимо обосновывать</w:t>
      </w:r>
      <w:r w:rsidRPr="008C0C71">
        <w:t xml:space="preserve"> наличие реестровой ошибки в местоположении границ </w:t>
      </w:r>
      <w:r w:rsidRPr="008C0C71">
        <w:lastRenderedPageBreak/>
        <w:t>земельного участка и сведения для исправления реестровой ошибки. Работы по исключению неточностей из ЕГРН являются одним из приоритетных направлений деятельности Росреестра.</w:t>
      </w:r>
    </w:p>
    <w:p w:rsidR="008C0C71" w:rsidRPr="008C0C71" w:rsidRDefault="008C0C71" w:rsidP="00F56EAA">
      <w:pPr>
        <w:spacing w:line="360" w:lineRule="auto"/>
        <w:ind w:firstLine="709"/>
        <w:jc w:val="both"/>
        <w:rPr>
          <w:shd w:val="clear" w:color="auto" w:fill="FFFFFF"/>
        </w:rPr>
      </w:pPr>
      <w:r w:rsidRPr="008C0C71">
        <w:rPr>
          <w:shd w:val="clear" w:color="auto" w:fill="FFFFFF"/>
        </w:rPr>
        <w:t>В ходе встречи она высоко оценила качество проведения кадастровых работ и подготовки документов кадастровыми инженерами, осуществляющими свою деятельность на территории Шигонского района.</w:t>
      </w:r>
    </w:p>
    <w:p w:rsidR="008C0C71" w:rsidRPr="008C0C71" w:rsidRDefault="008C0C71" w:rsidP="00F56EAA">
      <w:pPr>
        <w:spacing w:line="360" w:lineRule="auto"/>
        <w:ind w:firstLine="709"/>
        <w:jc w:val="both"/>
      </w:pPr>
      <w:r w:rsidRPr="008C0C71">
        <w:rPr>
          <w:shd w:val="clear" w:color="auto" w:fill="FFFFFF"/>
        </w:rPr>
        <w:t>«</w:t>
      </w:r>
      <w:r w:rsidRPr="008C0C71">
        <w:rPr>
          <w:i/>
          <w:shd w:val="clear" w:color="auto" w:fill="FFFFFF"/>
        </w:rPr>
        <w:t>В первом полугодии 2022 года из поступивших на кадастровый учет обращений в отношении объектов недвижимости, расположенных на территории Шигонского района, приостановлено всего 0,9% учетных действий. Правовое просвещение, а также оперативное взаимодействие кадастровых инженеров со специалистами Управления Росреестра способствует повышению качества оказываемых услуг. Кроме того, отрадно, что кадастровые инженеры все чаще используют электронные сервисы Росреестра при подаче документов. Это существенно сокращает время оформления документов и позволяет заявителям не посещать офисы МФЦ»</w:t>
      </w:r>
      <w:r w:rsidRPr="008C0C71">
        <w:rPr>
          <w:shd w:val="clear" w:color="auto" w:fill="FFFFFF"/>
        </w:rPr>
        <w:t xml:space="preserve">, - отметила </w:t>
      </w:r>
      <w:r w:rsidRPr="008C0C71">
        <w:t>начальник межмуниципального отдела по г.Октябрьск, Шигонскому району Оксана Ахмадулина.</w:t>
      </w:r>
    </w:p>
    <w:p w:rsidR="008C0C71" w:rsidRPr="008C0C71" w:rsidRDefault="008C0C71" w:rsidP="00F56EAA">
      <w:pPr>
        <w:spacing w:line="360" w:lineRule="auto"/>
        <w:ind w:firstLine="709"/>
        <w:jc w:val="both"/>
        <w:rPr>
          <w:shd w:val="clear" w:color="auto" w:fill="FFFFFF"/>
        </w:rPr>
      </w:pPr>
      <w:r w:rsidRPr="008C0C71">
        <w:rPr>
          <w:shd w:val="clear" w:color="auto" w:fill="FFFFFF"/>
        </w:rPr>
        <w:t xml:space="preserve">В завершении мероприятия она поблагодарила собравшихся кадастровых инженеров за конструктивное взаимодействие и вручила Благодарственное письмо Росреестра </w:t>
      </w:r>
      <w:r w:rsidRPr="008C0C71">
        <w:rPr>
          <w:b/>
          <w:shd w:val="clear" w:color="auto" w:fill="FFFFFF"/>
        </w:rPr>
        <w:t>Оксане Кузнецовой</w:t>
      </w:r>
      <w:r w:rsidRPr="008C0C71">
        <w:rPr>
          <w:shd w:val="clear" w:color="auto" w:fill="FFFFFF"/>
        </w:rPr>
        <w:t xml:space="preserve"> – кадастровому инженеру, которая несмотря на скромный опыт кадастровой деятельности, осуществляет кадастровые работы с одной из самых сложных категорий объектов – земли сельскохозяйственного назначения.</w:t>
      </w:r>
    </w:p>
    <w:p w:rsidR="008C0C71" w:rsidRPr="00BB031A" w:rsidRDefault="008C0C71" w:rsidP="008C0C71">
      <w:pPr>
        <w:spacing w:line="276" w:lineRule="auto"/>
        <w:rPr>
          <w:color w:val="000000"/>
          <w:kern w:val="36"/>
          <w:sz w:val="22"/>
          <w:szCs w:val="22"/>
        </w:rPr>
      </w:pPr>
      <w:r w:rsidRPr="00BB031A">
        <w:rPr>
          <w:noProof/>
          <w:color w:val="000000"/>
          <w:kern w:val="36"/>
          <w:sz w:val="22"/>
          <w:szCs w:val="22"/>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8C0C71" w:rsidRPr="008C0C71" w:rsidRDefault="008C0C71" w:rsidP="008C0C71">
      <w:pPr>
        <w:spacing w:line="276" w:lineRule="auto"/>
        <w:rPr>
          <w:color w:val="000000"/>
          <w:kern w:val="36"/>
          <w:sz w:val="20"/>
          <w:szCs w:val="20"/>
        </w:rPr>
      </w:pPr>
      <w:r w:rsidRPr="008C0C71">
        <w:rPr>
          <w:color w:val="000000"/>
          <w:kern w:val="36"/>
          <w:sz w:val="20"/>
          <w:szCs w:val="20"/>
        </w:rPr>
        <w:t>Материал подготовлен пресс-службой</w:t>
      </w:r>
    </w:p>
    <w:p w:rsidR="008C0C71" w:rsidRPr="008C0C71" w:rsidRDefault="008C0C71" w:rsidP="008C0C71">
      <w:pPr>
        <w:spacing w:line="276" w:lineRule="auto"/>
        <w:rPr>
          <w:color w:val="000000"/>
          <w:kern w:val="36"/>
          <w:sz w:val="20"/>
          <w:szCs w:val="20"/>
        </w:rPr>
      </w:pPr>
      <w:r w:rsidRPr="008C0C71">
        <w:rPr>
          <w:color w:val="000000"/>
          <w:kern w:val="36"/>
          <w:sz w:val="20"/>
          <w:szCs w:val="20"/>
        </w:rPr>
        <w:t>Управления Росреестра по Самарской области</w:t>
      </w:r>
    </w:p>
    <w:p w:rsidR="008C0C71" w:rsidRPr="008C0C71" w:rsidRDefault="008C0C71" w:rsidP="008C0C71">
      <w:pPr>
        <w:spacing w:line="276" w:lineRule="auto"/>
        <w:rPr>
          <w:color w:val="000000"/>
          <w:kern w:val="36"/>
          <w:sz w:val="20"/>
          <w:szCs w:val="20"/>
        </w:rPr>
      </w:pPr>
      <w:r w:rsidRPr="008C0C71">
        <w:rPr>
          <w:color w:val="000000"/>
          <w:kern w:val="36"/>
          <w:sz w:val="20"/>
          <w:szCs w:val="20"/>
        </w:rPr>
        <w:t xml:space="preserve">Контакты для СМИ:  </w:t>
      </w:r>
    </w:p>
    <w:p w:rsidR="008C0C71" w:rsidRPr="008C0C71" w:rsidRDefault="008C0C71" w:rsidP="008C0C71">
      <w:pPr>
        <w:spacing w:line="276" w:lineRule="auto"/>
        <w:rPr>
          <w:color w:val="000000"/>
          <w:kern w:val="36"/>
          <w:sz w:val="20"/>
          <w:szCs w:val="20"/>
        </w:rPr>
      </w:pPr>
      <w:r w:rsidRPr="008C0C71">
        <w:rPr>
          <w:color w:val="000000"/>
          <w:kern w:val="36"/>
          <w:sz w:val="20"/>
          <w:szCs w:val="20"/>
        </w:rPr>
        <w:t>Никитина Ольга Александровна, помощник руководителя Управления Росреестра по Самарской области</w:t>
      </w:r>
    </w:p>
    <w:p w:rsidR="008C0C71" w:rsidRPr="008C0C71" w:rsidRDefault="008C0C71" w:rsidP="008C0C71">
      <w:pPr>
        <w:spacing w:line="276" w:lineRule="auto"/>
        <w:rPr>
          <w:color w:val="000000"/>
          <w:kern w:val="36"/>
          <w:sz w:val="20"/>
          <w:szCs w:val="20"/>
        </w:rPr>
      </w:pPr>
      <w:r w:rsidRPr="008C0C71">
        <w:rPr>
          <w:color w:val="000000"/>
          <w:kern w:val="36"/>
          <w:sz w:val="20"/>
          <w:szCs w:val="20"/>
        </w:rPr>
        <w:t xml:space="preserve">Телефон: (846) 33-22-555, Мобильный: 8 (927) 690-73-51 </w:t>
      </w:r>
    </w:p>
    <w:p w:rsidR="008C0C71" w:rsidRPr="008C0C71" w:rsidRDefault="008C0C71" w:rsidP="008C0C71">
      <w:pPr>
        <w:spacing w:line="276" w:lineRule="auto"/>
        <w:rPr>
          <w:color w:val="000000"/>
          <w:kern w:val="36"/>
          <w:sz w:val="20"/>
          <w:szCs w:val="20"/>
        </w:rPr>
      </w:pPr>
      <w:r w:rsidRPr="008C0C71">
        <w:rPr>
          <w:color w:val="000000"/>
          <w:kern w:val="36"/>
          <w:sz w:val="20"/>
          <w:szCs w:val="20"/>
        </w:rPr>
        <w:t>Эл. почта: pr.samara@mail.ru</w:t>
      </w:r>
    </w:p>
    <w:p w:rsidR="008C0C71" w:rsidRPr="008C0C71" w:rsidRDefault="008C0C71" w:rsidP="008C0C71">
      <w:pPr>
        <w:spacing w:line="276" w:lineRule="auto"/>
        <w:rPr>
          <w:color w:val="000000"/>
          <w:kern w:val="36"/>
          <w:sz w:val="20"/>
          <w:szCs w:val="20"/>
        </w:rPr>
      </w:pPr>
      <w:r w:rsidRPr="008C0C71">
        <w:rPr>
          <w:color w:val="000000"/>
          <w:kern w:val="36"/>
          <w:sz w:val="20"/>
          <w:szCs w:val="20"/>
        </w:rPr>
        <w:t>Социальные сети:</w:t>
      </w:r>
    </w:p>
    <w:p w:rsidR="008C0C71" w:rsidRPr="008C0C71" w:rsidRDefault="003E3785" w:rsidP="008C0C71">
      <w:pPr>
        <w:spacing w:line="276" w:lineRule="auto"/>
        <w:rPr>
          <w:color w:val="000000"/>
          <w:kern w:val="36"/>
          <w:sz w:val="20"/>
          <w:szCs w:val="20"/>
        </w:rPr>
      </w:pPr>
      <w:hyperlink r:id="rId11" w:history="1">
        <w:r w:rsidR="008C0C71" w:rsidRPr="008C0C71">
          <w:rPr>
            <w:color w:val="0000FF" w:themeColor="hyperlink"/>
            <w:kern w:val="36"/>
            <w:sz w:val="20"/>
            <w:szCs w:val="20"/>
            <w:u w:val="single"/>
          </w:rPr>
          <w:t>https://t.me/rosreestr_63</w:t>
        </w:r>
      </w:hyperlink>
      <w:r w:rsidR="008C0C71" w:rsidRPr="008C0C71">
        <w:rPr>
          <w:color w:val="000000"/>
          <w:kern w:val="36"/>
          <w:sz w:val="20"/>
          <w:szCs w:val="20"/>
        </w:rPr>
        <w:t xml:space="preserve">, </w:t>
      </w:r>
    </w:p>
    <w:p w:rsidR="008C0C71" w:rsidRPr="008C0C71" w:rsidRDefault="003E3785" w:rsidP="008C0C71">
      <w:pPr>
        <w:spacing w:line="276" w:lineRule="auto"/>
        <w:rPr>
          <w:sz w:val="20"/>
          <w:szCs w:val="20"/>
        </w:rPr>
      </w:pPr>
      <w:hyperlink r:id="rId12" w:history="1">
        <w:r w:rsidR="008C0C71" w:rsidRPr="008C0C71">
          <w:rPr>
            <w:color w:val="0000FF" w:themeColor="hyperlink"/>
            <w:kern w:val="36"/>
            <w:sz w:val="20"/>
            <w:szCs w:val="20"/>
            <w:u w:val="single"/>
          </w:rPr>
          <w:t>https://vk.com/rosreestr63</w:t>
        </w:r>
      </w:hyperlink>
    </w:p>
    <w:p w:rsidR="008C0C71" w:rsidRPr="00BB031A" w:rsidRDefault="008C0C71" w:rsidP="008C0C71">
      <w:pPr>
        <w:ind w:firstLine="709"/>
        <w:jc w:val="both"/>
        <w:rPr>
          <w:sz w:val="22"/>
          <w:szCs w:val="22"/>
          <w:shd w:val="clear" w:color="auto" w:fill="FFFFFF"/>
        </w:rPr>
      </w:pPr>
    </w:p>
    <w:p w:rsidR="008C0C71" w:rsidRPr="002E7BFD" w:rsidRDefault="008C0C71" w:rsidP="008C0C71"/>
    <w:p w:rsidR="008C0C71" w:rsidRPr="002E7BFD" w:rsidRDefault="008C0C71" w:rsidP="008C0C71"/>
    <w:tbl>
      <w:tblPr>
        <w:tblW w:w="0" w:type="auto"/>
        <w:tblLook w:val="04A0"/>
      </w:tblPr>
      <w:tblGrid>
        <w:gridCol w:w="3652"/>
        <w:gridCol w:w="5919"/>
      </w:tblGrid>
      <w:tr w:rsidR="008C0C71" w:rsidRPr="00344534" w:rsidTr="00241D10">
        <w:tc>
          <w:tcPr>
            <w:tcW w:w="3652" w:type="dxa"/>
          </w:tcPr>
          <w:p w:rsidR="008C0C71" w:rsidRPr="002E7BFD" w:rsidRDefault="008C0C71" w:rsidP="00241D10">
            <w:r w:rsidRPr="002E7BFD">
              <w:rPr>
                <w:noProof/>
              </w:rPr>
              <w:drawing>
                <wp:anchor distT="0" distB="0" distL="114300" distR="114300" simplePos="0" relativeHeight="251663360" behindDoc="0" locked="0" layoutInCell="1" allowOverlap="1">
                  <wp:simplePos x="0" y="0"/>
                  <wp:positionH relativeFrom="column">
                    <wp:posOffset>-2540</wp:posOffset>
                  </wp:positionH>
                  <wp:positionV relativeFrom="paragraph">
                    <wp:posOffset>635</wp:posOffset>
                  </wp:positionV>
                  <wp:extent cx="1752600" cy="1546860"/>
                  <wp:effectExtent l="0" t="0" r="0" b="0"/>
                  <wp:wrapSquare wrapText="bothSides"/>
                  <wp:docPr id="4" name="Рисунок 4" descr="Основной логоти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сновной логотип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2600" cy="1546860"/>
                          </a:xfrm>
                          <a:prstGeom prst="rect">
                            <a:avLst/>
                          </a:prstGeom>
                          <a:noFill/>
                          <a:ln>
                            <a:noFill/>
                          </a:ln>
                        </pic:spPr>
                      </pic:pic>
                    </a:graphicData>
                  </a:graphic>
                </wp:anchor>
              </w:drawing>
            </w:r>
          </w:p>
        </w:tc>
        <w:tc>
          <w:tcPr>
            <w:tcW w:w="5919" w:type="dxa"/>
          </w:tcPr>
          <w:p w:rsidR="008C0C71" w:rsidRPr="002E7BFD" w:rsidRDefault="008C0C71" w:rsidP="00241D10">
            <w:pPr>
              <w:jc w:val="right"/>
            </w:pPr>
          </w:p>
          <w:p w:rsidR="008C0C71" w:rsidRPr="00F92E5B" w:rsidRDefault="008C0C71" w:rsidP="00241D10"/>
          <w:p w:rsidR="008C0C71" w:rsidRPr="00F92E5B" w:rsidRDefault="008C0C71" w:rsidP="00241D10">
            <w:pPr>
              <w:pStyle w:val="ac"/>
              <w:jc w:val="center"/>
              <w:rPr>
                <w:bCs/>
                <w:color w:val="000000"/>
              </w:rPr>
            </w:pPr>
          </w:p>
          <w:p w:rsidR="008C0C71" w:rsidRPr="002E7BFD" w:rsidRDefault="008C0C71" w:rsidP="00241D10">
            <w:pPr>
              <w:pStyle w:val="ac"/>
              <w:jc w:val="center"/>
              <w:rPr>
                <w:bCs/>
                <w:color w:val="000000"/>
                <w:lang w:val="en-US"/>
              </w:rPr>
            </w:pPr>
            <w:r w:rsidRPr="002E7BFD">
              <w:rPr>
                <w:bCs/>
                <w:color w:val="000000"/>
              </w:rPr>
              <w:t xml:space="preserve">г. Самара, ул. Ленинская, 25а, корп.  </w:t>
            </w:r>
            <w:r w:rsidRPr="002E7BFD">
              <w:rPr>
                <w:bCs/>
                <w:color w:val="000000"/>
                <w:lang w:val="en-US"/>
              </w:rPr>
              <w:t>№ 1</w:t>
            </w:r>
          </w:p>
          <w:p w:rsidR="008C0C71" w:rsidRPr="002E7BFD" w:rsidRDefault="008C0C71" w:rsidP="00241D10">
            <w:pPr>
              <w:jc w:val="center"/>
              <w:rPr>
                <w:bCs/>
                <w:color w:val="000000"/>
                <w:lang w:val="en-US"/>
              </w:rPr>
            </w:pPr>
            <w:r w:rsidRPr="002E7BFD">
              <w:rPr>
                <w:bCs/>
                <w:color w:val="000000"/>
                <w:lang w:val="en-US"/>
              </w:rPr>
              <w:t xml:space="preserve">e-mail: </w:t>
            </w:r>
            <w:hyperlink r:id="rId14" w:history="1">
              <w:r w:rsidRPr="002E7BFD">
                <w:rPr>
                  <w:rStyle w:val="a6"/>
                  <w:bCs/>
                  <w:color w:val="000000"/>
                  <w:lang w:val="en-US"/>
                </w:rPr>
                <w:t>pr</w:t>
              </w:r>
              <w:r w:rsidRPr="008C0C71">
                <w:rPr>
                  <w:rStyle w:val="a6"/>
                  <w:bCs/>
                  <w:color w:val="000000"/>
                  <w:lang w:val="en-US"/>
                </w:rPr>
                <w:t>_</w:t>
              </w:r>
              <w:r w:rsidRPr="002E7BFD">
                <w:rPr>
                  <w:rStyle w:val="a6"/>
                  <w:bCs/>
                  <w:color w:val="000000"/>
                  <w:lang w:val="en-US"/>
                </w:rPr>
                <w:t>fkp</w:t>
              </w:r>
              <w:r w:rsidRPr="008C0C71">
                <w:rPr>
                  <w:rStyle w:val="a6"/>
                  <w:bCs/>
                  <w:color w:val="000000"/>
                  <w:lang w:val="en-US"/>
                </w:rPr>
                <w:t>@</w:t>
              </w:r>
              <w:r w:rsidRPr="002E7BFD">
                <w:rPr>
                  <w:rStyle w:val="a6"/>
                  <w:bCs/>
                  <w:color w:val="000000"/>
                  <w:lang w:val="en-US"/>
                </w:rPr>
                <w:t>mail</w:t>
              </w:r>
              <w:r w:rsidRPr="008C0C71">
                <w:rPr>
                  <w:rStyle w:val="a6"/>
                  <w:bCs/>
                  <w:color w:val="000000"/>
                  <w:lang w:val="en-US"/>
                </w:rPr>
                <w:t>.</w:t>
              </w:r>
              <w:r w:rsidRPr="002E7BFD">
                <w:rPr>
                  <w:rStyle w:val="a6"/>
                  <w:bCs/>
                  <w:color w:val="000000"/>
                  <w:lang w:val="en-US"/>
                </w:rPr>
                <w:t>ru</w:t>
              </w:r>
            </w:hyperlink>
            <w:r w:rsidRPr="002E7BFD">
              <w:rPr>
                <w:bCs/>
                <w:color w:val="000000"/>
                <w:lang w:val="en-US"/>
              </w:rPr>
              <w:t xml:space="preserve">, </w:t>
            </w:r>
          </w:p>
          <w:p w:rsidR="008C0C71" w:rsidRPr="002E7BFD" w:rsidRDefault="008C0C71" w:rsidP="00241D10">
            <w:pPr>
              <w:jc w:val="center"/>
              <w:rPr>
                <w:bCs/>
                <w:color w:val="000000"/>
                <w:lang w:val="en-US"/>
              </w:rPr>
            </w:pPr>
            <w:r w:rsidRPr="002E7BFD">
              <w:rPr>
                <w:bCs/>
                <w:color w:val="000000"/>
              </w:rPr>
              <w:t>ВК</w:t>
            </w:r>
            <w:r w:rsidRPr="002E7BFD">
              <w:rPr>
                <w:bCs/>
                <w:color w:val="000000"/>
                <w:lang w:val="en-US"/>
              </w:rPr>
              <w:t xml:space="preserve">: vk.com/fkp_samara, </w:t>
            </w:r>
            <w:hyperlink r:id="rId15" w:history="1">
              <w:r w:rsidRPr="002E7BFD">
                <w:rPr>
                  <w:rStyle w:val="a6"/>
                  <w:bCs/>
                  <w:lang w:val="en-US"/>
                </w:rPr>
                <w:t>www.kadastr.ru</w:t>
              </w:r>
            </w:hyperlink>
          </w:p>
          <w:p w:rsidR="008C0C71" w:rsidRPr="002E7BFD" w:rsidRDefault="008C0C71" w:rsidP="00241D10">
            <w:pPr>
              <w:jc w:val="center"/>
              <w:rPr>
                <w:lang w:val="en-US"/>
              </w:rPr>
            </w:pPr>
          </w:p>
        </w:tc>
      </w:tr>
    </w:tbl>
    <w:p w:rsidR="008C0C71" w:rsidRPr="002E7BFD" w:rsidRDefault="008C0C71" w:rsidP="008C0C71">
      <w:pPr>
        <w:rPr>
          <w:lang w:val="en-US"/>
        </w:rPr>
      </w:pPr>
    </w:p>
    <w:p w:rsidR="008C0C71" w:rsidRPr="002E7BFD" w:rsidRDefault="008C0C71" w:rsidP="008C0C71">
      <w:pPr>
        <w:jc w:val="right"/>
        <w:rPr>
          <w:lang w:val="en-US"/>
        </w:rPr>
      </w:pPr>
    </w:p>
    <w:p w:rsidR="008C0C71" w:rsidRPr="002E7BFD" w:rsidRDefault="008C0C71" w:rsidP="008C0C71">
      <w:pPr>
        <w:jc w:val="center"/>
        <w:rPr>
          <w:b/>
          <w:color w:val="003366"/>
        </w:rPr>
      </w:pPr>
      <w:r w:rsidRPr="002E7BFD">
        <w:rPr>
          <w:b/>
          <w:color w:val="003366"/>
        </w:rPr>
        <w:t>Кадастровой палатой Самарской области оцифровано  более миллиона  документов</w:t>
      </w:r>
    </w:p>
    <w:p w:rsidR="008C0C71" w:rsidRPr="002E7BFD" w:rsidRDefault="003E3785" w:rsidP="008C0C71">
      <w:pPr>
        <w:spacing w:line="276" w:lineRule="auto"/>
        <w:ind w:firstLine="709"/>
        <w:jc w:val="both"/>
        <w:rPr>
          <w:color w:val="334059"/>
        </w:rPr>
      </w:pPr>
      <w:hyperlink r:id="rId16" w:tgtFrame="_blank" w:history="1"/>
      <w:hyperlink r:id="rId17" w:tgtFrame="_blank" w:history="1"/>
    </w:p>
    <w:p w:rsidR="008C0C71" w:rsidRPr="002E7BFD" w:rsidRDefault="008C0C71" w:rsidP="00F56EAA">
      <w:pPr>
        <w:spacing w:line="360" w:lineRule="auto"/>
        <w:ind w:firstLine="709"/>
        <w:jc w:val="both"/>
        <w:rPr>
          <w:b/>
        </w:rPr>
      </w:pPr>
      <w:r w:rsidRPr="002E7BFD">
        <w:rPr>
          <w:b/>
        </w:rPr>
        <w:lastRenderedPageBreak/>
        <w:t>На сегодняшний день Кадастровой палатой по Самарской области оцифровано 1 032 131 кадастровых дела, что составляет 76,6% от общего количества дел, подлежащих переводу в электронный вид.</w:t>
      </w:r>
    </w:p>
    <w:p w:rsidR="008C0C71" w:rsidRPr="002E7BFD" w:rsidRDefault="008C0C71" w:rsidP="00F56EAA">
      <w:pPr>
        <w:spacing w:line="360" w:lineRule="auto"/>
        <w:ind w:firstLine="709"/>
        <w:jc w:val="both"/>
      </w:pPr>
      <w:r w:rsidRPr="002E7BFD">
        <w:rPr>
          <w:b/>
        </w:rPr>
        <w:t>     Согласно решению Росреестра с 1 апреля 2022 года Кадастровая палата по Самарской области также приступила к оцифровке дел правоустанавливающих документов. За истекший период переведено в электронный вид 43 414 дел.</w:t>
      </w:r>
      <w:r w:rsidRPr="002E7BFD">
        <w:t xml:space="preserve"> ​</w:t>
      </w:r>
    </w:p>
    <w:p w:rsidR="008C0C71" w:rsidRPr="002E7BFD" w:rsidRDefault="008C0C71" w:rsidP="00F56EAA">
      <w:pPr>
        <w:spacing w:line="360" w:lineRule="auto"/>
        <w:ind w:firstLine="709"/>
        <w:jc w:val="both"/>
      </w:pPr>
      <w:r w:rsidRPr="002E7BFD">
        <w:t>Оцифровка бумажных документов производится с целью формирования электронного фонда реестровых дел. Он будет представлять собой совокупность электронных копий документов, записанных на цифровые носители, которые предназначены для дальнейшего использования вместо бумажных подлинников, что обеспечит сохранность оригиналов, возможность формирования электронного архива документов, быстрый поиск, удобный просмотр необходимой информации, в том числе с использованием интернет-технологий. </w:t>
      </w:r>
    </w:p>
    <w:p w:rsidR="008C0C71" w:rsidRDefault="008C0C71" w:rsidP="00F56EAA">
      <w:pPr>
        <w:spacing w:line="360" w:lineRule="auto"/>
        <w:ind w:firstLine="709"/>
        <w:jc w:val="both"/>
        <w:rPr>
          <w:rFonts w:ascii="Montserrat" w:hAnsi="Montserrat"/>
          <w:color w:val="334059"/>
          <w:shd w:val="clear" w:color="auto" w:fill="FFFFFF"/>
        </w:rPr>
      </w:pPr>
      <w:r w:rsidRPr="002E7BFD">
        <w:rPr>
          <w:i/>
        </w:rPr>
        <w:t>«Как сказано в постановлении Росреестра, все хранящиеся в делах заявления и иные бумажные документы подлежат переводу в форму электронных документов, подписанных усиленной квалифицированной электронной подписью (УКЭП) уполномоченного должностного лица и имеющих ту же юридическую силу, что и документы на бумажном носителе. Документы, формирующие реестровое дело, содержат всю историю объекта недвижимости: информацию о его образовании, прекращении существования, об изменении основных характеристик. Перевод реестровых дел в электронный вид будет способствовать существенному сокращению сроков предоставления государственных услуг по кадастровому учету и регистрации прав на недвижимое имущество, а также предоставления сведений из Единого государственного реестра недвижимости</w:t>
      </w:r>
      <w:r w:rsidRPr="002E7BFD">
        <w:t xml:space="preserve">», - пояснила заместитель директора Кадастровой палаты по Самарской области </w:t>
      </w:r>
      <w:r w:rsidRPr="002E7BFD">
        <w:rPr>
          <w:b/>
        </w:rPr>
        <w:t>Светлана Вандышева</w:t>
      </w:r>
      <w:r w:rsidRPr="002E7BFD">
        <w:t xml:space="preserve">. </w:t>
      </w:r>
      <w:r w:rsidRPr="002E7BFD">
        <w:rPr>
          <w:rFonts w:ascii="Montserrat" w:hAnsi="Montserrat"/>
          <w:color w:val="334059"/>
          <w:shd w:val="clear" w:color="auto" w:fill="FFFFFF"/>
        </w:rPr>
        <w:t> </w:t>
      </w:r>
    </w:p>
    <w:p w:rsidR="008C0C71" w:rsidRPr="008C0C71" w:rsidRDefault="008C0C71" w:rsidP="00F56EAA">
      <w:pPr>
        <w:spacing w:line="360" w:lineRule="auto"/>
        <w:ind w:firstLine="709"/>
        <w:jc w:val="both"/>
      </w:pPr>
    </w:p>
    <w:p w:rsidR="008C0C71" w:rsidRPr="008C0C71" w:rsidRDefault="008C0C71" w:rsidP="00F56EAA">
      <w:pPr>
        <w:pStyle w:val="a8"/>
        <w:spacing w:before="0" w:beforeAutospacing="0" w:after="0" w:afterAutospacing="0" w:line="360" w:lineRule="auto"/>
        <w:ind w:firstLine="709"/>
        <w:jc w:val="both"/>
        <w:rPr>
          <w:i/>
          <w:color w:val="003366"/>
          <w:sz w:val="20"/>
          <w:szCs w:val="20"/>
        </w:rPr>
      </w:pPr>
      <w:r w:rsidRPr="008C0C71">
        <w:rPr>
          <w:i/>
          <w:color w:val="003366"/>
          <w:sz w:val="20"/>
          <w:szCs w:val="20"/>
        </w:rPr>
        <w:t xml:space="preserve">Кадастровая палата </w:t>
      </w:r>
    </w:p>
    <w:p w:rsidR="008C0C71" w:rsidRDefault="008C0C71" w:rsidP="00F56EAA">
      <w:pPr>
        <w:pStyle w:val="a8"/>
        <w:spacing w:before="0" w:beforeAutospacing="0" w:after="0" w:afterAutospacing="0" w:line="360" w:lineRule="auto"/>
        <w:ind w:firstLine="709"/>
        <w:jc w:val="both"/>
        <w:rPr>
          <w:i/>
          <w:color w:val="003366"/>
          <w:sz w:val="20"/>
          <w:szCs w:val="20"/>
        </w:rPr>
      </w:pPr>
      <w:r w:rsidRPr="008C0C71">
        <w:rPr>
          <w:i/>
          <w:color w:val="003366"/>
          <w:sz w:val="20"/>
          <w:szCs w:val="20"/>
        </w:rPr>
        <w:t xml:space="preserve">по Самарской области  </w:t>
      </w:r>
    </w:p>
    <w:p w:rsidR="008C0C71" w:rsidRPr="008C0C71" w:rsidRDefault="008C0C71" w:rsidP="00F56EAA">
      <w:pPr>
        <w:pStyle w:val="a8"/>
        <w:spacing w:before="0" w:beforeAutospacing="0" w:after="0" w:afterAutospacing="0" w:line="360" w:lineRule="auto"/>
        <w:ind w:firstLine="709"/>
        <w:jc w:val="both"/>
        <w:rPr>
          <w:i/>
          <w:color w:val="003366"/>
          <w:sz w:val="20"/>
          <w:szCs w:val="20"/>
        </w:rPr>
      </w:pPr>
    </w:p>
    <w:p w:rsidR="008C0C71" w:rsidRPr="002E7BFD" w:rsidRDefault="008C0C71" w:rsidP="00F56EAA">
      <w:pPr>
        <w:pStyle w:val="a8"/>
        <w:spacing w:before="0" w:beforeAutospacing="0" w:after="0" w:afterAutospacing="0" w:line="360" w:lineRule="auto"/>
        <w:ind w:firstLine="709"/>
        <w:jc w:val="both"/>
        <w:rPr>
          <w:i/>
          <w:color w:val="003366"/>
        </w:rPr>
      </w:pPr>
    </w:p>
    <w:p w:rsidR="008C0C71" w:rsidRPr="000A1ADE" w:rsidRDefault="008C0C71" w:rsidP="00F56EAA">
      <w:pPr>
        <w:pBdr>
          <w:top w:val="nil"/>
          <w:left w:val="nil"/>
          <w:bottom w:val="nil"/>
          <w:right w:val="nil"/>
          <w:between w:val="nil"/>
        </w:pBdr>
        <w:spacing w:after="120" w:line="360" w:lineRule="auto"/>
        <w:ind w:hanging="2"/>
        <w:jc w:val="both"/>
        <w:rPr>
          <w:color w:val="00000A"/>
        </w:rPr>
      </w:pPr>
    </w:p>
    <w:p w:rsidR="00E76D41" w:rsidRPr="00E76D41" w:rsidRDefault="00E76D41" w:rsidP="000A1ADE">
      <w:pPr>
        <w:pBdr>
          <w:top w:val="thinThickSmallGap" w:sz="24" w:space="0" w:color="auto"/>
          <w:left w:val="thinThickSmallGap" w:sz="24" w:space="15" w:color="auto"/>
          <w:bottom w:val="thickThinSmallGap" w:sz="24" w:space="8" w:color="auto"/>
          <w:right w:val="thickThinSmallGap" w:sz="24" w:space="0" w:color="auto"/>
        </w:pBdr>
        <w:rPr>
          <w:sz w:val="20"/>
          <w:szCs w:val="20"/>
        </w:rPr>
      </w:pPr>
      <w:r w:rsidRPr="00E76D41">
        <w:rPr>
          <w:b/>
        </w:rPr>
        <w:t>Соучредители газеты «Черновские вести»:</w:t>
      </w:r>
      <w:r w:rsidRPr="00E76D41">
        <w:rPr>
          <w:sz w:val="20"/>
          <w:szCs w:val="20"/>
        </w:rPr>
        <w:t>Администрация сельского поселения Черновка муниципального района Кинель-Черкасский Самарской области, Собрание пре</w:t>
      </w:r>
      <w:r w:rsidR="00E41715">
        <w:rPr>
          <w:sz w:val="20"/>
          <w:szCs w:val="20"/>
        </w:rPr>
        <w:t xml:space="preserve">дставителей сельского поселения </w:t>
      </w:r>
      <w:r w:rsidRPr="00E76D41">
        <w:rPr>
          <w:sz w:val="20"/>
          <w:szCs w:val="20"/>
        </w:rPr>
        <w:t>Черновка муниципального района Кинель-Черкасский Самарской области.</w:t>
      </w:r>
    </w:p>
    <w:p w:rsidR="00E76D41" w:rsidRPr="00E76D41" w:rsidRDefault="00E76D41" w:rsidP="00E41715">
      <w:pPr>
        <w:pBdr>
          <w:top w:val="thinThickSmallGap" w:sz="24" w:space="0" w:color="auto"/>
          <w:left w:val="thinThickSmallGap" w:sz="24" w:space="15" w:color="auto"/>
          <w:bottom w:val="thickThinSmallGap" w:sz="24" w:space="8" w:color="auto"/>
          <w:right w:val="thickThinSmallGap" w:sz="24" w:space="0" w:color="auto"/>
        </w:pBdr>
        <w:ind w:firstLine="284"/>
        <w:jc w:val="center"/>
        <w:rPr>
          <w:sz w:val="20"/>
          <w:szCs w:val="20"/>
        </w:rPr>
      </w:pPr>
      <w:r w:rsidRPr="00E76D41">
        <w:rPr>
          <w:b/>
          <w:sz w:val="20"/>
          <w:szCs w:val="20"/>
        </w:rPr>
        <w:t>Издатель</w:t>
      </w:r>
      <w:r w:rsidRPr="00E76D41">
        <w:rPr>
          <w:sz w:val="20"/>
          <w:szCs w:val="20"/>
        </w:rPr>
        <w:t xml:space="preserve"> Администрация сельского поселения Черновка муниципального района                      </w:t>
      </w:r>
      <w:r w:rsidR="00344534">
        <w:rPr>
          <w:sz w:val="20"/>
          <w:szCs w:val="20"/>
        </w:rPr>
        <w:t xml:space="preserve">                                  </w:t>
      </w:r>
      <w:r w:rsidRPr="00E76D41">
        <w:rPr>
          <w:sz w:val="20"/>
          <w:szCs w:val="20"/>
        </w:rPr>
        <w:t>Кинель-Черкасский Самарской области</w:t>
      </w:r>
      <w:r w:rsidRPr="00E76D41">
        <w:rPr>
          <w:i/>
          <w:sz w:val="20"/>
          <w:szCs w:val="20"/>
        </w:rPr>
        <w:t>.</w:t>
      </w:r>
    </w:p>
    <w:p w:rsidR="00E76D41" w:rsidRPr="00E76D41" w:rsidRDefault="00E76D41" w:rsidP="00E41715">
      <w:pPr>
        <w:pBdr>
          <w:top w:val="thinThickSmallGap" w:sz="24" w:space="0" w:color="auto"/>
          <w:left w:val="thinThickSmallGap" w:sz="24" w:space="15" w:color="auto"/>
          <w:bottom w:val="thickThinSmallGap" w:sz="24" w:space="8" w:color="auto"/>
          <w:right w:val="thickThinSmallGap" w:sz="24" w:space="0" w:color="auto"/>
        </w:pBdr>
        <w:ind w:firstLine="284"/>
        <w:jc w:val="center"/>
        <w:rPr>
          <w:sz w:val="20"/>
          <w:szCs w:val="20"/>
        </w:rPr>
      </w:pPr>
      <w:r w:rsidRPr="00E76D41">
        <w:rPr>
          <w:b/>
          <w:spacing w:val="-10"/>
          <w:sz w:val="20"/>
          <w:szCs w:val="20"/>
        </w:rPr>
        <w:t>Адрес редакции</w:t>
      </w:r>
      <w:r w:rsidRPr="00E76D41">
        <w:rPr>
          <w:b/>
          <w:sz w:val="20"/>
          <w:szCs w:val="20"/>
        </w:rPr>
        <w:t>:</w:t>
      </w:r>
      <w:r w:rsidRPr="00E76D41">
        <w:rPr>
          <w:i/>
          <w:sz w:val="20"/>
          <w:szCs w:val="20"/>
        </w:rPr>
        <w:t xml:space="preserve"> Самарская обл., Кинель-Черкасский р-н, с. Черновка, ул. Школьная, 30. тел. 2-66-43</w:t>
      </w:r>
    </w:p>
    <w:p w:rsidR="00E76D41" w:rsidRPr="00E76D41" w:rsidRDefault="00E76D41" w:rsidP="00E41715">
      <w:pPr>
        <w:pBdr>
          <w:top w:val="thinThickSmallGap" w:sz="24" w:space="0" w:color="auto"/>
          <w:left w:val="thinThickSmallGap" w:sz="24" w:space="15" w:color="auto"/>
          <w:bottom w:val="thickThinSmallGap" w:sz="24" w:space="8" w:color="auto"/>
          <w:right w:val="thickThinSmallGap" w:sz="24" w:space="0" w:color="auto"/>
        </w:pBdr>
        <w:jc w:val="center"/>
        <w:rPr>
          <w:rFonts w:eastAsiaTheme="minorHAnsi"/>
          <w:sz w:val="20"/>
          <w:szCs w:val="20"/>
          <w:lang w:eastAsia="en-US"/>
        </w:rPr>
      </w:pPr>
      <w:r w:rsidRPr="00E76D41">
        <w:rPr>
          <w:rFonts w:eastAsiaTheme="minorHAnsi"/>
          <w:sz w:val="20"/>
          <w:szCs w:val="20"/>
          <w:lang w:val="en-US" w:eastAsia="en-US"/>
        </w:rPr>
        <w:t>Eail</w:t>
      </w:r>
      <w:r w:rsidRPr="00E76D41">
        <w:rPr>
          <w:rFonts w:eastAsiaTheme="minorHAnsi"/>
          <w:sz w:val="20"/>
          <w:szCs w:val="20"/>
          <w:lang w:eastAsia="en-US"/>
        </w:rPr>
        <w:t>:</w:t>
      </w:r>
      <w:r w:rsidRPr="00E76D41">
        <w:rPr>
          <w:rFonts w:eastAsiaTheme="minorHAnsi"/>
          <w:sz w:val="20"/>
          <w:szCs w:val="20"/>
          <w:lang w:val="en-US" w:eastAsia="en-US"/>
        </w:rPr>
        <w:t>adm</w:t>
      </w:r>
      <w:r w:rsidRPr="00E76D41">
        <w:rPr>
          <w:rFonts w:eastAsiaTheme="minorHAnsi"/>
          <w:sz w:val="20"/>
          <w:szCs w:val="20"/>
          <w:lang w:eastAsia="en-US"/>
        </w:rPr>
        <w:t>.</w:t>
      </w:r>
      <w:r w:rsidRPr="00E76D41">
        <w:rPr>
          <w:rFonts w:eastAsiaTheme="minorHAnsi"/>
          <w:sz w:val="20"/>
          <w:szCs w:val="20"/>
          <w:lang w:val="en-US" w:eastAsia="en-US"/>
        </w:rPr>
        <w:t>s</w:t>
      </w:r>
      <w:r w:rsidRPr="00E76D41">
        <w:rPr>
          <w:rFonts w:eastAsiaTheme="minorHAnsi"/>
          <w:sz w:val="20"/>
          <w:szCs w:val="20"/>
          <w:lang w:eastAsia="en-US"/>
        </w:rPr>
        <w:t>.</w:t>
      </w:r>
      <w:r w:rsidRPr="00E76D41">
        <w:rPr>
          <w:rFonts w:eastAsiaTheme="minorHAnsi"/>
          <w:sz w:val="20"/>
          <w:szCs w:val="20"/>
          <w:lang w:val="en-US" w:eastAsia="en-US"/>
        </w:rPr>
        <w:t>p</w:t>
      </w:r>
      <w:r w:rsidRPr="00E76D41">
        <w:rPr>
          <w:rFonts w:eastAsiaTheme="minorHAnsi"/>
          <w:sz w:val="20"/>
          <w:szCs w:val="20"/>
          <w:lang w:eastAsia="en-US"/>
        </w:rPr>
        <w:t>.</w:t>
      </w:r>
      <w:r w:rsidRPr="00E76D41">
        <w:rPr>
          <w:rFonts w:eastAsiaTheme="minorHAnsi"/>
          <w:sz w:val="20"/>
          <w:szCs w:val="20"/>
          <w:lang w:val="en-US" w:eastAsia="en-US"/>
        </w:rPr>
        <w:t>chernowka</w:t>
      </w:r>
      <w:r w:rsidRPr="00E76D41">
        <w:rPr>
          <w:rFonts w:eastAsiaTheme="minorHAnsi"/>
          <w:sz w:val="20"/>
          <w:szCs w:val="20"/>
          <w:lang w:eastAsia="en-US"/>
        </w:rPr>
        <w:t>@</w:t>
      </w:r>
      <w:r w:rsidRPr="00E76D41">
        <w:rPr>
          <w:rFonts w:eastAsiaTheme="minorHAnsi"/>
          <w:sz w:val="20"/>
          <w:szCs w:val="20"/>
          <w:lang w:val="en-US" w:eastAsia="en-US"/>
        </w:rPr>
        <w:t>yandex</w:t>
      </w:r>
      <w:r w:rsidRPr="00E76D41">
        <w:rPr>
          <w:rFonts w:eastAsiaTheme="minorHAnsi"/>
          <w:sz w:val="20"/>
          <w:szCs w:val="20"/>
          <w:lang w:eastAsia="en-US"/>
        </w:rPr>
        <w:t>.</w:t>
      </w:r>
      <w:r w:rsidRPr="00E76D41">
        <w:rPr>
          <w:rFonts w:eastAsiaTheme="minorHAnsi"/>
          <w:sz w:val="20"/>
          <w:szCs w:val="20"/>
          <w:lang w:val="en-US" w:eastAsia="en-US"/>
        </w:rPr>
        <w:t>ru</w:t>
      </w:r>
    </w:p>
    <w:p w:rsidR="007B7B5F" w:rsidRDefault="00E76D41" w:rsidP="00E41715">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sidRPr="00E76D41">
        <w:rPr>
          <w:sz w:val="20"/>
          <w:szCs w:val="20"/>
        </w:rPr>
        <w:t>Газета выпускается не реже одного раза в месяц</w:t>
      </w:r>
      <w:r w:rsidR="007B7B5F">
        <w:rPr>
          <w:sz w:val="20"/>
          <w:szCs w:val="20"/>
        </w:rPr>
        <w:t>.</w:t>
      </w:r>
    </w:p>
    <w:p w:rsidR="00E76D41" w:rsidRPr="00E76D41" w:rsidRDefault="00E76D41" w:rsidP="007B7B5F">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sidRPr="00E76D41">
        <w:rPr>
          <w:sz w:val="20"/>
          <w:szCs w:val="20"/>
        </w:rPr>
        <w:t>.Газета распространяется бесплатно</w:t>
      </w:r>
      <w:r w:rsidR="003E3785">
        <w:rPr>
          <w:noProof/>
          <w:sz w:val="20"/>
          <w:szCs w:val="20"/>
        </w:rPr>
        <w:pict>
          <v:shapetype id="_x0000_t32" coordsize="21600,21600" o:spt="32" o:oned="t" path="m,l21600,21600e" filled="f">
            <v:path arrowok="t" fillok="f" o:connecttype="none"/>
            <o:lock v:ext="edit" shapetype="t"/>
          </v:shapetype>
          <v:shape id="Прямая со стрелкой 7" o:spid="_x0000_s1065" type="#_x0000_t32" style="position:absolute;left:0;text-align:left;margin-left:560.35pt;margin-top:515.9pt;width:472.5pt;height:0;z-index:25165926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w:r>
      <w:r w:rsidRPr="00E76D41">
        <w:rPr>
          <w:sz w:val="20"/>
          <w:szCs w:val="20"/>
        </w:rPr>
        <w:t>.</w:t>
      </w:r>
    </w:p>
    <w:p w:rsidR="00E00673" w:rsidRPr="00DB53FB" w:rsidRDefault="00E76D41" w:rsidP="00E41715">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sidRPr="00E76D41">
        <w:rPr>
          <w:b/>
          <w:sz w:val="20"/>
          <w:szCs w:val="20"/>
        </w:rPr>
        <w:t>Тираж 100 экз.</w:t>
      </w:r>
    </w:p>
    <w:sectPr w:rsidR="00E00673" w:rsidRPr="00DB53FB" w:rsidSect="000A1ADE">
      <w:footerReference w:type="default" r:id="rId18"/>
      <w:pgSz w:w="11906" w:h="16838"/>
      <w:pgMar w:top="568" w:right="566"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B1" w:rsidRDefault="000346B1" w:rsidP="00B11DEB">
      <w:r>
        <w:separator/>
      </w:r>
    </w:p>
  </w:endnote>
  <w:endnote w:type="continuationSeparator" w:id="1">
    <w:p w:rsidR="000346B1" w:rsidRDefault="000346B1" w:rsidP="00B11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5204"/>
      <w:docPartObj>
        <w:docPartGallery w:val="Page Numbers (Bottom of Page)"/>
        <w:docPartUnique/>
      </w:docPartObj>
    </w:sdtPr>
    <w:sdtContent>
      <w:p w:rsidR="00C1144B" w:rsidRDefault="003E3785">
        <w:pPr>
          <w:pStyle w:val="ae"/>
          <w:jc w:val="center"/>
        </w:pPr>
        <w:r>
          <w:fldChar w:fldCharType="begin"/>
        </w:r>
        <w:r w:rsidR="000B0399">
          <w:instrText xml:space="preserve"> PAGE   \* MERGEFORMAT </w:instrText>
        </w:r>
        <w:r>
          <w:fldChar w:fldCharType="separate"/>
        </w:r>
        <w:r w:rsidR="00344534">
          <w:rPr>
            <w:noProof/>
          </w:rPr>
          <w:t>2</w:t>
        </w:r>
        <w:r>
          <w:rPr>
            <w:noProof/>
          </w:rPr>
          <w:fldChar w:fldCharType="end"/>
        </w:r>
      </w:p>
    </w:sdtContent>
  </w:sdt>
  <w:p w:rsidR="007A0016" w:rsidRDefault="007A00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B1" w:rsidRDefault="000346B1" w:rsidP="00B11DEB">
      <w:r>
        <w:separator/>
      </w:r>
    </w:p>
  </w:footnote>
  <w:footnote w:type="continuationSeparator" w:id="1">
    <w:p w:rsidR="000346B1" w:rsidRDefault="000346B1" w:rsidP="00B11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3BE4F9E"/>
    <w:multiLevelType w:val="multilevel"/>
    <w:tmpl w:val="723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B6077"/>
    <w:multiLevelType w:val="multilevel"/>
    <w:tmpl w:val="03C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B1C3B"/>
    <w:multiLevelType w:val="multilevel"/>
    <w:tmpl w:val="63E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D65B5"/>
    <w:multiLevelType w:val="multilevel"/>
    <w:tmpl w:val="472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7058C"/>
    <w:multiLevelType w:val="multilevel"/>
    <w:tmpl w:val="FCB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F1478"/>
    <w:multiLevelType w:val="multilevel"/>
    <w:tmpl w:val="E02C92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42B4D4E"/>
    <w:multiLevelType w:val="hybridMultilevel"/>
    <w:tmpl w:val="BA8E6332"/>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852814"/>
    <w:multiLevelType w:val="multilevel"/>
    <w:tmpl w:val="95B85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B17A2"/>
    <w:multiLevelType w:val="hybridMultilevel"/>
    <w:tmpl w:val="54407B10"/>
    <w:lvl w:ilvl="0" w:tplc="8D80E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055C7"/>
    <w:multiLevelType w:val="multilevel"/>
    <w:tmpl w:val="0A4EA830"/>
    <w:lvl w:ilvl="0">
      <w:start w:val="1"/>
      <w:numFmt w:val="bullet"/>
      <w:lvlText w:val="●"/>
      <w:lvlJc w:val="left"/>
      <w:pPr>
        <w:ind w:left="915" w:hanging="360"/>
      </w:pPr>
      <w:rPr>
        <w:rFonts w:ascii="Noto Sans Symbols" w:eastAsia="Noto Sans Symbols" w:hAnsi="Noto Sans Symbols" w:cs="Noto Sans Symbols"/>
        <w:vertAlign w:val="baseline"/>
      </w:rPr>
    </w:lvl>
    <w:lvl w:ilvl="1">
      <w:start w:val="1"/>
      <w:numFmt w:val="bullet"/>
      <w:lvlText w:val="o"/>
      <w:lvlJc w:val="left"/>
      <w:pPr>
        <w:ind w:left="1635" w:hanging="360"/>
      </w:pPr>
      <w:rPr>
        <w:rFonts w:ascii="Courier New" w:eastAsia="Courier New" w:hAnsi="Courier New" w:cs="Courier New"/>
        <w:vertAlign w:val="baseline"/>
      </w:rPr>
    </w:lvl>
    <w:lvl w:ilvl="2">
      <w:start w:val="1"/>
      <w:numFmt w:val="bullet"/>
      <w:lvlText w:val="▪"/>
      <w:lvlJc w:val="left"/>
      <w:pPr>
        <w:ind w:left="2355" w:hanging="360"/>
      </w:pPr>
      <w:rPr>
        <w:rFonts w:ascii="Noto Sans Symbols" w:eastAsia="Noto Sans Symbols" w:hAnsi="Noto Sans Symbols" w:cs="Noto Sans Symbols"/>
        <w:vertAlign w:val="baseline"/>
      </w:rPr>
    </w:lvl>
    <w:lvl w:ilvl="3">
      <w:start w:val="1"/>
      <w:numFmt w:val="bullet"/>
      <w:lvlText w:val="●"/>
      <w:lvlJc w:val="left"/>
      <w:pPr>
        <w:ind w:left="3075" w:hanging="360"/>
      </w:pPr>
      <w:rPr>
        <w:rFonts w:ascii="Noto Sans Symbols" w:eastAsia="Noto Sans Symbols" w:hAnsi="Noto Sans Symbols" w:cs="Noto Sans Symbols"/>
        <w:vertAlign w:val="baseline"/>
      </w:rPr>
    </w:lvl>
    <w:lvl w:ilvl="4">
      <w:start w:val="1"/>
      <w:numFmt w:val="bullet"/>
      <w:lvlText w:val="o"/>
      <w:lvlJc w:val="left"/>
      <w:pPr>
        <w:ind w:left="3795" w:hanging="360"/>
      </w:pPr>
      <w:rPr>
        <w:rFonts w:ascii="Courier New" w:eastAsia="Courier New" w:hAnsi="Courier New" w:cs="Courier New"/>
        <w:vertAlign w:val="baseline"/>
      </w:rPr>
    </w:lvl>
    <w:lvl w:ilvl="5">
      <w:start w:val="1"/>
      <w:numFmt w:val="bullet"/>
      <w:lvlText w:val="▪"/>
      <w:lvlJc w:val="left"/>
      <w:pPr>
        <w:ind w:left="4515" w:hanging="360"/>
      </w:pPr>
      <w:rPr>
        <w:rFonts w:ascii="Noto Sans Symbols" w:eastAsia="Noto Sans Symbols" w:hAnsi="Noto Sans Symbols" w:cs="Noto Sans Symbols"/>
        <w:vertAlign w:val="baseline"/>
      </w:rPr>
    </w:lvl>
    <w:lvl w:ilvl="6">
      <w:start w:val="1"/>
      <w:numFmt w:val="bullet"/>
      <w:lvlText w:val="●"/>
      <w:lvlJc w:val="left"/>
      <w:pPr>
        <w:ind w:left="5235" w:hanging="360"/>
      </w:pPr>
      <w:rPr>
        <w:rFonts w:ascii="Noto Sans Symbols" w:eastAsia="Noto Sans Symbols" w:hAnsi="Noto Sans Symbols" w:cs="Noto Sans Symbols"/>
        <w:vertAlign w:val="baseline"/>
      </w:rPr>
    </w:lvl>
    <w:lvl w:ilvl="7">
      <w:start w:val="1"/>
      <w:numFmt w:val="bullet"/>
      <w:lvlText w:val="o"/>
      <w:lvlJc w:val="left"/>
      <w:pPr>
        <w:ind w:left="5955" w:hanging="360"/>
      </w:pPr>
      <w:rPr>
        <w:rFonts w:ascii="Courier New" w:eastAsia="Courier New" w:hAnsi="Courier New" w:cs="Courier New"/>
        <w:vertAlign w:val="baseline"/>
      </w:rPr>
    </w:lvl>
    <w:lvl w:ilvl="8">
      <w:start w:val="1"/>
      <w:numFmt w:val="bullet"/>
      <w:lvlText w:val="▪"/>
      <w:lvlJc w:val="left"/>
      <w:pPr>
        <w:ind w:left="6675" w:hanging="360"/>
      </w:pPr>
      <w:rPr>
        <w:rFonts w:ascii="Noto Sans Symbols" w:eastAsia="Noto Sans Symbols" w:hAnsi="Noto Sans Symbols" w:cs="Noto Sans Symbols"/>
        <w:vertAlign w:val="baseline"/>
      </w:rPr>
    </w:lvl>
  </w:abstractNum>
  <w:abstractNum w:abstractNumId="14">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AD107C"/>
    <w:multiLevelType w:val="multilevel"/>
    <w:tmpl w:val="3746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76561"/>
    <w:multiLevelType w:val="hybridMultilevel"/>
    <w:tmpl w:val="30C455D0"/>
    <w:lvl w:ilvl="0" w:tplc="BFBC3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524A0E"/>
    <w:multiLevelType w:val="multilevel"/>
    <w:tmpl w:val="67103A34"/>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18">
    <w:nsid w:val="64753497"/>
    <w:multiLevelType w:val="hybridMultilevel"/>
    <w:tmpl w:val="61B85FF4"/>
    <w:lvl w:ilvl="0" w:tplc="BFBC30D6">
      <w:start w:val="1"/>
      <w:numFmt w:val="bullet"/>
      <w:lvlText w:val=""/>
      <w:lvlJc w:val="left"/>
      <w:pPr>
        <w:ind w:left="13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CD6BA0"/>
    <w:multiLevelType w:val="singleLevel"/>
    <w:tmpl w:val="12CA4966"/>
    <w:lvl w:ilvl="0">
      <w:start w:val="1"/>
      <w:numFmt w:val="decimal"/>
      <w:lvlText w:val="1.%1."/>
      <w:legacy w:legacy="1" w:legacySpace="0" w:legacyIndent="672"/>
      <w:lvlJc w:val="left"/>
      <w:rPr>
        <w:rFonts w:ascii="Times New Roman" w:hAnsi="Times New Roman" w:cs="Times New Roman" w:hint="default"/>
      </w:rPr>
    </w:lvl>
  </w:abstractNum>
  <w:abstractNum w:abstractNumId="20">
    <w:nsid w:val="6E992176"/>
    <w:multiLevelType w:val="hybridMultilevel"/>
    <w:tmpl w:val="DF2A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B920D0"/>
    <w:multiLevelType w:val="hybridMultilevel"/>
    <w:tmpl w:val="7CCE5B82"/>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num w:numId="1">
    <w:abstractNumId w:val="8"/>
  </w:num>
  <w:num w:numId="2">
    <w:abstractNumId w:val="10"/>
  </w:num>
  <w:num w:numId="3">
    <w:abstractNumId w:val="19"/>
  </w:num>
  <w:num w:numId="4">
    <w:abstractNumId w:val="18"/>
  </w:num>
  <w:num w:numId="5">
    <w:abstractNumId w:val="16"/>
  </w:num>
  <w:num w:numId="6">
    <w:abstractNumId w:val="20"/>
  </w:num>
  <w:num w:numId="7">
    <w:abstractNumId w:val="2"/>
  </w:num>
  <w:num w:numId="8">
    <w:abstractNumId w:val="15"/>
  </w:num>
  <w:num w:numId="9">
    <w:abstractNumId w:val="5"/>
  </w:num>
  <w:num w:numId="10">
    <w:abstractNumId w:val="3"/>
  </w:num>
  <w:num w:numId="11">
    <w:abstractNumId w:val="6"/>
  </w:num>
  <w:num w:numId="12">
    <w:abstractNumId w:val="11"/>
  </w:num>
  <w:num w:numId="13">
    <w:abstractNumId w:val="4"/>
  </w:num>
  <w:num w:numId="14">
    <w:abstractNumId w:val="13"/>
  </w:num>
  <w:num w:numId="15">
    <w:abstractNumId w:val="17"/>
  </w:num>
  <w:num w:numId="16">
    <w:abstractNumId w:val="7"/>
  </w:num>
  <w:num w:numId="17">
    <w:abstractNumId w:val="9"/>
  </w:num>
  <w:num w:numId="18">
    <w:abstractNumId w:val="21"/>
  </w:num>
  <w:num w:numId="19">
    <w:abstractNumId w:val="12"/>
  </w:num>
  <w:num w:numId="20">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D1A"/>
    <w:rsid w:val="00000047"/>
    <w:rsid w:val="000011A5"/>
    <w:rsid w:val="00007459"/>
    <w:rsid w:val="00014D7C"/>
    <w:rsid w:val="00016C3D"/>
    <w:rsid w:val="000225ED"/>
    <w:rsid w:val="000305C8"/>
    <w:rsid w:val="000346B1"/>
    <w:rsid w:val="000360E0"/>
    <w:rsid w:val="00047384"/>
    <w:rsid w:val="000502F1"/>
    <w:rsid w:val="00055677"/>
    <w:rsid w:val="00057423"/>
    <w:rsid w:val="00064062"/>
    <w:rsid w:val="00072316"/>
    <w:rsid w:val="000760B4"/>
    <w:rsid w:val="00076FD9"/>
    <w:rsid w:val="00077245"/>
    <w:rsid w:val="00082AA5"/>
    <w:rsid w:val="00093350"/>
    <w:rsid w:val="000945C7"/>
    <w:rsid w:val="000A1ADE"/>
    <w:rsid w:val="000A3CA3"/>
    <w:rsid w:val="000A4CE1"/>
    <w:rsid w:val="000A5F4D"/>
    <w:rsid w:val="000B0399"/>
    <w:rsid w:val="000B21D4"/>
    <w:rsid w:val="000B5EEB"/>
    <w:rsid w:val="000C65AC"/>
    <w:rsid w:val="000C6CC0"/>
    <w:rsid w:val="000E088D"/>
    <w:rsid w:val="000E188E"/>
    <w:rsid w:val="000E62D3"/>
    <w:rsid w:val="000F074A"/>
    <w:rsid w:val="000F13F9"/>
    <w:rsid w:val="000F39D8"/>
    <w:rsid w:val="000F3AAF"/>
    <w:rsid w:val="000F48A0"/>
    <w:rsid w:val="000F7301"/>
    <w:rsid w:val="00105FC7"/>
    <w:rsid w:val="00107665"/>
    <w:rsid w:val="00110784"/>
    <w:rsid w:val="00121EF3"/>
    <w:rsid w:val="0012347A"/>
    <w:rsid w:val="00127212"/>
    <w:rsid w:val="0012738E"/>
    <w:rsid w:val="00130117"/>
    <w:rsid w:val="00132521"/>
    <w:rsid w:val="00140DF6"/>
    <w:rsid w:val="001449C6"/>
    <w:rsid w:val="0014603D"/>
    <w:rsid w:val="00160D97"/>
    <w:rsid w:val="00164FB0"/>
    <w:rsid w:val="00170385"/>
    <w:rsid w:val="00173CD7"/>
    <w:rsid w:val="001759ED"/>
    <w:rsid w:val="001837F5"/>
    <w:rsid w:val="00185248"/>
    <w:rsid w:val="001869E0"/>
    <w:rsid w:val="00186A73"/>
    <w:rsid w:val="00197241"/>
    <w:rsid w:val="001A278A"/>
    <w:rsid w:val="001A27DB"/>
    <w:rsid w:val="001A6278"/>
    <w:rsid w:val="001A66D9"/>
    <w:rsid w:val="001B41ED"/>
    <w:rsid w:val="001B6044"/>
    <w:rsid w:val="001C65D4"/>
    <w:rsid w:val="001D6ACA"/>
    <w:rsid w:val="001E0C4D"/>
    <w:rsid w:val="001E3421"/>
    <w:rsid w:val="001E5474"/>
    <w:rsid w:val="001E5CC5"/>
    <w:rsid w:val="001F3D50"/>
    <w:rsid w:val="001F57AC"/>
    <w:rsid w:val="001F7BD8"/>
    <w:rsid w:val="0020701E"/>
    <w:rsid w:val="002113E3"/>
    <w:rsid w:val="00211E22"/>
    <w:rsid w:val="0021406E"/>
    <w:rsid w:val="00222863"/>
    <w:rsid w:val="002257F0"/>
    <w:rsid w:val="00231544"/>
    <w:rsid w:val="00231E41"/>
    <w:rsid w:val="00243BB5"/>
    <w:rsid w:val="00245934"/>
    <w:rsid w:val="00250633"/>
    <w:rsid w:val="00250EF6"/>
    <w:rsid w:val="00254251"/>
    <w:rsid w:val="002572FB"/>
    <w:rsid w:val="002615F0"/>
    <w:rsid w:val="00262132"/>
    <w:rsid w:val="00262E14"/>
    <w:rsid w:val="00264B3D"/>
    <w:rsid w:val="00271060"/>
    <w:rsid w:val="00273882"/>
    <w:rsid w:val="002762C6"/>
    <w:rsid w:val="0028023C"/>
    <w:rsid w:val="00281AF8"/>
    <w:rsid w:val="002869C4"/>
    <w:rsid w:val="00287F0C"/>
    <w:rsid w:val="00291961"/>
    <w:rsid w:val="00291D4E"/>
    <w:rsid w:val="002950AD"/>
    <w:rsid w:val="002B0C7E"/>
    <w:rsid w:val="002B45F0"/>
    <w:rsid w:val="002B5F55"/>
    <w:rsid w:val="002C6A07"/>
    <w:rsid w:val="002C6CC4"/>
    <w:rsid w:val="002D3622"/>
    <w:rsid w:val="002D68CB"/>
    <w:rsid w:val="002E0052"/>
    <w:rsid w:val="002E1E48"/>
    <w:rsid w:val="002E4640"/>
    <w:rsid w:val="002F0EA3"/>
    <w:rsid w:val="002F2606"/>
    <w:rsid w:val="002F301B"/>
    <w:rsid w:val="002F6A28"/>
    <w:rsid w:val="003012E4"/>
    <w:rsid w:val="00301F1F"/>
    <w:rsid w:val="00315C4B"/>
    <w:rsid w:val="00331E3F"/>
    <w:rsid w:val="00333E82"/>
    <w:rsid w:val="00335181"/>
    <w:rsid w:val="00344534"/>
    <w:rsid w:val="00344F55"/>
    <w:rsid w:val="003479A7"/>
    <w:rsid w:val="00350B46"/>
    <w:rsid w:val="00351F8C"/>
    <w:rsid w:val="00354A0B"/>
    <w:rsid w:val="00361F85"/>
    <w:rsid w:val="003655A9"/>
    <w:rsid w:val="0036759D"/>
    <w:rsid w:val="003721A1"/>
    <w:rsid w:val="003774F0"/>
    <w:rsid w:val="003908B9"/>
    <w:rsid w:val="003910A1"/>
    <w:rsid w:val="0039404E"/>
    <w:rsid w:val="003951F7"/>
    <w:rsid w:val="003D0056"/>
    <w:rsid w:val="003D27D2"/>
    <w:rsid w:val="003E0ED5"/>
    <w:rsid w:val="003E3785"/>
    <w:rsid w:val="003E3CC0"/>
    <w:rsid w:val="003F104F"/>
    <w:rsid w:val="0042466C"/>
    <w:rsid w:val="00426938"/>
    <w:rsid w:val="00435227"/>
    <w:rsid w:val="00437CC3"/>
    <w:rsid w:val="00443744"/>
    <w:rsid w:val="004456F7"/>
    <w:rsid w:val="0045555E"/>
    <w:rsid w:val="004562A5"/>
    <w:rsid w:val="00463929"/>
    <w:rsid w:val="00466CD0"/>
    <w:rsid w:val="00466ECF"/>
    <w:rsid w:val="00467B6E"/>
    <w:rsid w:val="00472418"/>
    <w:rsid w:val="0047319D"/>
    <w:rsid w:val="00482250"/>
    <w:rsid w:val="0048393B"/>
    <w:rsid w:val="00494B47"/>
    <w:rsid w:val="00497FB4"/>
    <w:rsid w:val="004A2F20"/>
    <w:rsid w:val="004B1DCA"/>
    <w:rsid w:val="004B40CD"/>
    <w:rsid w:val="004B5A7F"/>
    <w:rsid w:val="004C2688"/>
    <w:rsid w:val="004C332D"/>
    <w:rsid w:val="004C4FA4"/>
    <w:rsid w:val="004D1347"/>
    <w:rsid w:val="004E7BB8"/>
    <w:rsid w:val="004F2DA0"/>
    <w:rsid w:val="00500B9A"/>
    <w:rsid w:val="00507CD8"/>
    <w:rsid w:val="00513E2F"/>
    <w:rsid w:val="00526226"/>
    <w:rsid w:val="00526CE1"/>
    <w:rsid w:val="00527F19"/>
    <w:rsid w:val="00530A4F"/>
    <w:rsid w:val="00536E09"/>
    <w:rsid w:val="00541D70"/>
    <w:rsid w:val="00554986"/>
    <w:rsid w:val="005572E5"/>
    <w:rsid w:val="0056178E"/>
    <w:rsid w:val="00563169"/>
    <w:rsid w:val="005B19F2"/>
    <w:rsid w:val="005B37BB"/>
    <w:rsid w:val="005B3AE3"/>
    <w:rsid w:val="005B546D"/>
    <w:rsid w:val="005C025D"/>
    <w:rsid w:val="005C1E71"/>
    <w:rsid w:val="005C4498"/>
    <w:rsid w:val="005C4808"/>
    <w:rsid w:val="005C7947"/>
    <w:rsid w:val="005D3E10"/>
    <w:rsid w:val="005F0BE8"/>
    <w:rsid w:val="005F4364"/>
    <w:rsid w:val="005F5314"/>
    <w:rsid w:val="005F724F"/>
    <w:rsid w:val="005F7829"/>
    <w:rsid w:val="00606269"/>
    <w:rsid w:val="0061794B"/>
    <w:rsid w:val="00630C80"/>
    <w:rsid w:val="00634BEE"/>
    <w:rsid w:val="006366DF"/>
    <w:rsid w:val="00646845"/>
    <w:rsid w:val="00647AA3"/>
    <w:rsid w:val="00657145"/>
    <w:rsid w:val="006605A2"/>
    <w:rsid w:val="00662172"/>
    <w:rsid w:val="006626D3"/>
    <w:rsid w:val="00672717"/>
    <w:rsid w:val="00683959"/>
    <w:rsid w:val="00687407"/>
    <w:rsid w:val="00687589"/>
    <w:rsid w:val="006932F0"/>
    <w:rsid w:val="006955BC"/>
    <w:rsid w:val="00696B32"/>
    <w:rsid w:val="006A3BD8"/>
    <w:rsid w:val="006A527A"/>
    <w:rsid w:val="006B348B"/>
    <w:rsid w:val="006B4952"/>
    <w:rsid w:val="006B7150"/>
    <w:rsid w:val="006C4257"/>
    <w:rsid w:val="006C6435"/>
    <w:rsid w:val="006D3CAA"/>
    <w:rsid w:val="006D7C1B"/>
    <w:rsid w:val="006F1024"/>
    <w:rsid w:val="006F2DCC"/>
    <w:rsid w:val="006F4FFE"/>
    <w:rsid w:val="00700201"/>
    <w:rsid w:val="00702241"/>
    <w:rsid w:val="00705A89"/>
    <w:rsid w:val="00705A9E"/>
    <w:rsid w:val="00707EC7"/>
    <w:rsid w:val="0071543B"/>
    <w:rsid w:val="0071767F"/>
    <w:rsid w:val="007224BD"/>
    <w:rsid w:val="00726953"/>
    <w:rsid w:val="007275C2"/>
    <w:rsid w:val="007368FE"/>
    <w:rsid w:val="00737334"/>
    <w:rsid w:val="00742FCA"/>
    <w:rsid w:val="00744666"/>
    <w:rsid w:val="007501CF"/>
    <w:rsid w:val="00754305"/>
    <w:rsid w:val="0075439D"/>
    <w:rsid w:val="007702A4"/>
    <w:rsid w:val="00776BAD"/>
    <w:rsid w:val="007804E3"/>
    <w:rsid w:val="00790C15"/>
    <w:rsid w:val="00791D8A"/>
    <w:rsid w:val="0079271F"/>
    <w:rsid w:val="00794638"/>
    <w:rsid w:val="00794B6F"/>
    <w:rsid w:val="00795CD7"/>
    <w:rsid w:val="00795E56"/>
    <w:rsid w:val="00796317"/>
    <w:rsid w:val="007A0016"/>
    <w:rsid w:val="007A21CF"/>
    <w:rsid w:val="007A29C1"/>
    <w:rsid w:val="007B08E3"/>
    <w:rsid w:val="007B4427"/>
    <w:rsid w:val="007B5DDB"/>
    <w:rsid w:val="007B7B5F"/>
    <w:rsid w:val="007C0448"/>
    <w:rsid w:val="007D0F05"/>
    <w:rsid w:val="007D240E"/>
    <w:rsid w:val="007D31F3"/>
    <w:rsid w:val="007E1736"/>
    <w:rsid w:val="007E5258"/>
    <w:rsid w:val="007F4890"/>
    <w:rsid w:val="007F56C4"/>
    <w:rsid w:val="00805EF6"/>
    <w:rsid w:val="008076BA"/>
    <w:rsid w:val="008139B5"/>
    <w:rsid w:val="008143C0"/>
    <w:rsid w:val="00830BB6"/>
    <w:rsid w:val="00832408"/>
    <w:rsid w:val="00837A0D"/>
    <w:rsid w:val="008422BB"/>
    <w:rsid w:val="008423E7"/>
    <w:rsid w:val="0084372E"/>
    <w:rsid w:val="008448E1"/>
    <w:rsid w:val="0085053E"/>
    <w:rsid w:val="00851B86"/>
    <w:rsid w:val="00855856"/>
    <w:rsid w:val="00860581"/>
    <w:rsid w:val="00862173"/>
    <w:rsid w:val="00864B6B"/>
    <w:rsid w:val="0087686E"/>
    <w:rsid w:val="00877236"/>
    <w:rsid w:val="00884A96"/>
    <w:rsid w:val="008863A7"/>
    <w:rsid w:val="0089501F"/>
    <w:rsid w:val="008A0121"/>
    <w:rsid w:val="008A0439"/>
    <w:rsid w:val="008A0DBC"/>
    <w:rsid w:val="008A254F"/>
    <w:rsid w:val="008B20E0"/>
    <w:rsid w:val="008C0C71"/>
    <w:rsid w:val="008C5061"/>
    <w:rsid w:val="008C701C"/>
    <w:rsid w:val="008D312B"/>
    <w:rsid w:val="008E14C1"/>
    <w:rsid w:val="008E7921"/>
    <w:rsid w:val="008F794D"/>
    <w:rsid w:val="00902586"/>
    <w:rsid w:val="009048DA"/>
    <w:rsid w:val="00905606"/>
    <w:rsid w:val="00906146"/>
    <w:rsid w:val="009205AB"/>
    <w:rsid w:val="009233DC"/>
    <w:rsid w:val="00930B90"/>
    <w:rsid w:val="009360A7"/>
    <w:rsid w:val="00936824"/>
    <w:rsid w:val="00936A17"/>
    <w:rsid w:val="009417ED"/>
    <w:rsid w:val="00957B71"/>
    <w:rsid w:val="009656DC"/>
    <w:rsid w:val="00967200"/>
    <w:rsid w:val="00967283"/>
    <w:rsid w:val="0097090D"/>
    <w:rsid w:val="00971C61"/>
    <w:rsid w:val="00974295"/>
    <w:rsid w:val="00976ED1"/>
    <w:rsid w:val="00977EE9"/>
    <w:rsid w:val="00985F20"/>
    <w:rsid w:val="0099017D"/>
    <w:rsid w:val="009911EE"/>
    <w:rsid w:val="00992712"/>
    <w:rsid w:val="009A0CC3"/>
    <w:rsid w:val="009A4A80"/>
    <w:rsid w:val="009A7605"/>
    <w:rsid w:val="009B0A3B"/>
    <w:rsid w:val="009F3A5B"/>
    <w:rsid w:val="009F6C8F"/>
    <w:rsid w:val="00A008DD"/>
    <w:rsid w:val="00A13837"/>
    <w:rsid w:val="00A170FE"/>
    <w:rsid w:val="00A27267"/>
    <w:rsid w:val="00A35DCF"/>
    <w:rsid w:val="00A37C6C"/>
    <w:rsid w:val="00A40CE6"/>
    <w:rsid w:val="00A4108C"/>
    <w:rsid w:val="00A4568E"/>
    <w:rsid w:val="00A45D1A"/>
    <w:rsid w:val="00A54CF6"/>
    <w:rsid w:val="00A602CB"/>
    <w:rsid w:val="00A606CB"/>
    <w:rsid w:val="00A67790"/>
    <w:rsid w:val="00A703CB"/>
    <w:rsid w:val="00A75706"/>
    <w:rsid w:val="00A7584C"/>
    <w:rsid w:val="00A843D3"/>
    <w:rsid w:val="00A8555B"/>
    <w:rsid w:val="00A86076"/>
    <w:rsid w:val="00A86731"/>
    <w:rsid w:val="00A90326"/>
    <w:rsid w:val="00A928AB"/>
    <w:rsid w:val="00AA0A18"/>
    <w:rsid w:val="00AA3730"/>
    <w:rsid w:val="00AB1E57"/>
    <w:rsid w:val="00AB3F55"/>
    <w:rsid w:val="00AB663B"/>
    <w:rsid w:val="00AB736A"/>
    <w:rsid w:val="00AC187D"/>
    <w:rsid w:val="00AC61F3"/>
    <w:rsid w:val="00AD34A6"/>
    <w:rsid w:val="00AD3D20"/>
    <w:rsid w:val="00AD5259"/>
    <w:rsid w:val="00AE571C"/>
    <w:rsid w:val="00AF1094"/>
    <w:rsid w:val="00AF38B1"/>
    <w:rsid w:val="00AF459F"/>
    <w:rsid w:val="00B0540F"/>
    <w:rsid w:val="00B11952"/>
    <w:rsid w:val="00B11DEB"/>
    <w:rsid w:val="00B214DD"/>
    <w:rsid w:val="00B220EF"/>
    <w:rsid w:val="00B25305"/>
    <w:rsid w:val="00B25EE0"/>
    <w:rsid w:val="00B36DEA"/>
    <w:rsid w:val="00B41617"/>
    <w:rsid w:val="00B41AD9"/>
    <w:rsid w:val="00B425DA"/>
    <w:rsid w:val="00B4780D"/>
    <w:rsid w:val="00B51864"/>
    <w:rsid w:val="00B53D2C"/>
    <w:rsid w:val="00B62631"/>
    <w:rsid w:val="00B628FE"/>
    <w:rsid w:val="00B66398"/>
    <w:rsid w:val="00B67EA5"/>
    <w:rsid w:val="00B70D76"/>
    <w:rsid w:val="00B742E4"/>
    <w:rsid w:val="00B82142"/>
    <w:rsid w:val="00B83FD5"/>
    <w:rsid w:val="00B840B5"/>
    <w:rsid w:val="00B94F07"/>
    <w:rsid w:val="00BA7E58"/>
    <w:rsid w:val="00BC66C3"/>
    <w:rsid w:val="00BD12C8"/>
    <w:rsid w:val="00BD34B8"/>
    <w:rsid w:val="00BD6A28"/>
    <w:rsid w:val="00BE0B67"/>
    <w:rsid w:val="00BE28B7"/>
    <w:rsid w:val="00BE580F"/>
    <w:rsid w:val="00BE5AE8"/>
    <w:rsid w:val="00BF3DD1"/>
    <w:rsid w:val="00BF4729"/>
    <w:rsid w:val="00C0351F"/>
    <w:rsid w:val="00C03B86"/>
    <w:rsid w:val="00C070CE"/>
    <w:rsid w:val="00C1144B"/>
    <w:rsid w:val="00C118C4"/>
    <w:rsid w:val="00C12944"/>
    <w:rsid w:val="00C151F9"/>
    <w:rsid w:val="00C1792E"/>
    <w:rsid w:val="00C25D87"/>
    <w:rsid w:val="00C34D79"/>
    <w:rsid w:val="00C548CE"/>
    <w:rsid w:val="00C57A7E"/>
    <w:rsid w:val="00C6277E"/>
    <w:rsid w:val="00C748DD"/>
    <w:rsid w:val="00C762E5"/>
    <w:rsid w:val="00C82150"/>
    <w:rsid w:val="00C973C8"/>
    <w:rsid w:val="00CA4045"/>
    <w:rsid w:val="00CA447C"/>
    <w:rsid w:val="00CA712E"/>
    <w:rsid w:val="00CB20FC"/>
    <w:rsid w:val="00CB2BD0"/>
    <w:rsid w:val="00CB7D87"/>
    <w:rsid w:val="00CC7C23"/>
    <w:rsid w:val="00CD0C34"/>
    <w:rsid w:val="00CD5FDA"/>
    <w:rsid w:val="00CE3602"/>
    <w:rsid w:val="00CE5450"/>
    <w:rsid w:val="00CE5B04"/>
    <w:rsid w:val="00CF0E35"/>
    <w:rsid w:val="00CF259D"/>
    <w:rsid w:val="00D0787C"/>
    <w:rsid w:val="00D174CB"/>
    <w:rsid w:val="00D210CE"/>
    <w:rsid w:val="00D2570C"/>
    <w:rsid w:val="00D34A77"/>
    <w:rsid w:val="00D364B8"/>
    <w:rsid w:val="00D37D33"/>
    <w:rsid w:val="00D4384B"/>
    <w:rsid w:val="00D44EA0"/>
    <w:rsid w:val="00D45005"/>
    <w:rsid w:val="00D50D48"/>
    <w:rsid w:val="00D513DB"/>
    <w:rsid w:val="00D52373"/>
    <w:rsid w:val="00D5406C"/>
    <w:rsid w:val="00D551F2"/>
    <w:rsid w:val="00D7064C"/>
    <w:rsid w:val="00D71579"/>
    <w:rsid w:val="00D7456B"/>
    <w:rsid w:val="00D76378"/>
    <w:rsid w:val="00D8290F"/>
    <w:rsid w:val="00D855DE"/>
    <w:rsid w:val="00D93470"/>
    <w:rsid w:val="00D9379D"/>
    <w:rsid w:val="00D97D0D"/>
    <w:rsid w:val="00DB2A9E"/>
    <w:rsid w:val="00DB53FB"/>
    <w:rsid w:val="00DB65DE"/>
    <w:rsid w:val="00DB7825"/>
    <w:rsid w:val="00DC060B"/>
    <w:rsid w:val="00DC1227"/>
    <w:rsid w:val="00DC2CB6"/>
    <w:rsid w:val="00DC61FE"/>
    <w:rsid w:val="00DD31DE"/>
    <w:rsid w:val="00DD5C79"/>
    <w:rsid w:val="00DD6DED"/>
    <w:rsid w:val="00DD79DB"/>
    <w:rsid w:val="00DE4BCF"/>
    <w:rsid w:val="00DE7A29"/>
    <w:rsid w:val="00DF0602"/>
    <w:rsid w:val="00DF45AF"/>
    <w:rsid w:val="00E00371"/>
    <w:rsid w:val="00E00673"/>
    <w:rsid w:val="00E110C5"/>
    <w:rsid w:val="00E1122E"/>
    <w:rsid w:val="00E163B3"/>
    <w:rsid w:val="00E20B26"/>
    <w:rsid w:val="00E24EAF"/>
    <w:rsid w:val="00E33FBD"/>
    <w:rsid w:val="00E36DA5"/>
    <w:rsid w:val="00E37329"/>
    <w:rsid w:val="00E41531"/>
    <w:rsid w:val="00E41715"/>
    <w:rsid w:val="00E44CEB"/>
    <w:rsid w:val="00E46C40"/>
    <w:rsid w:val="00E479F9"/>
    <w:rsid w:val="00E64155"/>
    <w:rsid w:val="00E76D41"/>
    <w:rsid w:val="00E76DBA"/>
    <w:rsid w:val="00E770C7"/>
    <w:rsid w:val="00E77D84"/>
    <w:rsid w:val="00E81903"/>
    <w:rsid w:val="00E83FFC"/>
    <w:rsid w:val="00E9164D"/>
    <w:rsid w:val="00E916E8"/>
    <w:rsid w:val="00E922F9"/>
    <w:rsid w:val="00E95E20"/>
    <w:rsid w:val="00EA0F8E"/>
    <w:rsid w:val="00EA43E9"/>
    <w:rsid w:val="00EA4F5F"/>
    <w:rsid w:val="00EA7D87"/>
    <w:rsid w:val="00EA7D9A"/>
    <w:rsid w:val="00EB4262"/>
    <w:rsid w:val="00EB6703"/>
    <w:rsid w:val="00EB68C6"/>
    <w:rsid w:val="00EC138C"/>
    <w:rsid w:val="00EC3BF2"/>
    <w:rsid w:val="00EC6883"/>
    <w:rsid w:val="00EC6BA0"/>
    <w:rsid w:val="00ED1B47"/>
    <w:rsid w:val="00ED249E"/>
    <w:rsid w:val="00EF0EB2"/>
    <w:rsid w:val="00EF154B"/>
    <w:rsid w:val="00EF388B"/>
    <w:rsid w:val="00F0432A"/>
    <w:rsid w:val="00F07F64"/>
    <w:rsid w:val="00F13BDC"/>
    <w:rsid w:val="00F16114"/>
    <w:rsid w:val="00F33C0A"/>
    <w:rsid w:val="00F358E6"/>
    <w:rsid w:val="00F35A10"/>
    <w:rsid w:val="00F35BE6"/>
    <w:rsid w:val="00F445E5"/>
    <w:rsid w:val="00F47E7A"/>
    <w:rsid w:val="00F540FC"/>
    <w:rsid w:val="00F56EAA"/>
    <w:rsid w:val="00F7200D"/>
    <w:rsid w:val="00F741A5"/>
    <w:rsid w:val="00F757E8"/>
    <w:rsid w:val="00F84233"/>
    <w:rsid w:val="00F90253"/>
    <w:rsid w:val="00F922D3"/>
    <w:rsid w:val="00F92E5B"/>
    <w:rsid w:val="00FA0001"/>
    <w:rsid w:val="00FA0BF0"/>
    <w:rsid w:val="00FA6556"/>
    <w:rsid w:val="00FB7036"/>
    <w:rsid w:val="00FB7973"/>
    <w:rsid w:val="00FD08B6"/>
    <w:rsid w:val="00FD2A43"/>
    <w:rsid w:val="00FD55AD"/>
    <w:rsid w:val="00FD55B5"/>
    <w:rsid w:val="00FD7085"/>
    <w:rsid w:val="00FE07C9"/>
    <w:rsid w:val="00FE40A9"/>
    <w:rsid w:val="00FE5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12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F4FFE"/>
    <w:pPr>
      <w:keepNext/>
      <w:ind w:firstLine="708"/>
      <w:outlineLvl w:val="2"/>
    </w:pPr>
    <w:rPr>
      <w:iCs/>
      <w:sz w:val="28"/>
    </w:rPr>
  </w:style>
  <w:style w:type="paragraph" w:styleId="5">
    <w:name w:val="heading 5"/>
    <w:basedOn w:val="a"/>
    <w:next w:val="a"/>
    <w:link w:val="50"/>
    <w:qFormat/>
    <w:rsid w:val="006F4FFE"/>
    <w:pPr>
      <w:keepNext/>
      <w:outlineLvl w:val="4"/>
    </w:pPr>
    <w:rPr>
      <w:sz w:val="28"/>
    </w:rPr>
  </w:style>
  <w:style w:type="paragraph" w:styleId="7">
    <w:name w:val="heading 7"/>
    <w:basedOn w:val="a"/>
    <w:next w:val="a"/>
    <w:link w:val="70"/>
    <w:uiPriority w:val="9"/>
    <w:semiHidden/>
    <w:unhideWhenUsed/>
    <w:qFormat/>
    <w:rsid w:val="00335181"/>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A7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C548CE"/>
    <w:pPr>
      <w:ind w:left="720"/>
      <w:contextualSpacing/>
    </w:pPr>
  </w:style>
  <w:style w:type="table" w:styleId="a5">
    <w:name w:val="Table Grid"/>
    <w:basedOn w:val="a1"/>
    <w:uiPriority w:val="59"/>
    <w:rsid w:val="00E3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72717"/>
    <w:rPr>
      <w:color w:val="0000FF" w:themeColor="hyperlink"/>
      <w:u w:val="single"/>
    </w:rPr>
  </w:style>
  <w:style w:type="paragraph" w:styleId="a7">
    <w:name w:val="No Spacing"/>
    <w:uiPriority w:val="1"/>
    <w:qFormat/>
    <w:rsid w:val="00082AA5"/>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nhideWhenUsed/>
    <w:qFormat/>
    <w:rsid w:val="00B11DEB"/>
    <w:pPr>
      <w:spacing w:before="100" w:beforeAutospacing="1" w:after="100" w:afterAutospacing="1"/>
    </w:pPr>
  </w:style>
  <w:style w:type="character" w:customStyle="1" w:styleId="ConsPlusNormal">
    <w:name w:val="ConsPlusNormal Знак"/>
    <w:link w:val="ConsPlusNormal0"/>
    <w:locked/>
    <w:rsid w:val="00B11DEB"/>
    <w:rPr>
      <w:rFonts w:ascii="Calibri" w:eastAsia="Times New Roman" w:hAnsi="Calibri" w:cs="Calibri"/>
      <w:szCs w:val="20"/>
      <w:lang w:eastAsia="ru-RU"/>
    </w:rPr>
  </w:style>
  <w:style w:type="paragraph" w:customStyle="1" w:styleId="ConsPlusNormal0">
    <w:name w:val="ConsPlusNormal"/>
    <w:link w:val="ConsPlusNormal"/>
    <w:rsid w:val="00B11DEB"/>
    <w:pPr>
      <w:widowControl w:val="0"/>
      <w:autoSpaceDE w:val="0"/>
      <w:autoSpaceDN w:val="0"/>
      <w:spacing w:after="0" w:line="240" w:lineRule="auto"/>
    </w:pPr>
    <w:rPr>
      <w:rFonts w:ascii="Calibri" w:eastAsia="Times New Roman" w:hAnsi="Calibri" w:cs="Calibri"/>
      <w:szCs w:val="20"/>
      <w:lang w:eastAsia="ru-RU"/>
    </w:rPr>
  </w:style>
  <w:style w:type="character" w:styleId="a9">
    <w:name w:val="Emphasis"/>
    <w:basedOn w:val="a0"/>
    <w:qFormat/>
    <w:rsid w:val="00B11DEB"/>
    <w:rPr>
      <w:i/>
      <w:iCs/>
    </w:rPr>
  </w:style>
  <w:style w:type="paragraph" w:styleId="aa">
    <w:name w:val="Balloon Text"/>
    <w:basedOn w:val="a"/>
    <w:link w:val="ab"/>
    <w:uiPriority w:val="99"/>
    <w:semiHidden/>
    <w:unhideWhenUsed/>
    <w:rsid w:val="00B11DEB"/>
    <w:rPr>
      <w:rFonts w:ascii="Tahoma" w:hAnsi="Tahoma" w:cs="Tahoma"/>
      <w:sz w:val="16"/>
      <w:szCs w:val="16"/>
    </w:rPr>
  </w:style>
  <w:style w:type="character" w:customStyle="1" w:styleId="ab">
    <w:name w:val="Текст выноски Знак"/>
    <w:basedOn w:val="a0"/>
    <w:link w:val="aa"/>
    <w:uiPriority w:val="99"/>
    <w:semiHidden/>
    <w:rsid w:val="00B11DEB"/>
    <w:rPr>
      <w:rFonts w:ascii="Tahoma" w:eastAsia="Times New Roman" w:hAnsi="Tahoma" w:cs="Tahoma"/>
      <w:sz w:val="16"/>
      <w:szCs w:val="16"/>
      <w:lang w:eastAsia="ru-RU"/>
    </w:rPr>
  </w:style>
  <w:style w:type="paragraph" w:styleId="ac">
    <w:name w:val="header"/>
    <w:basedOn w:val="a"/>
    <w:link w:val="ad"/>
    <w:unhideWhenUsed/>
    <w:rsid w:val="00B11DEB"/>
    <w:pPr>
      <w:tabs>
        <w:tab w:val="center" w:pos="4677"/>
        <w:tab w:val="right" w:pos="9355"/>
      </w:tabs>
    </w:pPr>
  </w:style>
  <w:style w:type="character" w:customStyle="1" w:styleId="ad">
    <w:name w:val="Верхний колонтитул Знак"/>
    <w:basedOn w:val="a0"/>
    <w:link w:val="ac"/>
    <w:uiPriority w:val="99"/>
    <w:rsid w:val="00B11DE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11DEB"/>
    <w:pPr>
      <w:tabs>
        <w:tab w:val="center" w:pos="4677"/>
        <w:tab w:val="right" w:pos="9355"/>
      </w:tabs>
    </w:pPr>
  </w:style>
  <w:style w:type="character" w:customStyle="1" w:styleId="af">
    <w:name w:val="Нижний колонтитул Знак"/>
    <w:basedOn w:val="a0"/>
    <w:link w:val="ae"/>
    <w:uiPriority w:val="99"/>
    <w:rsid w:val="00B11DEB"/>
    <w:rPr>
      <w:rFonts w:ascii="Times New Roman" w:eastAsia="Times New Roman" w:hAnsi="Times New Roman" w:cs="Times New Roman"/>
      <w:sz w:val="24"/>
      <w:szCs w:val="24"/>
      <w:lang w:eastAsia="ru-RU"/>
    </w:rPr>
  </w:style>
  <w:style w:type="character" w:customStyle="1" w:styleId="af0">
    <w:name w:val="Основной текст Знак"/>
    <w:link w:val="af1"/>
    <w:rsid w:val="0048393B"/>
    <w:rPr>
      <w:rFonts w:ascii="Times New Roman" w:eastAsia="Times New Roman" w:hAnsi="Times New Roman" w:cs="Times New Roman"/>
      <w:sz w:val="24"/>
      <w:szCs w:val="24"/>
      <w:lang w:eastAsia="ru-RU"/>
    </w:rPr>
  </w:style>
  <w:style w:type="paragraph" w:customStyle="1" w:styleId="Default">
    <w:name w:val="Default"/>
    <w:rsid w:val="008C70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2">
    <w:name w:val="Гипертекстовая ссылка"/>
    <w:basedOn w:val="a0"/>
    <w:uiPriority w:val="99"/>
    <w:rsid w:val="008C701C"/>
    <w:rPr>
      <w:b/>
      <w:bCs/>
      <w:color w:val="106BBE"/>
    </w:rPr>
  </w:style>
  <w:style w:type="character" w:customStyle="1" w:styleId="30">
    <w:name w:val="Заголовок 3 Знак"/>
    <w:basedOn w:val="a0"/>
    <w:link w:val="3"/>
    <w:rsid w:val="006F4FFE"/>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6F4FFE"/>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6F4FFE"/>
  </w:style>
  <w:style w:type="table" w:customStyle="1" w:styleId="12">
    <w:name w:val="Сетка таблицы1"/>
    <w:basedOn w:val="a1"/>
    <w:next w:val="a5"/>
    <w:uiPriority w:val="59"/>
    <w:rsid w:val="006F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0"/>
    <w:unhideWhenUsed/>
    <w:rsid w:val="006F4FFE"/>
    <w:pPr>
      <w:spacing w:after="120"/>
    </w:pPr>
  </w:style>
  <w:style w:type="character" w:customStyle="1" w:styleId="13">
    <w:name w:val="Основной текст Знак1"/>
    <w:basedOn w:val="a0"/>
    <w:uiPriority w:val="99"/>
    <w:semiHidden/>
    <w:rsid w:val="006F4FFE"/>
    <w:rPr>
      <w:rFonts w:ascii="Times New Roman" w:eastAsia="Times New Roman" w:hAnsi="Times New Roman" w:cs="Times New Roman"/>
      <w:sz w:val="24"/>
      <w:szCs w:val="24"/>
      <w:lang w:eastAsia="ru-RU"/>
    </w:rPr>
  </w:style>
  <w:style w:type="paragraph" w:customStyle="1" w:styleId="21">
    <w:name w:val="Основной текст 21"/>
    <w:basedOn w:val="a"/>
    <w:rsid w:val="00CB2BD0"/>
    <w:pPr>
      <w:jc w:val="both"/>
    </w:pPr>
    <w:rPr>
      <w:szCs w:val="20"/>
      <w:lang w:eastAsia="ar-SA"/>
    </w:rPr>
  </w:style>
  <w:style w:type="character" w:customStyle="1" w:styleId="10">
    <w:name w:val="Заголовок 1 Знак"/>
    <w:basedOn w:val="a0"/>
    <w:link w:val="1"/>
    <w:uiPriority w:val="9"/>
    <w:rsid w:val="006A527A"/>
    <w:rPr>
      <w:rFonts w:asciiTheme="majorHAnsi" w:eastAsiaTheme="majorEastAsia" w:hAnsiTheme="majorHAnsi" w:cstheme="majorBidi"/>
      <w:b/>
      <w:bCs/>
      <w:color w:val="365F91" w:themeColor="accent1" w:themeShade="BF"/>
      <w:sz w:val="28"/>
      <w:szCs w:val="28"/>
      <w:lang w:eastAsia="ru-RU"/>
    </w:rPr>
  </w:style>
  <w:style w:type="paragraph" w:customStyle="1" w:styleId="14">
    <w:name w:val="Без интервала1"/>
    <w:rsid w:val="00A602C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rsid w:val="00DC1227"/>
    <w:rPr>
      <w:rFonts w:asciiTheme="majorHAnsi" w:eastAsiaTheme="majorEastAsia" w:hAnsiTheme="majorHAnsi" w:cstheme="majorBidi"/>
      <w:color w:val="365F91" w:themeColor="accent1" w:themeShade="BF"/>
      <w:sz w:val="26"/>
      <w:szCs w:val="26"/>
      <w:lang w:eastAsia="ru-RU"/>
    </w:rPr>
  </w:style>
  <w:style w:type="character" w:styleId="af3">
    <w:name w:val="Strong"/>
    <w:basedOn w:val="a0"/>
    <w:qFormat/>
    <w:rsid w:val="00DC1227"/>
    <w:rPr>
      <w:b/>
      <w:bCs/>
    </w:rPr>
  </w:style>
  <w:style w:type="paragraph" w:customStyle="1" w:styleId="formattexttopleveltext">
    <w:name w:val="formattext topleveltext"/>
    <w:basedOn w:val="a"/>
    <w:rsid w:val="00AF38B1"/>
    <w:pPr>
      <w:spacing w:before="100" w:beforeAutospacing="1" w:after="100" w:afterAutospacing="1"/>
    </w:pPr>
  </w:style>
  <w:style w:type="paragraph" w:customStyle="1" w:styleId="af4">
    <w:name w:val="Знак Знак Знак Знак Знак Знак"/>
    <w:basedOn w:val="a"/>
    <w:rsid w:val="00687407"/>
    <w:pPr>
      <w:spacing w:after="160" w:line="240" w:lineRule="exact"/>
    </w:pPr>
    <w:rPr>
      <w:rFonts w:ascii="Verdana" w:hAnsi="Verdana"/>
      <w:lang w:val="en-US" w:eastAsia="en-US"/>
    </w:rPr>
  </w:style>
  <w:style w:type="character" w:customStyle="1" w:styleId="70">
    <w:name w:val="Заголовок 7 Знак"/>
    <w:basedOn w:val="a0"/>
    <w:link w:val="7"/>
    <w:uiPriority w:val="9"/>
    <w:semiHidden/>
    <w:rsid w:val="00335181"/>
    <w:rPr>
      <w:rFonts w:asciiTheme="majorHAnsi" w:eastAsiaTheme="majorEastAsia" w:hAnsiTheme="majorHAnsi" w:cstheme="majorBidi"/>
      <w:i/>
      <w:iCs/>
      <w:color w:val="243F60" w:themeColor="accent1" w:themeShade="7F"/>
      <w:sz w:val="24"/>
      <w:szCs w:val="24"/>
      <w:lang w:eastAsia="ru-RU"/>
    </w:rPr>
  </w:style>
  <w:style w:type="paragraph" w:customStyle="1" w:styleId="sfst">
    <w:name w:val="sfst"/>
    <w:basedOn w:val="a"/>
    <w:rsid w:val="00BC66C3"/>
    <w:pPr>
      <w:spacing w:before="100" w:beforeAutospacing="1" w:after="100" w:afterAutospacing="1"/>
    </w:pPr>
  </w:style>
  <w:style w:type="paragraph" w:customStyle="1" w:styleId="Style5">
    <w:name w:val="Style5"/>
    <w:basedOn w:val="a"/>
    <w:uiPriority w:val="99"/>
    <w:rsid w:val="00E46C40"/>
    <w:pPr>
      <w:widowControl w:val="0"/>
      <w:autoSpaceDE w:val="0"/>
      <w:autoSpaceDN w:val="0"/>
      <w:adjustRightInd w:val="0"/>
      <w:spacing w:line="315" w:lineRule="exact"/>
      <w:ind w:firstLine="590"/>
      <w:jc w:val="both"/>
    </w:pPr>
  </w:style>
  <w:style w:type="character" w:customStyle="1" w:styleId="FontStyle16">
    <w:name w:val="Font Style16"/>
    <w:uiPriority w:val="99"/>
    <w:rsid w:val="00E46C40"/>
    <w:rPr>
      <w:rFonts w:ascii="Times New Roman" w:hAnsi="Times New Roman" w:cs="Times New Roman" w:hint="default"/>
      <w:sz w:val="26"/>
      <w:szCs w:val="26"/>
    </w:rPr>
  </w:style>
  <w:style w:type="character" w:customStyle="1" w:styleId="af5">
    <w:name w:val="Цветовое выделение"/>
    <w:uiPriority w:val="99"/>
    <w:rsid w:val="00E9164D"/>
    <w:rPr>
      <w:b/>
      <w:bCs/>
      <w:color w:val="000080"/>
    </w:rPr>
  </w:style>
  <w:style w:type="paragraph" w:customStyle="1" w:styleId="af6">
    <w:name w:val="Таблицы (моноширинный)"/>
    <w:basedOn w:val="a"/>
    <w:next w:val="a"/>
    <w:uiPriority w:val="99"/>
    <w:rsid w:val="00E9164D"/>
    <w:pPr>
      <w:autoSpaceDE w:val="0"/>
      <w:autoSpaceDN w:val="0"/>
      <w:adjustRightInd w:val="0"/>
      <w:jc w:val="both"/>
    </w:pPr>
    <w:rPr>
      <w:rFonts w:ascii="Courier New" w:hAnsi="Courier New" w:cs="Courier New"/>
    </w:rPr>
  </w:style>
  <w:style w:type="paragraph" w:customStyle="1" w:styleId="Standard">
    <w:name w:val="Standard"/>
    <w:rsid w:val="00AA3730"/>
    <w:pPr>
      <w:suppressAutoHyphens/>
      <w:autoSpaceDN w:val="0"/>
      <w:spacing w:after="160" w:line="240" w:lineRule="auto"/>
      <w:textAlignment w:val="baseline"/>
    </w:pPr>
    <w:rPr>
      <w:rFonts w:ascii="Calibri" w:eastAsia="SimSun" w:hAnsi="Calibri" w:cs="Tahoma"/>
      <w:kern w:val="3"/>
    </w:rPr>
  </w:style>
  <w:style w:type="paragraph" w:customStyle="1" w:styleId="15">
    <w:name w:val="1ÚÔÛ ¥Ó_˜¼¬ÿ"/>
    <w:basedOn w:val="a"/>
    <w:uiPriority w:val="99"/>
    <w:rsid w:val="00463929"/>
    <w:pPr>
      <w:tabs>
        <w:tab w:val="left" w:pos="1080"/>
        <w:tab w:val="left" w:pos="1260"/>
      </w:tabs>
      <w:spacing w:line="360" w:lineRule="auto"/>
      <w:ind w:firstLine="720"/>
      <w:jc w:val="both"/>
    </w:pPr>
    <w:rPr>
      <w:sz w:val="28"/>
      <w:szCs w:val="28"/>
    </w:rPr>
  </w:style>
  <w:style w:type="character" w:customStyle="1" w:styleId="af7">
    <w:name w:val="Основной текст_"/>
    <w:link w:val="16"/>
    <w:rsid w:val="00361F85"/>
    <w:rPr>
      <w:sz w:val="31"/>
      <w:szCs w:val="31"/>
      <w:shd w:val="clear" w:color="auto" w:fill="FFFFFF"/>
    </w:rPr>
  </w:style>
  <w:style w:type="paragraph" w:customStyle="1" w:styleId="16">
    <w:name w:val="Основной текст1"/>
    <w:basedOn w:val="a"/>
    <w:link w:val="af7"/>
    <w:rsid w:val="00361F85"/>
    <w:pPr>
      <w:widowControl w:val="0"/>
      <w:shd w:val="clear" w:color="auto" w:fill="FFFFFF"/>
      <w:spacing w:after="660" w:line="0" w:lineRule="atLeast"/>
    </w:pPr>
    <w:rPr>
      <w:rFonts w:asciiTheme="minorHAnsi" w:eastAsiaTheme="minorHAnsi" w:hAnsiTheme="minorHAnsi" w:cstheme="minorBidi"/>
      <w:sz w:val="31"/>
      <w:szCs w:val="31"/>
      <w:lang w:eastAsia="en-US"/>
    </w:rPr>
  </w:style>
  <w:style w:type="paragraph" w:styleId="af8">
    <w:name w:val="footnote text"/>
    <w:basedOn w:val="a"/>
    <w:link w:val="af9"/>
    <w:uiPriority w:val="99"/>
    <w:rsid w:val="00696B32"/>
    <w:rPr>
      <w:sz w:val="20"/>
      <w:szCs w:val="20"/>
    </w:rPr>
  </w:style>
  <w:style w:type="character" w:customStyle="1" w:styleId="af9">
    <w:name w:val="Текст сноски Знак"/>
    <w:basedOn w:val="a0"/>
    <w:link w:val="af8"/>
    <w:uiPriority w:val="99"/>
    <w:rsid w:val="00696B32"/>
    <w:rPr>
      <w:rFonts w:ascii="Times New Roman" w:eastAsia="Times New Roman" w:hAnsi="Times New Roman" w:cs="Times New Roman"/>
      <w:sz w:val="20"/>
      <w:szCs w:val="20"/>
      <w:lang w:eastAsia="ru-RU"/>
    </w:rPr>
  </w:style>
  <w:style w:type="character" w:styleId="afa">
    <w:name w:val="footnote reference"/>
    <w:uiPriority w:val="99"/>
    <w:semiHidden/>
    <w:rsid w:val="00696B32"/>
    <w:rPr>
      <w:vertAlign w:val="superscript"/>
    </w:rPr>
  </w:style>
  <w:style w:type="character" w:styleId="afb">
    <w:name w:val="page number"/>
    <w:basedOn w:val="a0"/>
    <w:uiPriority w:val="99"/>
    <w:rsid w:val="00696B32"/>
  </w:style>
  <w:style w:type="paragraph" w:customStyle="1" w:styleId="17">
    <w:name w:val="Обычный (веб)1"/>
    <w:aliases w:val="_а_Е’__ (дќа) И’ц_1,_а_Е’__ (дќа) И’ц_ И’ц_,___С¬__ (_x_) ÷¬__1,___С¬__ (_x_) ÷¬__ ÷¬__"/>
    <w:basedOn w:val="a"/>
    <w:link w:val="afc"/>
    <w:uiPriority w:val="99"/>
    <w:unhideWhenUsed/>
    <w:rsid w:val="00696B32"/>
    <w:pPr>
      <w:spacing w:before="100" w:beforeAutospacing="1" w:after="100" w:afterAutospacing="1"/>
    </w:pPr>
    <w:rPr>
      <w:color w:val="000000"/>
    </w:rPr>
  </w:style>
  <w:style w:type="character" w:customStyle="1" w:styleId="afc">
    <w:name w:val="Обычный (веб) Знак"/>
    <w:aliases w:val="_а_Е’__ (дќа) И’ц_1 Знак,_а_Е’__ (дќа) И’ц_ И’ц_ Знак,___С¬__ (_x_) ÷¬__1 Знак,___С¬__ (_x_) ÷¬__ ÷¬__ Знак"/>
    <w:link w:val="17"/>
    <w:uiPriority w:val="99"/>
    <w:locked/>
    <w:rsid w:val="00696B32"/>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696B32"/>
    <w:pPr>
      <w:spacing w:after="200" w:line="276" w:lineRule="auto"/>
      <w:ind w:left="720"/>
      <w:contextualSpacing/>
    </w:pPr>
    <w:rPr>
      <w:rFonts w:ascii="Calibri" w:eastAsia="Calibri" w:hAnsi="Calibri"/>
      <w:sz w:val="22"/>
      <w:szCs w:val="22"/>
      <w:lang w:eastAsia="en-US"/>
    </w:rPr>
  </w:style>
  <w:style w:type="character" w:styleId="afd">
    <w:name w:val="annotation reference"/>
    <w:uiPriority w:val="99"/>
    <w:rsid w:val="00696B32"/>
    <w:rPr>
      <w:sz w:val="18"/>
      <w:szCs w:val="18"/>
    </w:rPr>
  </w:style>
  <w:style w:type="paragraph" w:styleId="afe">
    <w:name w:val="annotation text"/>
    <w:basedOn w:val="a"/>
    <w:link w:val="aff"/>
    <w:uiPriority w:val="99"/>
    <w:rsid w:val="00696B32"/>
  </w:style>
  <w:style w:type="character" w:customStyle="1" w:styleId="aff">
    <w:name w:val="Текст примечания Знак"/>
    <w:basedOn w:val="a0"/>
    <w:link w:val="afe"/>
    <w:uiPriority w:val="99"/>
    <w:rsid w:val="00696B32"/>
    <w:rPr>
      <w:rFonts w:ascii="Times New Roman" w:eastAsia="Times New Roman" w:hAnsi="Times New Roman" w:cs="Times New Roman"/>
      <w:sz w:val="24"/>
      <w:szCs w:val="24"/>
      <w:lang w:eastAsia="ru-RU"/>
    </w:rPr>
  </w:style>
  <w:style w:type="paragraph" w:styleId="aff0">
    <w:name w:val="annotation subject"/>
    <w:basedOn w:val="afe"/>
    <w:next w:val="afe"/>
    <w:link w:val="aff1"/>
    <w:uiPriority w:val="99"/>
    <w:rsid w:val="00696B32"/>
    <w:rPr>
      <w:b/>
      <w:bCs/>
    </w:rPr>
  </w:style>
  <w:style w:type="character" w:customStyle="1" w:styleId="aff1">
    <w:name w:val="Тема примечания Знак"/>
    <w:basedOn w:val="aff"/>
    <w:link w:val="aff0"/>
    <w:uiPriority w:val="99"/>
    <w:rsid w:val="00696B32"/>
    <w:rPr>
      <w:rFonts w:ascii="Times New Roman" w:eastAsia="Times New Roman" w:hAnsi="Times New Roman" w:cs="Times New Roman"/>
      <w:b/>
      <w:bCs/>
      <w:sz w:val="24"/>
      <w:szCs w:val="24"/>
      <w:lang w:eastAsia="ru-RU"/>
    </w:rPr>
  </w:style>
  <w:style w:type="character" w:styleId="aff2">
    <w:name w:val="FollowedHyperlink"/>
    <w:uiPriority w:val="99"/>
    <w:rsid w:val="00696B32"/>
    <w:rPr>
      <w:color w:val="800080"/>
      <w:u w:val="single"/>
    </w:rPr>
  </w:style>
  <w:style w:type="paragraph" w:customStyle="1" w:styleId="aff3">
    <w:name w:val="Знак Знак Знак Знак"/>
    <w:basedOn w:val="a"/>
    <w:rsid w:val="00696B32"/>
    <w:pPr>
      <w:spacing w:before="100" w:beforeAutospacing="1" w:after="100" w:afterAutospacing="1"/>
    </w:pPr>
    <w:rPr>
      <w:rFonts w:ascii="Tahoma" w:hAnsi="Tahoma"/>
      <w:sz w:val="20"/>
      <w:szCs w:val="20"/>
      <w:lang w:val="en-US" w:eastAsia="en-US"/>
    </w:rPr>
  </w:style>
  <w:style w:type="paragraph" w:customStyle="1" w:styleId="18">
    <w:name w:val="Абзац списка1"/>
    <w:basedOn w:val="a"/>
    <w:rsid w:val="00696B32"/>
    <w:pPr>
      <w:ind w:left="720"/>
    </w:pPr>
    <w:rPr>
      <w:szCs w:val="20"/>
    </w:rPr>
  </w:style>
  <w:style w:type="paragraph" w:customStyle="1" w:styleId="-11">
    <w:name w:val="Цветная заливка - Акцент 11"/>
    <w:hidden/>
    <w:uiPriority w:val="71"/>
    <w:rsid w:val="00696B32"/>
    <w:pPr>
      <w:spacing w:after="0" w:line="240" w:lineRule="auto"/>
    </w:pPr>
    <w:rPr>
      <w:rFonts w:ascii="Times New Roman" w:eastAsia="Times New Roman" w:hAnsi="Times New Roman" w:cs="Times New Roman"/>
      <w:sz w:val="24"/>
      <w:szCs w:val="24"/>
      <w:lang w:eastAsia="ru-RU"/>
    </w:rPr>
  </w:style>
  <w:style w:type="character" w:customStyle="1" w:styleId="19">
    <w:name w:val="Тема примечания Знак1"/>
    <w:uiPriority w:val="99"/>
    <w:locked/>
    <w:rsid w:val="00696B32"/>
    <w:rPr>
      <w:rFonts w:cs="Times New Roman"/>
      <w:b/>
      <w:bCs/>
      <w:sz w:val="24"/>
      <w:szCs w:val="24"/>
    </w:rPr>
  </w:style>
  <w:style w:type="paragraph" w:customStyle="1" w:styleId="aff4">
    <w:name w:val="÷¬__ ÷¬__ ÷¬__ ÷¬__"/>
    <w:basedOn w:val="a"/>
    <w:rsid w:val="00696B32"/>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696B32"/>
    <w:pPr>
      <w:spacing w:after="120" w:line="480" w:lineRule="auto"/>
      <w:ind w:left="283"/>
    </w:pPr>
  </w:style>
  <w:style w:type="character" w:customStyle="1" w:styleId="23">
    <w:name w:val="Основной текст с отступом 2 Знак"/>
    <w:basedOn w:val="a0"/>
    <w:link w:val="22"/>
    <w:rsid w:val="00696B32"/>
    <w:rPr>
      <w:rFonts w:ascii="Times New Roman" w:eastAsia="Times New Roman" w:hAnsi="Times New Roman" w:cs="Times New Roman"/>
      <w:sz w:val="24"/>
      <w:szCs w:val="24"/>
      <w:lang w:eastAsia="ru-RU"/>
    </w:rPr>
  </w:style>
  <w:style w:type="paragraph" w:customStyle="1" w:styleId="ConsPlusCell">
    <w:name w:val="ConsPlusCell"/>
    <w:uiPriority w:val="99"/>
    <w:rsid w:val="00696B32"/>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
    <w:link w:val="aff6"/>
    <w:rsid w:val="00696B32"/>
    <w:rPr>
      <w:sz w:val="20"/>
      <w:szCs w:val="20"/>
    </w:rPr>
  </w:style>
  <w:style w:type="character" w:customStyle="1" w:styleId="aff6">
    <w:name w:val="Текст концевой сноски Знак"/>
    <w:basedOn w:val="a0"/>
    <w:link w:val="aff5"/>
    <w:rsid w:val="00696B32"/>
    <w:rPr>
      <w:rFonts w:ascii="Times New Roman" w:eastAsia="Times New Roman" w:hAnsi="Times New Roman" w:cs="Times New Roman"/>
      <w:sz w:val="20"/>
      <w:szCs w:val="20"/>
      <w:lang w:eastAsia="ru-RU"/>
    </w:rPr>
  </w:style>
  <w:style w:type="character" w:styleId="aff7">
    <w:name w:val="endnote reference"/>
    <w:rsid w:val="00696B32"/>
    <w:rPr>
      <w:vertAlign w:val="superscript"/>
    </w:rPr>
  </w:style>
  <w:style w:type="paragraph" w:customStyle="1" w:styleId="ConsPlusNonformat">
    <w:name w:val="ConsPlusNonformat"/>
    <w:qFormat/>
    <w:rsid w:val="0069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96B32"/>
    <w:pPr>
      <w:widowControl w:val="0"/>
      <w:adjustRightInd w:val="0"/>
      <w:jc w:val="center"/>
      <w:textAlignment w:val="baseline"/>
    </w:pPr>
    <w:rPr>
      <w:rFonts w:eastAsia="SimSun1"/>
      <w:b/>
      <w:szCs w:val="20"/>
    </w:rPr>
  </w:style>
  <w:style w:type="paragraph" w:customStyle="1" w:styleId="P59">
    <w:name w:val="P59"/>
    <w:basedOn w:val="a"/>
    <w:hidden/>
    <w:rsid w:val="00696B32"/>
    <w:pPr>
      <w:widowControl w:val="0"/>
      <w:tabs>
        <w:tab w:val="left" w:pos="-3420"/>
      </w:tabs>
      <w:adjustRightInd w:val="0"/>
      <w:jc w:val="center"/>
      <w:textAlignment w:val="baseline"/>
    </w:pPr>
    <w:rPr>
      <w:szCs w:val="20"/>
    </w:rPr>
  </w:style>
  <w:style w:type="paragraph" w:customStyle="1" w:styleId="P61">
    <w:name w:val="P61"/>
    <w:basedOn w:val="a"/>
    <w:hidden/>
    <w:rsid w:val="00696B32"/>
    <w:pPr>
      <w:widowControl w:val="0"/>
      <w:tabs>
        <w:tab w:val="left" w:pos="-3420"/>
      </w:tabs>
      <w:adjustRightInd w:val="0"/>
      <w:jc w:val="center"/>
      <w:textAlignment w:val="baseline"/>
    </w:pPr>
    <w:rPr>
      <w:sz w:val="28"/>
      <w:szCs w:val="20"/>
    </w:rPr>
  </w:style>
  <w:style w:type="paragraph" w:customStyle="1" w:styleId="P103">
    <w:name w:val="P103"/>
    <w:basedOn w:val="a"/>
    <w:hidden/>
    <w:rsid w:val="00696B3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96B32"/>
    <w:rPr>
      <w:sz w:val="24"/>
    </w:rPr>
  </w:style>
  <w:style w:type="paragraph" w:styleId="31">
    <w:name w:val="Body Text Indent 3"/>
    <w:basedOn w:val="a"/>
    <w:link w:val="32"/>
    <w:rsid w:val="00696B32"/>
    <w:pPr>
      <w:spacing w:after="120"/>
      <w:ind w:left="283"/>
    </w:pPr>
    <w:rPr>
      <w:sz w:val="16"/>
      <w:szCs w:val="16"/>
    </w:rPr>
  </w:style>
  <w:style w:type="character" w:customStyle="1" w:styleId="32">
    <w:name w:val="Основной текст с отступом 3 Знак"/>
    <w:basedOn w:val="a0"/>
    <w:link w:val="31"/>
    <w:rsid w:val="00696B32"/>
    <w:rPr>
      <w:rFonts w:ascii="Times New Roman" w:eastAsia="Times New Roman" w:hAnsi="Times New Roman" w:cs="Times New Roman"/>
      <w:sz w:val="16"/>
      <w:szCs w:val="16"/>
      <w:lang w:eastAsia="ru-RU"/>
    </w:rPr>
  </w:style>
  <w:style w:type="paragraph" w:customStyle="1" w:styleId="formattext">
    <w:name w:val="formattext"/>
    <w:basedOn w:val="a"/>
    <w:rsid w:val="00696B32"/>
    <w:pPr>
      <w:spacing w:before="100" w:beforeAutospacing="1" w:after="100" w:afterAutospacing="1"/>
    </w:pPr>
  </w:style>
  <w:style w:type="paragraph" w:styleId="HTML">
    <w:name w:val="HTML Preformatted"/>
    <w:basedOn w:val="a"/>
    <w:link w:val="HTML0"/>
    <w:uiPriority w:val="99"/>
    <w:unhideWhenUsed/>
    <w:rsid w:val="0069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6B32"/>
    <w:rPr>
      <w:rFonts w:ascii="Courier New" w:eastAsia="Times New Roman" w:hAnsi="Courier New" w:cs="Courier New"/>
      <w:sz w:val="20"/>
      <w:szCs w:val="20"/>
      <w:lang w:eastAsia="ru-RU"/>
    </w:rPr>
  </w:style>
  <w:style w:type="paragraph" w:customStyle="1" w:styleId="aff8">
    <w:name w:val="МУ Обычный стиль"/>
    <w:basedOn w:val="a"/>
    <w:autoRedefine/>
    <w:rsid w:val="00696B3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96B32"/>
  </w:style>
  <w:style w:type="paragraph" w:customStyle="1" w:styleId="81">
    <w:name w:val="Стиль8"/>
    <w:basedOn w:val="a"/>
    <w:rsid w:val="00696B32"/>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696B32"/>
    <w:rPr>
      <w:rFonts w:ascii="Times New Roman" w:eastAsia="Times New Roman" w:hAnsi="Times New Roman" w:cs="Times New Roman"/>
      <w:sz w:val="24"/>
      <w:szCs w:val="24"/>
      <w:lang w:eastAsia="ru-RU"/>
    </w:rPr>
  </w:style>
  <w:style w:type="paragraph" w:styleId="aff9">
    <w:name w:val="Revision"/>
    <w:hidden/>
    <w:uiPriority w:val="99"/>
    <w:semiHidden/>
    <w:rsid w:val="00696B32"/>
    <w:pPr>
      <w:spacing w:after="0" w:line="240" w:lineRule="auto"/>
    </w:pPr>
    <w:rPr>
      <w:rFonts w:ascii="Times New Roman" w:eastAsia="Times New Roman" w:hAnsi="Times New Roman" w:cs="Times New Roman"/>
      <w:sz w:val="24"/>
      <w:szCs w:val="24"/>
      <w:lang w:eastAsia="ru-RU"/>
    </w:rPr>
  </w:style>
  <w:style w:type="paragraph" w:styleId="affa">
    <w:name w:val="Title"/>
    <w:basedOn w:val="a"/>
    <w:next w:val="a"/>
    <w:link w:val="affb"/>
    <w:qFormat/>
    <w:rsid w:val="00696B32"/>
    <w:pPr>
      <w:spacing w:before="240" w:after="60"/>
      <w:jc w:val="center"/>
      <w:outlineLvl w:val="0"/>
    </w:pPr>
    <w:rPr>
      <w:rFonts w:ascii="Calibri Light" w:hAnsi="Calibri Light"/>
      <w:b/>
      <w:bCs/>
      <w:kern w:val="28"/>
      <w:sz w:val="32"/>
      <w:szCs w:val="32"/>
    </w:rPr>
  </w:style>
  <w:style w:type="character" w:customStyle="1" w:styleId="affb">
    <w:name w:val="Название Знак"/>
    <w:basedOn w:val="a0"/>
    <w:link w:val="affa"/>
    <w:rsid w:val="00696B32"/>
    <w:rPr>
      <w:rFonts w:ascii="Calibri Light" w:eastAsia="Times New Roman" w:hAnsi="Calibri Light" w:cs="Times New Roman"/>
      <w:b/>
      <w:bCs/>
      <w:kern w:val="28"/>
      <w:sz w:val="32"/>
      <w:szCs w:val="32"/>
      <w:lang w:eastAsia="ru-RU"/>
    </w:rPr>
  </w:style>
  <w:style w:type="paragraph" w:customStyle="1" w:styleId="s16">
    <w:name w:val="s_16"/>
    <w:basedOn w:val="a"/>
    <w:rsid w:val="00696B32"/>
    <w:pPr>
      <w:spacing w:before="100" w:beforeAutospacing="1" w:after="100" w:afterAutospacing="1"/>
    </w:pPr>
  </w:style>
  <w:style w:type="paragraph" w:customStyle="1" w:styleId="ConsTitle">
    <w:name w:val="ConsTitle"/>
    <w:rsid w:val="00FE07C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80">
    <w:name w:val="Заголовок 8 Знак"/>
    <w:basedOn w:val="a0"/>
    <w:link w:val="8"/>
    <w:uiPriority w:val="9"/>
    <w:semiHidden/>
    <w:rsid w:val="00EA7D9A"/>
    <w:rPr>
      <w:rFonts w:asciiTheme="majorHAnsi" w:eastAsiaTheme="majorEastAsia" w:hAnsiTheme="majorHAnsi" w:cstheme="majorBidi"/>
      <w:color w:val="404040" w:themeColor="text1" w:themeTint="BF"/>
      <w:sz w:val="20"/>
      <w:szCs w:val="20"/>
      <w:lang w:eastAsia="ru-RU"/>
    </w:rPr>
  </w:style>
  <w:style w:type="paragraph" w:customStyle="1" w:styleId="TableParagraph">
    <w:name w:val="Table Paragraph"/>
    <w:basedOn w:val="a"/>
    <w:uiPriority w:val="1"/>
    <w:qFormat/>
    <w:rsid w:val="00185248"/>
    <w:pPr>
      <w:widowControl w:val="0"/>
      <w:suppressAutoHyphens/>
      <w:spacing w:line="100" w:lineRule="atLeast"/>
    </w:pPr>
    <w:rPr>
      <w:sz w:val="22"/>
      <w:szCs w:val="22"/>
      <w:lang w:eastAsia="ar-SA"/>
    </w:rPr>
  </w:style>
  <w:style w:type="character" w:customStyle="1" w:styleId="24">
    <w:name w:val="Основной текст (2)_"/>
    <w:link w:val="210"/>
    <w:uiPriority w:val="99"/>
    <w:locked/>
    <w:rsid w:val="00ED249E"/>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4"/>
    <w:uiPriority w:val="99"/>
    <w:rsid w:val="00ED249E"/>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ED249E"/>
    <w:rPr>
      <w:rFonts w:ascii="Times New Roman" w:hAnsi="Times New Roman" w:cs="Times New Roman"/>
      <w:b w:val="0"/>
      <w:bCs w:val="0"/>
      <w:spacing w:val="10"/>
      <w:sz w:val="15"/>
      <w:szCs w:val="15"/>
      <w:shd w:val="clear" w:color="auto" w:fill="FFFFFF"/>
    </w:rPr>
  </w:style>
  <w:style w:type="paragraph" w:customStyle="1" w:styleId="Style3">
    <w:name w:val="Style3"/>
    <w:basedOn w:val="a"/>
    <w:uiPriority w:val="99"/>
    <w:rsid w:val="00ED249E"/>
    <w:pPr>
      <w:widowControl w:val="0"/>
      <w:autoSpaceDE w:val="0"/>
      <w:autoSpaceDN w:val="0"/>
      <w:adjustRightInd w:val="0"/>
    </w:pPr>
  </w:style>
  <w:style w:type="character" w:customStyle="1" w:styleId="FontStyle12">
    <w:name w:val="Font Style12"/>
    <w:uiPriority w:val="99"/>
    <w:rsid w:val="00ED249E"/>
    <w:rPr>
      <w:rFonts w:ascii="Times New Roman" w:hAnsi="Times New Roman" w:cs="Times New Roman"/>
      <w:sz w:val="24"/>
      <w:szCs w:val="24"/>
    </w:rPr>
  </w:style>
  <w:style w:type="character" w:customStyle="1" w:styleId="FontStyle11">
    <w:name w:val="Font Style11"/>
    <w:uiPriority w:val="99"/>
    <w:rsid w:val="00ED249E"/>
    <w:rPr>
      <w:rFonts w:ascii="Courier New" w:hAnsi="Courier New" w:cs="Courier New"/>
      <w:b/>
      <w:bCs/>
      <w:i/>
      <w:iCs/>
      <w:spacing w:val="-20"/>
      <w:sz w:val="24"/>
      <w:szCs w:val="24"/>
    </w:rPr>
  </w:style>
  <w:style w:type="paragraph" w:customStyle="1" w:styleId="Style4">
    <w:name w:val="Style4"/>
    <w:basedOn w:val="a"/>
    <w:uiPriority w:val="99"/>
    <w:rsid w:val="00ED249E"/>
    <w:pPr>
      <w:widowControl w:val="0"/>
      <w:autoSpaceDE w:val="0"/>
      <w:autoSpaceDN w:val="0"/>
      <w:adjustRightInd w:val="0"/>
    </w:pPr>
  </w:style>
  <w:style w:type="paragraph" w:customStyle="1" w:styleId="fn2r">
    <w:name w:val="fn2r"/>
    <w:basedOn w:val="a"/>
    <w:rsid w:val="007B7B5F"/>
    <w:pPr>
      <w:spacing w:before="100" w:beforeAutospacing="1" w:after="100" w:afterAutospacing="1"/>
    </w:pPr>
  </w:style>
  <w:style w:type="paragraph" w:customStyle="1" w:styleId="affc">
    <w:name w:val="Стиль порядка"/>
    <w:basedOn w:val="a"/>
    <w:rsid w:val="00121EF3"/>
    <w:pPr>
      <w:tabs>
        <w:tab w:val="left" w:pos="1080"/>
        <w:tab w:val="left" w:pos="1260"/>
      </w:tabs>
      <w:spacing w:line="360" w:lineRule="auto"/>
      <w:ind w:firstLine="720"/>
      <w:jc w:val="both"/>
    </w:pPr>
    <w:rPr>
      <w:sz w:val="28"/>
      <w:szCs w:val="28"/>
    </w:rPr>
  </w:style>
  <w:style w:type="paragraph" w:customStyle="1" w:styleId="affd">
    <w:name w:val="Знак Знак Знак Знак Знак Знак Знак Знак"/>
    <w:basedOn w:val="a"/>
    <w:rsid w:val="008C0C71"/>
    <w:pPr>
      <w:spacing w:after="160" w:line="240" w:lineRule="exact"/>
    </w:pPr>
    <w:rPr>
      <w:rFonts w:ascii="Verdana" w:hAnsi="Verdana"/>
      <w:lang w:val="en-US" w:eastAsia="en-US"/>
    </w:rPr>
  </w:style>
  <w:style w:type="paragraph" w:customStyle="1" w:styleId="articledecorationlast">
    <w:name w:val="article_decoration_last"/>
    <w:basedOn w:val="a"/>
    <w:rsid w:val="008C0C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346056">
      <w:bodyDiv w:val="1"/>
      <w:marLeft w:val="0"/>
      <w:marRight w:val="0"/>
      <w:marTop w:val="0"/>
      <w:marBottom w:val="0"/>
      <w:divBdr>
        <w:top w:val="none" w:sz="0" w:space="0" w:color="auto"/>
        <w:left w:val="none" w:sz="0" w:space="0" w:color="auto"/>
        <w:bottom w:val="none" w:sz="0" w:space="0" w:color="auto"/>
        <w:right w:val="none" w:sz="0" w:space="0" w:color="auto"/>
      </w:divBdr>
    </w:div>
    <w:div w:id="167868157">
      <w:bodyDiv w:val="1"/>
      <w:marLeft w:val="0"/>
      <w:marRight w:val="0"/>
      <w:marTop w:val="0"/>
      <w:marBottom w:val="0"/>
      <w:divBdr>
        <w:top w:val="none" w:sz="0" w:space="0" w:color="auto"/>
        <w:left w:val="none" w:sz="0" w:space="0" w:color="auto"/>
        <w:bottom w:val="none" w:sz="0" w:space="0" w:color="auto"/>
        <w:right w:val="none" w:sz="0" w:space="0" w:color="auto"/>
      </w:divBdr>
    </w:div>
    <w:div w:id="171997050">
      <w:bodyDiv w:val="1"/>
      <w:marLeft w:val="0"/>
      <w:marRight w:val="0"/>
      <w:marTop w:val="0"/>
      <w:marBottom w:val="0"/>
      <w:divBdr>
        <w:top w:val="none" w:sz="0" w:space="0" w:color="auto"/>
        <w:left w:val="none" w:sz="0" w:space="0" w:color="auto"/>
        <w:bottom w:val="none" w:sz="0" w:space="0" w:color="auto"/>
        <w:right w:val="none" w:sz="0" w:space="0" w:color="auto"/>
      </w:divBdr>
    </w:div>
    <w:div w:id="198393147">
      <w:bodyDiv w:val="1"/>
      <w:marLeft w:val="0"/>
      <w:marRight w:val="0"/>
      <w:marTop w:val="0"/>
      <w:marBottom w:val="0"/>
      <w:divBdr>
        <w:top w:val="none" w:sz="0" w:space="0" w:color="auto"/>
        <w:left w:val="none" w:sz="0" w:space="0" w:color="auto"/>
        <w:bottom w:val="none" w:sz="0" w:space="0" w:color="auto"/>
        <w:right w:val="none" w:sz="0" w:space="0" w:color="auto"/>
      </w:divBdr>
    </w:div>
    <w:div w:id="228808336">
      <w:bodyDiv w:val="1"/>
      <w:marLeft w:val="0"/>
      <w:marRight w:val="0"/>
      <w:marTop w:val="0"/>
      <w:marBottom w:val="0"/>
      <w:divBdr>
        <w:top w:val="none" w:sz="0" w:space="0" w:color="auto"/>
        <w:left w:val="none" w:sz="0" w:space="0" w:color="auto"/>
        <w:bottom w:val="none" w:sz="0" w:space="0" w:color="auto"/>
        <w:right w:val="none" w:sz="0" w:space="0" w:color="auto"/>
      </w:divBdr>
    </w:div>
    <w:div w:id="269551378">
      <w:bodyDiv w:val="1"/>
      <w:marLeft w:val="0"/>
      <w:marRight w:val="0"/>
      <w:marTop w:val="0"/>
      <w:marBottom w:val="0"/>
      <w:divBdr>
        <w:top w:val="none" w:sz="0" w:space="0" w:color="auto"/>
        <w:left w:val="none" w:sz="0" w:space="0" w:color="auto"/>
        <w:bottom w:val="none" w:sz="0" w:space="0" w:color="auto"/>
        <w:right w:val="none" w:sz="0" w:space="0" w:color="auto"/>
      </w:divBdr>
    </w:div>
    <w:div w:id="319819115">
      <w:bodyDiv w:val="1"/>
      <w:marLeft w:val="0"/>
      <w:marRight w:val="0"/>
      <w:marTop w:val="0"/>
      <w:marBottom w:val="0"/>
      <w:divBdr>
        <w:top w:val="none" w:sz="0" w:space="0" w:color="auto"/>
        <w:left w:val="none" w:sz="0" w:space="0" w:color="auto"/>
        <w:bottom w:val="none" w:sz="0" w:space="0" w:color="auto"/>
        <w:right w:val="none" w:sz="0" w:space="0" w:color="auto"/>
      </w:divBdr>
    </w:div>
    <w:div w:id="336349133">
      <w:bodyDiv w:val="1"/>
      <w:marLeft w:val="0"/>
      <w:marRight w:val="0"/>
      <w:marTop w:val="0"/>
      <w:marBottom w:val="0"/>
      <w:divBdr>
        <w:top w:val="none" w:sz="0" w:space="0" w:color="auto"/>
        <w:left w:val="none" w:sz="0" w:space="0" w:color="auto"/>
        <w:bottom w:val="none" w:sz="0" w:space="0" w:color="auto"/>
        <w:right w:val="none" w:sz="0" w:space="0" w:color="auto"/>
      </w:divBdr>
    </w:div>
    <w:div w:id="436290077">
      <w:bodyDiv w:val="1"/>
      <w:marLeft w:val="0"/>
      <w:marRight w:val="0"/>
      <w:marTop w:val="0"/>
      <w:marBottom w:val="0"/>
      <w:divBdr>
        <w:top w:val="none" w:sz="0" w:space="0" w:color="auto"/>
        <w:left w:val="none" w:sz="0" w:space="0" w:color="auto"/>
        <w:bottom w:val="none" w:sz="0" w:space="0" w:color="auto"/>
        <w:right w:val="none" w:sz="0" w:space="0" w:color="auto"/>
      </w:divBdr>
    </w:div>
    <w:div w:id="497691153">
      <w:bodyDiv w:val="1"/>
      <w:marLeft w:val="0"/>
      <w:marRight w:val="0"/>
      <w:marTop w:val="0"/>
      <w:marBottom w:val="0"/>
      <w:divBdr>
        <w:top w:val="none" w:sz="0" w:space="0" w:color="auto"/>
        <w:left w:val="none" w:sz="0" w:space="0" w:color="auto"/>
        <w:bottom w:val="none" w:sz="0" w:space="0" w:color="auto"/>
        <w:right w:val="none" w:sz="0" w:space="0" w:color="auto"/>
      </w:divBdr>
    </w:div>
    <w:div w:id="544829902">
      <w:bodyDiv w:val="1"/>
      <w:marLeft w:val="0"/>
      <w:marRight w:val="0"/>
      <w:marTop w:val="0"/>
      <w:marBottom w:val="0"/>
      <w:divBdr>
        <w:top w:val="none" w:sz="0" w:space="0" w:color="auto"/>
        <w:left w:val="none" w:sz="0" w:space="0" w:color="auto"/>
        <w:bottom w:val="none" w:sz="0" w:space="0" w:color="auto"/>
        <w:right w:val="none" w:sz="0" w:space="0" w:color="auto"/>
      </w:divBdr>
    </w:div>
    <w:div w:id="573206622">
      <w:bodyDiv w:val="1"/>
      <w:marLeft w:val="0"/>
      <w:marRight w:val="0"/>
      <w:marTop w:val="0"/>
      <w:marBottom w:val="0"/>
      <w:divBdr>
        <w:top w:val="none" w:sz="0" w:space="0" w:color="auto"/>
        <w:left w:val="none" w:sz="0" w:space="0" w:color="auto"/>
        <w:bottom w:val="none" w:sz="0" w:space="0" w:color="auto"/>
        <w:right w:val="none" w:sz="0" w:space="0" w:color="auto"/>
      </w:divBdr>
      <w:divsChild>
        <w:div w:id="1379695650">
          <w:marLeft w:val="0"/>
          <w:marRight w:val="0"/>
          <w:marTop w:val="0"/>
          <w:marBottom w:val="0"/>
          <w:divBdr>
            <w:top w:val="none" w:sz="0" w:space="0" w:color="auto"/>
            <w:left w:val="none" w:sz="0" w:space="0" w:color="auto"/>
            <w:bottom w:val="none" w:sz="0" w:space="0" w:color="auto"/>
            <w:right w:val="none" w:sz="0" w:space="0" w:color="auto"/>
          </w:divBdr>
        </w:div>
        <w:div w:id="673067733">
          <w:marLeft w:val="0"/>
          <w:marRight w:val="0"/>
          <w:marTop w:val="0"/>
          <w:marBottom w:val="0"/>
          <w:divBdr>
            <w:top w:val="none" w:sz="0" w:space="0" w:color="auto"/>
            <w:left w:val="none" w:sz="0" w:space="0" w:color="auto"/>
            <w:bottom w:val="none" w:sz="0" w:space="0" w:color="auto"/>
            <w:right w:val="none" w:sz="0" w:space="0" w:color="auto"/>
          </w:divBdr>
          <w:divsChild>
            <w:div w:id="1164200195">
              <w:marLeft w:val="0"/>
              <w:marRight w:val="0"/>
              <w:marTop w:val="0"/>
              <w:marBottom w:val="0"/>
              <w:divBdr>
                <w:top w:val="none" w:sz="0" w:space="0" w:color="auto"/>
                <w:left w:val="none" w:sz="0" w:space="0" w:color="auto"/>
                <w:bottom w:val="none" w:sz="0" w:space="0" w:color="auto"/>
                <w:right w:val="none" w:sz="0" w:space="0" w:color="auto"/>
              </w:divBdr>
            </w:div>
            <w:div w:id="1596594282">
              <w:marLeft w:val="0"/>
              <w:marRight w:val="0"/>
              <w:marTop w:val="0"/>
              <w:marBottom w:val="0"/>
              <w:divBdr>
                <w:top w:val="none" w:sz="0" w:space="0" w:color="auto"/>
                <w:left w:val="none" w:sz="0" w:space="0" w:color="auto"/>
                <w:bottom w:val="none" w:sz="0" w:space="0" w:color="auto"/>
                <w:right w:val="none" w:sz="0" w:space="0" w:color="auto"/>
              </w:divBdr>
              <w:divsChild>
                <w:div w:id="446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4082">
      <w:bodyDiv w:val="1"/>
      <w:marLeft w:val="0"/>
      <w:marRight w:val="0"/>
      <w:marTop w:val="0"/>
      <w:marBottom w:val="0"/>
      <w:divBdr>
        <w:top w:val="none" w:sz="0" w:space="0" w:color="auto"/>
        <w:left w:val="none" w:sz="0" w:space="0" w:color="auto"/>
        <w:bottom w:val="none" w:sz="0" w:space="0" w:color="auto"/>
        <w:right w:val="none" w:sz="0" w:space="0" w:color="auto"/>
      </w:divBdr>
      <w:divsChild>
        <w:div w:id="269437481">
          <w:marLeft w:val="0"/>
          <w:marRight w:val="0"/>
          <w:marTop w:val="0"/>
          <w:marBottom w:val="0"/>
          <w:divBdr>
            <w:top w:val="none" w:sz="0" w:space="0" w:color="auto"/>
            <w:left w:val="none" w:sz="0" w:space="0" w:color="auto"/>
            <w:bottom w:val="none" w:sz="0" w:space="0" w:color="auto"/>
            <w:right w:val="none" w:sz="0" w:space="0" w:color="auto"/>
          </w:divBdr>
        </w:div>
        <w:div w:id="2016035505">
          <w:marLeft w:val="0"/>
          <w:marRight w:val="0"/>
          <w:marTop w:val="0"/>
          <w:marBottom w:val="0"/>
          <w:divBdr>
            <w:top w:val="none" w:sz="0" w:space="0" w:color="auto"/>
            <w:left w:val="none" w:sz="0" w:space="0" w:color="auto"/>
            <w:bottom w:val="none" w:sz="0" w:space="0" w:color="auto"/>
            <w:right w:val="none" w:sz="0" w:space="0" w:color="auto"/>
          </w:divBdr>
          <w:divsChild>
            <w:div w:id="5775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8979">
      <w:bodyDiv w:val="1"/>
      <w:marLeft w:val="0"/>
      <w:marRight w:val="0"/>
      <w:marTop w:val="0"/>
      <w:marBottom w:val="0"/>
      <w:divBdr>
        <w:top w:val="none" w:sz="0" w:space="0" w:color="auto"/>
        <w:left w:val="none" w:sz="0" w:space="0" w:color="auto"/>
        <w:bottom w:val="none" w:sz="0" w:space="0" w:color="auto"/>
        <w:right w:val="none" w:sz="0" w:space="0" w:color="auto"/>
      </w:divBdr>
    </w:div>
    <w:div w:id="658196724">
      <w:bodyDiv w:val="1"/>
      <w:marLeft w:val="0"/>
      <w:marRight w:val="0"/>
      <w:marTop w:val="0"/>
      <w:marBottom w:val="0"/>
      <w:divBdr>
        <w:top w:val="none" w:sz="0" w:space="0" w:color="auto"/>
        <w:left w:val="none" w:sz="0" w:space="0" w:color="auto"/>
        <w:bottom w:val="none" w:sz="0" w:space="0" w:color="auto"/>
        <w:right w:val="none" w:sz="0" w:space="0" w:color="auto"/>
      </w:divBdr>
    </w:div>
    <w:div w:id="674571245">
      <w:bodyDiv w:val="1"/>
      <w:marLeft w:val="0"/>
      <w:marRight w:val="0"/>
      <w:marTop w:val="0"/>
      <w:marBottom w:val="0"/>
      <w:divBdr>
        <w:top w:val="none" w:sz="0" w:space="0" w:color="auto"/>
        <w:left w:val="none" w:sz="0" w:space="0" w:color="auto"/>
        <w:bottom w:val="none" w:sz="0" w:space="0" w:color="auto"/>
        <w:right w:val="none" w:sz="0" w:space="0" w:color="auto"/>
      </w:divBdr>
    </w:div>
    <w:div w:id="710885715">
      <w:bodyDiv w:val="1"/>
      <w:marLeft w:val="0"/>
      <w:marRight w:val="0"/>
      <w:marTop w:val="0"/>
      <w:marBottom w:val="0"/>
      <w:divBdr>
        <w:top w:val="none" w:sz="0" w:space="0" w:color="auto"/>
        <w:left w:val="none" w:sz="0" w:space="0" w:color="auto"/>
        <w:bottom w:val="none" w:sz="0" w:space="0" w:color="auto"/>
        <w:right w:val="none" w:sz="0" w:space="0" w:color="auto"/>
      </w:divBdr>
    </w:div>
    <w:div w:id="802386723">
      <w:bodyDiv w:val="1"/>
      <w:marLeft w:val="0"/>
      <w:marRight w:val="0"/>
      <w:marTop w:val="0"/>
      <w:marBottom w:val="0"/>
      <w:divBdr>
        <w:top w:val="none" w:sz="0" w:space="0" w:color="auto"/>
        <w:left w:val="none" w:sz="0" w:space="0" w:color="auto"/>
        <w:bottom w:val="none" w:sz="0" w:space="0" w:color="auto"/>
        <w:right w:val="none" w:sz="0" w:space="0" w:color="auto"/>
      </w:divBdr>
    </w:div>
    <w:div w:id="846335179">
      <w:bodyDiv w:val="1"/>
      <w:marLeft w:val="0"/>
      <w:marRight w:val="0"/>
      <w:marTop w:val="0"/>
      <w:marBottom w:val="0"/>
      <w:divBdr>
        <w:top w:val="none" w:sz="0" w:space="0" w:color="auto"/>
        <w:left w:val="none" w:sz="0" w:space="0" w:color="auto"/>
        <w:bottom w:val="none" w:sz="0" w:space="0" w:color="auto"/>
        <w:right w:val="none" w:sz="0" w:space="0" w:color="auto"/>
      </w:divBdr>
    </w:div>
    <w:div w:id="860169503">
      <w:bodyDiv w:val="1"/>
      <w:marLeft w:val="0"/>
      <w:marRight w:val="0"/>
      <w:marTop w:val="0"/>
      <w:marBottom w:val="0"/>
      <w:divBdr>
        <w:top w:val="none" w:sz="0" w:space="0" w:color="auto"/>
        <w:left w:val="none" w:sz="0" w:space="0" w:color="auto"/>
        <w:bottom w:val="none" w:sz="0" w:space="0" w:color="auto"/>
        <w:right w:val="none" w:sz="0" w:space="0" w:color="auto"/>
      </w:divBdr>
      <w:divsChild>
        <w:div w:id="276301756">
          <w:marLeft w:val="0"/>
          <w:marRight w:val="0"/>
          <w:marTop w:val="0"/>
          <w:marBottom w:val="0"/>
          <w:divBdr>
            <w:top w:val="none" w:sz="0" w:space="0" w:color="auto"/>
            <w:left w:val="none" w:sz="0" w:space="0" w:color="auto"/>
            <w:bottom w:val="none" w:sz="0" w:space="0" w:color="auto"/>
            <w:right w:val="none" w:sz="0" w:space="0" w:color="auto"/>
          </w:divBdr>
          <w:divsChild>
            <w:div w:id="1365906270">
              <w:marLeft w:val="0"/>
              <w:marRight w:val="0"/>
              <w:marTop w:val="0"/>
              <w:marBottom w:val="0"/>
              <w:divBdr>
                <w:top w:val="none" w:sz="0" w:space="0" w:color="auto"/>
                <w:left w:val="none" w:sz="0" w:space="0" w:color="auto"/>
                <w:bottom w:val="none" w:sz="0" w:space="0" w:color="auto"/>
                <w:right w:val="none" w:sz="0" w:space="0" w:color="auto"/>
              </w:divBdr>
              <w:divsChild>
                <w:div w:id="331956858">
                  <w:marLeft w:val="0"/>
                  <w:marRight w:val="0"/>
                  <w:marTop w:val="0"/>
                  <w:marBottom w:val="0"/>
                  <w:divBdr>
                    <w:top w:val="none" w:sz="0" w:space="0" w:color="auto"/>
                    <w:left w:val="none" w:sz="0" w:space="0" w:color="auto"/>
                    <w:bottom w:val="none" w:sz="0" w:space="0" w:color="auto"/>
                    <w:right w:val="none" w:sz="0" w:space="0" w:color="auto"/>
                  </w:divBdr>
                  <w:divsChild>
                    <w:div w:id="1954242427">
                      <w:marLeft w:val="0"/>
                      <w:marRight w:val="0"/>
                      <w:marTop w:val="0"/>
                      <w:marBottom w:val="0"/>
                      <w:divBdr>
                        <w:top w:val="none" w:sz="0" w:space="0" w:color="auto"/>
                        <w:left w:val="none" w:sz="0" w:space="0" w:color="auto"/>
                        <w:bottom w:val="none" w:sz="0" w:space="0" w:color="auto"/>
                        <w:right w:val="none" w:sz="0" w:space="0" w:color="auto"/>
                      </w:divBdr>
                      <w:divsChild>
                        <w:div w:id="270863965">
                          <w:marLeft w:val="0"/>
                          <w:marRight w:val="0"/>
                          <w:marTop w:val="0"/>
                          <w:marBottom w:val="0"/>
                          <w:divBdr>
                            <w:top w:val="none" w:sz="0" w:space="0" w:color="auto"/>
                            <w:left w:val="none" w:sz="0" w:space="0" w:color="auto"/>
                            <w:bottom w:val="none" w:sz="0" w:space="0" w:color="auto"/>
                            <w:right w:val="none" w:sz="0" w:space="0" w:color="auto"/>
                          </w:divBdr>
                          <w:divsChild>
                            <w:div w:id="1710717244">
                              <w:marLeft w:val="0"/>
                              <w:marRight w:val="0"/>
                              <w:marTop w:val="0"/>
                              <w:marBottom w:val="450"/>
                              <w:divBdr>
                                <w:top w:val="none" w:sz="0" w:space="0" w:color="auto"/>
                                <w:left w:val="none" w:sz="0" w:space="0" w:color="auto"/>
                                <w:bottom w:val="none" w:sz="0" w:space="0" w:color="auto"/>
                                <w:right w:val="none" w:sz="0" w:space="0" w:color="auto"/>
                              </w:divBdr>
                              <w:divsChild>
                                <w:div w:id="9896774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4606881">
                          <w:marLeft w:val="0"/>
                          <w:marRight w:val="0"/>
                          <w:marTop w:val="0"/>
                          <w:marBottom w:val="1200"/>
                          <w:divBdr>
                            <w:top w:val="none" w:sz="0" w:space="0" w:color="auto"/>
                            <w:left w:val="none" w:sz="0" w:space="0" w:color="auto"/>
                            <w:bottom w:val="none" w:sz="0" w:space="0" w:color="auto"/>
                            <w:right w:val="none" w:sz="0" w:space="0" w:color="auto"/>
                          </w:divBdr>
                          <w:divsChild>
                            <w:div w:id="1950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46501">
      <w:bodyDiv w:val="1"/>
      <w:marLeft w:val="0"/>
      <w:marRight w:val="0"/>
      <w:marTop w:val="0"/>
      <w:marBottom w:val="0"/>
      <w:divBdr>
        <w:top w:val="none" w:sz="0" w:space="0" w:color="auto"/>
        <w:left w:val="none" w:sz="0" w:space="0" w:color="auto"/>
        <w:bottom w:val="none" w:sz="0" w:space="0" w:color="auto"/>
        <w:right w:val="none" w:sz="0" w:space="0" w:color="auto"/>
      </w:divBdr>
      <w:divsChild>
        <w:div w:id="898369424">
          <w:marLeft w:val="0"/>
          <w:marRight w:val="0"/>
          <w:marTop w:val="0"/>
          <w:marBottom w:val="0"/>
          <w:divBdr>
            <w:top w:val="none" w:sz="0" w:space="0" w:color="auto"/>
            <w:left w:val="none" w:sz="0" w:space="0" w:color="auto"/>
            <w:bottom w:val="none" w:sz="0" w:space="0" w:color="auto"/>
            <w:right w:val="none" w:sz="0" w:space="0" w:color="auto"/>
          </w:divBdr>
        </w:div>
        <w:div w:id="570776981">
          <w:marLeft w:val="0"/>
          <w:marRight w:val="0"/>
          <w:marTop w:val="0"/>
          <w:marBottom w:val="0"/>
          <w:divBdr>
            <w:top w:val="none" w:sz="0" w:space="0" w:color="auto"/>
            <w:left w:val="none" w:sz="0" w:space="0" w:color="auto"/>
            <w:bottom w:val="none" w:sz="0" w:space="0" w:color="auto"/>
            <w:right w:val="none" w:sz="0" w:space="0" w:color="auto"/>
          </w:divBdr>
        </w:div>
      </w:divsChild>
    </w:div>
    <w:div w:id="932128653">
      <w:bodyDiv w:val="1"/>
      <w:marLeft w:val="0"/>
      <w:marRight w:val="0"/>
      <w:marTop w:val="0"/>
      <w:marBottom w:val="0"/>
      <w:divBdr>
        <w:top w:val="none" w:sz="0" w:space="0" w:color="auto"/>
        <w:left w:val="none" w:sz="0" w:space="0" w:color="auto"/>
        <w:bottom w:val="none" w:sz="0" w:space="0" w:color="auto"/>
        <w:right w:val="none" w:sz="0" w:space="0" w:color="auto"/>
      </w:divBdr>
    </w:div>
    <w:div w:id="986477172">
      <w:bodyDiv w:val="1"/>
      <w:marLeft w:val="0"/>
      <w:marRight w:val="0"/>
      <w:marTop w:val="0"/>
      <w:marBottom w:val="0"/>
      <w:divBdr>
        <w:top w:val="none" w:sz="0" w:space="0" w:color="auto"/>
        <w:left w:val="none" w:sz="0" w:space="0" w:color="auto"/>
        <w:bottom w:val="none" w:sz="0" w:space="0" w:color="auto"/>
        <w:right w:val="none" w:sz="0" w:space="0" w:color="auto"/>
      </w:divBdr>
    </w:div>
    <w:div w:id="999848745">
      <w:bodyDiv w:val="1"/>
      <w:marLeft w:val="0"/>
      <w:marRight w:val="0"/>
      <w:marTop w:val="0"/>
      <w:marBottom w:val="0"/>
      <w:divBdr>
        <w:top w:val="none" w:sz="0" w:space="0" w:color="auto"/>
        <w:left w:val="none" w:sz="0" w:space="0" w:color="auto"/>
        <w:bottom w:val="none" w:sz="0" w:space="0" w:color="auto"/>
        <w:right w:val="none" w:sz="0" w:space="0" w:color="auto"/>
      </w:divBdr>
    </w:div>
    <w:div w:id="1089427982">
      <w:bodyDiv w:val="1"/>
      <w:marLeft w:val="0"/>
      <w:marRight w:val="0"/>
      <w:marTop w:val="0"/>
      <w:marBottom w:val="0"/>
      <w:divBdr>
        <w:top w:val="none" w:sz="0" w:space="0" w:color="auto"/>
        <w:left w:val="none" w:sz="0" w:space="0" w:color="auto"/>
        <w:bottom w:val="none" w:sz="0" w:space="0" w:color="auto"/>
        <w:right w:val="none" w:sz="0" w:space="0" w:color="auto"/>
      </w:divBdr>
    </w:div>
    <w:div w:id="1099106393">
      <w:bodyDiv w:val="1"/>
      <w:marLeft w:val="0"/>
      <w:marRight w:val="0"/>
      <w:marTop w:val="0"/>
      <w:marBottom w:val="0"/>
      <w:divBdr>
        <w:top w:val="none" w:sz="0" w:space="0" w:color="auto"/>
        <w:left w:val="none" w:sz="0" w:space="0" w:color="auto"/>
        <w:bottom w:val="none" w:sz="0" w:space="0" w:color="auto"/>
        <w:right w:val="none" w:sz="0" w:space="0" w:color="auto"/>
      </w:divBdr>
    </w:div>
    <w:div w:id="1110859113">
      <w:bodyDiv w:val="1"/>
      <w:marLeft w:val="0"/>
      <w:marRight w:val="0"/>
      <w:marTop w:val="0"/>
      <w:marBottom w:val="0"/>
      <w:divBdr>
        <w:top w:val="none" w:sz="0" w:space="0" w:color="auto"/>
        <w:left w:val="none" w:sz="0" w:space="0" w:color="auto"/>
        <w:bottom w:val="none" w:sz="0" w:space="0" w:color="auto"/>
        <w:right w:val="none" w:sz="0" w:space="0" w:color="auto"/>
      </w:divBdr>
    </w:div>
    <w:div w:id="1122456394">
      <w:bodyDiv w:val="1"/>
      <w:marLeft w:val="0"/>
      <w:marRight w:val="0"/>
      <w:marTop w:val="0"/>
      <w:marBottom w:val="0"/>
      <w:divBdr>
        <w:top w:val="none" w:sz="0" w:space="0" w:color="auto"/>
        <w:left w:val="none" w:sz="0" w:space="0" w:color="auto"/>
        <w:bottom w:val="none" w:sz="0" w:space="0" w:color="auto"/>
        <w:right w:val="none" w:sz="0" w:space="0" w:color="auto"/>
      </w:divBdr>
    </w:div>
    <w:div w:id="1182746363">
      <w:bodyDiv w:val="1"/>
      <w:marLeft w:val="0"/>
      <w:marRight w:val="0"/>
      <w:marTop w:val="0"/>
      <w:marBottom w:val="0"/>
      <w:divBdr>
        <w:top w:val="none" w:sz="0" w:space="0" w:color="auto"/>
        <w:left w:val="none" w:sz="0" w:space="0" w:color="auto"/>
        <w:bottom w:val="none" w:sz="0" w:space="0" w:color="auto"/>
        <w:right w:val="none" w:sz="0" w:space="0" w:color="auto"/>
      </w:divBdr>
    </w:div>
    <w:div w:id="1193106274">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58976042">
      <w:bodyDiv w:val="1"/>
      <w:marLeft w:val="0"/>
      <w:marRight w:val="0"/>
      <w:marTop w:val="0"/>
      <w:marBottom w:val="0"/>
      <w:divBdr>
        <w:top w:val="none" w:sz="0" w:space="0" w:color="auto"/>
        <w:left w:val="none" w:sz="0" w:space="0" w:color="auto"/>
        <w:bottom w:val="none" w:sz="0" w:space="0" w:color="auto"/>
        <w:right w:val="none" w:sz="0" w:space="0" w:color="auto"/>
      </w:divBdr>
    </w:div>
    <w:div w:id="1277446085">
      <w:bodyDiv w:val="1"/>
      <w:marLeft w:val="0"/>
      <w:marRight w:val="0"/>
      <w:marTop w:val="0"/>
      <w:marBottom w:val="0"/>
      <w:divBdr>
        <w:top w:val="none" w:sz="0" w:space="0" w:color="auto"/>
        <w:left w:val="none" w:sz="0" w:space="0" w:color="auto"/>
        <w:bottom w:val="none" w:sz="0" w:space="0" w:color="auto"/>
        <w:right w:val="none" w:sz="0" w:space="0" w:color="auto"/>
      </w:divBdr>
    </w:div>
    <w:div w:id="1288313148">
      <w:bodyDiv w:val="1"/>
      <w:marLeft w:val="0"/>
      <w:marRight w:val="0"/>
      <w:marTop w:val="0"/>
      <w:marBottom w:val="0"/>
      <w:divBdr>
        <w:top w:val="none" w:sz="0" w:space="0" w:color="auto"/>
        <w:left w:val="none" w:sz="0" w:space="0" w:color="auto"/>
        <w:bottom w:val="none" w:sz="0" w:space="0" w:color="auto"/>
        <w:right w:val="none" w:sz="0" w:space="0" w:color="auto"/>
      </w:divBdr>
    </w:div>
    <w:div w:id="1302424298">
      <w:bodyDiv w:val="1"/>
      <w:marLeft w:val="0"/>
      <w:marRight w:val="0"/>
      <w:marTop w:val="0"/>
      <w:marBottom w:val="0"/>
      <w:divBdr>
        <w:top w:val="none" w:sz="0" w:space="0" w:color="auto"/>
        <w:left w:val="none" w:sz="0" w:space="0" w:color="auto"/>
        <w:bottom w:val="none" w:sz="0" w:space="0" w:color="auto"/>
        <w:right w:val="none" w:sz="0" w:space="0" w:color="auto"/>
      </w:divBdr>
    </w:div>
    <w:div w:id="1321158026">
      <w:bodyDiv w:val="1"/>
      <w:marLeft w:val="0"/>
      <w:marRight w:val="0"/>
      <w:marTop w:val="0"/>
      <w:marBottom w:val="0"/>
      <w:divBdr>
        <w:top w:val="none" w:sz="0" w:space="0" w:color="auto"/>
        <w:left w:val="none" w:sz="0" w:space="0" w:color="auto"/>
        <w:bottom w:val="none" w:sz="0" w:space="0" w:color="auto"/>
        <w:right w:val="none" w:sz="0" w:space="0" w:color="auto"/>
      </w:divBdr>
    </w:div>
    <w:div w:id="1324042315">
      <w:bodyDiv w:val="1"/>
      <w:marLeft w:val="0"/>
      <w:marRight w:val="0"/>
      <w:marTop w:val="0"/>
      <w:marBottom w:val="0"/>
      <w:divBdr>
        <w:top w:val="none" w:sz="0" w:space="0" w:color="auto"/>
        <w:left w:val="none" w:sz="0" w:space="0" w:color="auto"/>
        <w:bottom w:val="none" w:sz="0" w:space="0" w:color="auto"/>
        <w:right w:val="none" w:sz="0" w:space="0" w:color="auto"/>
      </w:divBdr>
    </w:div>
    <w:div w:id="1399740593">
      <w:bodyDiv w:val="1"/>
      <w:marLeft w:val="0"/>
      <w:marRight w:val="0"/>
      <w:marTop w:val="0"/>
      <w:marBottom w:val="0"/>
      <w:divBdr>
        <w:top w:val="none" w:sz="0" w:space="0" w:color="auto"/>
        <w:left w:val="none" w:sz="0" w:space="0" w:color="auto"/>
        <w:bottom w:val="none" w:sz="0" w:space="0" w:color="auto"/>
        <w:right w:val="none" w:sz="0" w:space="0" w:color="auto"/>
      </w:divBdr>
    </w:div>
    <w:div w:id="1427190899">
      <w:bodyDiv w:val="1"/>
      <w:marLeft w:val="0"/>
      <w:marRight w:val="0"/>
      <w:marTop w:val="0"/>
      <w:marBottom w:val="0"/>
      <w:divBdr>
        <w:top w:val="none" w:sz="0" w:space="0" w:color="auto"/>
        <w:left w:val="none" w:sz="0" w:space="0" w:color="auto"/>
        <w:bottom w:val="none" w:sz="0" w:space="0" w:color="auto"/>
        <w:right w:val="none" w:sz="0" w:space="0" w:color="auto"/>
      </w:divBdr>
    </w:div>
    <w:div w:id="1431199329">
      <w:bodyDiv w:val="1"/>
      <w:marLeft w:val="0"/>
      <w:marRight w:val="0"/>
      <w:marTop w:val="0"/>
      <w:marBottom w:val="0"/>
      <w:divBdr>
        <w:top w:val="none" w:sz="0" w:space="0" w:color="auto"/>
        <w:left w:val="none" w:sz="0" w:space="0" w:color="auto"/>
        <w:bottom w:val="none" w:sz="0" w:space="0" w:color="auto"/>
        <w:right w:val="none" w:sz="0" w:space="0" w:color="auto"/>
      </w:divBdr>
    </w:div>
    <w:div w:id="1447459448">
      <w:bodyDiv w:val="1"/>
      <w:marLeft w:val="0"/>
      <w:marRight w:val="0"/>
      <w:marTop w:val="0"/>
      <w:marBottom w:val="0"/>
      <w:divBdr>
        <w:top w:val="none" w:sz="0" w:space="0" w:color="auto"/>
        <w:left w:val="none" w:sz="0" w:space="0" w:color="auto"/>
        <w:bottom w:val="none" w:sz="0" w:space="0" w:color="auto"/>
        <w:right w:val="none" w:sz="0" w:space="0" w:color="auto"/>
      </w:divBdr>
    </w:div>
    <w:div w:id="1463235595">
      <w:bodyDiv w:val="1"/>
      <w:marLeft w:val="0"/>
      <w:marRight w:val="0"/>
      <w:marTop w:val="0"/>
      <w:marBottom w:val="0"/>
      <w:divBdr>
        <w:top w:val="none" w:sz="0" w:space="0" w:color="auto"/>
        <w:left w:val="none" w:sz="0" w:space="0" w:color="auto"/>
        <w:bottom w:val="none" w:sz="0" w:space="0" w:color="auto"/>
        <w:right w:val="none" w:sz="0" w:space="0" w:color="auto"/>
      </w:divBdr>
    </w:div>
    <w:div w:id="1471752793">
      <w:bodyDiv w:val="1"/>
      <w:marLeft w:val="0"/>
      <w:marRight w:val="0"/>
      <w:marTop w:val="0"/>
      <w:marBottom w:val="0"/>
      <w:divBdr>
        <w:top w:val="none" w:sz="0" w:space="0" w:color="auto"/>
        <w:left w:val="none" w:sz="0" w:space="0" w:color="auto"/>
        <w:bottom w:val="none" w:sz="0" w:space="0" w:color="auto"/>
        <w:right w:val="none" w:sz="0" w:space="0" w:color="auto"/>
      </w:divBdr>
    </w:div>
    <w:div w:id="1507819198">
      <w:bodyDiv w:val="1"/>
      <w:marLeft w:val="0"/>
      <w:marRight w:val="0"/>
      <w:marTop w:val="0"/>
      <w:marBottom w:val="0"/>
      <w:divBdr>
        <w:top w:val="none" w:sz="0" w:space="0" w:color="auto"/>
        <w:left w:val="none" w:sz="0" w:space="0" w:color="auto"/>
        <w:bottom w:val="none" w:sz="0" w:space="0" w:color="auto"/>
        <w:right w:val="none" w:sz="0" w:space="0" w:color="auto"/>
      </w:divBdr>
      <w:divsChild>
        <w:div w:id="128480970">
          <w:marLeft w:val="0"/>
          <w:marRight w:val="0"/>
          <w:marTop w:val="0"/>
          <w:marBottom w:val="0"/>
          <w:divBdr>
            <w:top w:val="none" w:sz="0" w:space="0" w:color="auto"/>
            <w:left w:val="none" w:sz="0" w:space="0" w:color="auto"/>
            <w:bottom w:val="none" w:sz="0" w:space="0" w:color="auto"/>
            <w:right w:val="none" w:sz="0" w:space="0" w:color="auto"/>
          </w:divBdr>
          <w:divsChild>
            <w:div w:id="528370880">
              <w:marLeft w:val="0"/>
              <w:marRight w:val="0"/>
              <w:marTop w:val="0"/>
              <w:marBottom w:val="0"/>
              <w:divBdr>
                <w:top w:val="none" w:sz="0" w:space="0" w:color="auto"/>
                <w:left w:val="none" w:sz="0" w:space="0" w:color="auto"/>
                <w:bottom w:val="none" w:sz="0" w:space="0" w:color="auto"/>
                <w:right w:val="none" w:sz="0" w:space="0" w:color="auto"/>
              </w:divBdr>
              <w:divsChild>
                <w:div w:id="984893203">
                  <w:marLeft w:val="0"/>
                  <w:marRight w:val="0"/>
                  <w:marTop w:val="120"/>
                  <w:marBottom w:val="120"/>
                  <w:divBdr>
                    <w:top w:val="none" w:sz="0" w:space="0" w:color="auto"/>
                    <w:left w:val="none" w:sz="0" w:space="0" w:color="auto"/>
                    <w:bottom w:val="none" w:sz="0" w:space="0" w:color="auto"/>
                    <w:right w:val="none" w:sz="0" w:space="0" w:color="auto"/>
                  </w:divBdr>
                  <w:divsChild>
                    <w:div w:id="410738032">
                      <w:marLeft w:val="0"/>
                      <w:marRight w:val="0"/>
                      <w:marTop w:val="0"/>
                      <w:marBottom w:val="0"/>
                      <w:divBdr>
                        <w:top w:val="none" w:sz="0" w:space="0" w:color="auto"/>
                        <w:left w:val="none" w:sz="0" w:space="0" w:color="auto"/>
                        <w:bottom w:val="none" w:sz="0" w:space="0" w:color="auto"/>
                        <w:right w:val="none" w:sz="0" w:space="0" w:color="auto"/>
                      </w:divBdr>
                      <w:divsChild>
                        <w:div w:id="1758090820">
                          <w:marLeft w:val="0"/>
                          <w:marRight w:val="0"/>
                          <w:marTop w:val="0"/>
                          <w:marBottom w:val="0"/>
                          <w:divBdr>
                            <w:top w:val="none" w:sz="0" w:space="0" w:color="auto"/>
                            <w:left w:val="none" w:sz="0" w:space="0" w:color="auto"/>
                            <w:bottom w:val="none" w:sz="0" w:space="0" w:color="auto"/>
                            <w:right w:val="none" w:sz="0" w:space="0" w:color="auto"/>
                          </w:divBdr>
                          <w:divsChild>
                            <w:div w:id="310788764">
                              <w:marLeft w:val="0"/>
                              <w:marRight w:val="0"/>
                              <w:marTop w:val="0"/>
                              <w:marBottom w:val="0"/>
                              <w:divBdr>
                                <w:top w:val="none" w:sz="0" w:space="0" w:color="auto"/>
                                <w:left w:val="none" w:sz="0" w:space="0" w:color="auto"/>
                                <w:bottom w:val="none" w:sz="0" w:space="0" w:color="auto"/>
                                <w:right w:val="none" w:sz="0" w:space="0" w:color="auto"/>
                              </w:divBdr>
                              <w:divsChild>
                                <w:div w:id="586816010">
                                  <w:marLeft w:val="0"/>
                                  <w:marRight w:val="0"/>
                                  <w:marTop w:val="100"/>
                                  <w:marBottom w:val="100"/>
                                  <w:divBdr>
                                    <w:top w:val="none" w:sz="0" w:space="0" w:color="auto"/>
                                    <w:left w:val="none" w:sz="0" w:space="0" w:color="auto"/>
                                    <w:bottom w:val="none" w:sz="0" w:space="0" w:color="auto"/>
                                    <w:right w:val="none" w:sz="0" w:space="0" w:color="auto"/>
                                  </w:divBdr>
                                  <w:divsChild>
                                    <w:div w:id="1651638523">
                                      <w:marLeft w:val="0"/>
                                      <w:marRight w:val="0"/>
                                      <w:marTop w:val="100"/>
                                      <w:marBottom w:val="100"/>
                                      <w:divBdr>
                                        <w:top w:val="none" w:sz="0" w:space="0" w:color="auto"/>
                                        <w:left w:val="none" w:sz="0" w:space="0" w:color="auto"/>
                                        <w:bottom w:val="none" w:sz="0" w:space="0" w:color="auto"/>
                                        <w:right w:val="none" w:sz="0" w:space="0" w:color="auto"/>
                                      </w:divBdr>
                                      <w:divsChild>
                                        <w:div w:id="735129699">
                                          <w:marLeft w:val="0"/>
                                          <w:marRight w:val="0"/>
                                          <w:marTop w:val="0"/>
                                          <w:marBottom w:val="0"/>
                                          <w:divBdr>
                                            <w:top w:val="none" w:sz="0" w:space="0" w:color="auto"/>
                                            <w:left w:val="none" w:sz="0" w:space="0" w:color="auto"/>
                                            <w:bottom w:val="none" w:sz="0" w:space="0" w:color="auto"/>
                                            <w:right w:val="none" w:sz="0" w:space="0" w:color="auto"/>
                                          </w:divBdr>
                                          <w:divsChild>
                                            <w:div w:id="823665828">
                                              <w:marLeft w:val="0"/>
                                              <w:marRight w:val="0"/>
                                              <w:marTop w:val="0"/>
                                              <w:marBottom w:val="0"/>
                                              <w:divBdr>
                                                <w:top w:val="none" w:sz="0" w:space="0" w:color="auto"/>
                                                <w:left w:val="none" w:sz="0" w:space="0" w:color="auto"/>
                                                <w:bottom w:val="none" w:sz="0" w:space="0" w:color="auto"/>
                                                <w:right w:val="none" w:sz="0" w:space="0" w:color="auto"/>
                                              </w:divBdr>
                                              <w:divsChild>
                                                <w:div w:id="1944848199">
                                                  <w:marLeft w:val="0"/>
                                                  <w:marRight w:val="0"/>
                                                  <w:marTop w:val="0"/>
                                                  <w:marBottom w:val="0"/>
                                                  <w:divBdr>
                                                    <w:top w:val="none" w:sz="0" w:space="0" w:color="auto"/>
                                                    <w:left w:val="none" w:sz="0" w:space="0" w:color="auto"/>
                                                    <w:bottom w:val="none" w:sz="0" w:space="0" w:color="auto"/>
                                                    <w:right w:val="none" w:sz="0" w:space="0" w:color="auto"/>
                                                  </w:divBdr>
                                                  <w:divsChild>
                                                    <w:div w:id="326052603">
                                                      <w:marLeft w:val="0"/>
                                                      <w:marRight w:val="0"/>
                                                      <w:marTop w:val="0"/>
                                                      <w:marBottom w:val="0"/>
                                                      <w:divBdr>
                                                        <w:top w:val="none" w:sz="0" w:space="0" w:color="auto"/>
                                                        <w:left w:val="none" w:sz="0" w:space="0" w:color="auto"/>
                                                        <w:bottom w:val="none" w:sz="0" w:space="0" w:color="auto"/>
                                                        <w:right w:val="none" w:sz="0" w:space="0" w:color="auto"/>
                                                      </w:divBdr>
                                                      <w:divsChild>
                                                        <w:div w:id="279847262">
                                                          <w:marLeft w:val="0"/>
                                                          <w:marRight w:val="0"/>
                                                          <w:marTop w:val="0"/>
                                                          <w:marBottom w:val="0"/>
                                                          <w:divBdr>
                                                            <w:top w:val="none" w:sz="0" w:space="0" w:color="auto"/>
                                                            <w:left w:val="none" w:sz="0" w:space="0" w:color="auto"/>
                                                            <w:bottom w:val="none" w:sz="0" w:space="0" w:color="auto"/>
                                                            <w:right w:val="none" w:sz="0" w:space="0" w:color="auto"/>
                                                          </w:divBdr>
                                                          <w:divsChild>
                                                            <w:div w:id="1821193587">
                                                              <w:marLeft w:val="0"/>
                                                              <w:marRight w:val="0"/>
                                                              <w:marTop w:val="0"/>
                                                              <w:marBottom w:val="0"/>
                                                              <w:divBdr>
                                                                <w:top w:val="none" w:sz="0" w:space="0" w:color="auto"/>
                                                                <w:left w:val="none" w:sz="0" w:space="0" w:color="auto"/>
                                                                <w:bottom w:val="none" w:sz="0" w:space="0" w:color="auto"/>
                                                                <w:right w:val="none" w:sz="0" w:space="0" w:color="auto"/>
                                                              </w:divBdr>
                                                              <w:divsChild>
                                                                <w:div w:id="1188644361">
                                                                  <w:marLeft w:val="0"/>
                                                                  <w:marRight w:val="0"/>
                                                                  <w:marTop w:val="0"/>
                                                                  <w:marBottom w:val="0"/>
                                                                  <w:divBdr>
                                                                    <w:top w:val="none" w:sz="0" w:space="0" w:color="auto"/>
                                                                    <w:left w:val="none" w:sz="0" w:space="0" w:color="auto"/>
                                                                    <w:bottom w:val="none" w:sz="0" w:space="0" w:color="auto"/>
                                                                    <w:right w:val="none" w:sz="0" w:space="0" w:color="auto"/>
                                                                  </w:divBdr>
                                                                  <w:divsChild>
                                                                    <w:div w:id="1815219429">
                                                                      <w:marLeft w:val="0"/>
                                                                      <w:marRight w:val="0"/>
                                                                      <w:marTop w:val="0"/>
                                                                      <w:marBottom w:val="0"/>
                                                                      <w:divBdr>
                                                                        <w:top w:val="none" w:sz="0" w:space="0" w:color="auto"/>
                                                                        <w:left w:val="none" w:sz="0" w:space="0" w:color="auto"/>
                                                                        <w:bottom w:val="none" w:sz="0" w:space="0" w:color="auto"/>
                                                                        <w:right w:val="none" w:sz="0" w:space="0" w:color="auto"/>
                                                                      </w:divBdr>
                                                                      <w:divsChild>
                                                                        <w:div w:id="901521570">
                                                                          <w:marLeft w:val="0"/>
                                                                          <w:marRight w:val="0"/>
                                                                          <w:marTop w:val="0"/>
                                                                          <w:marBottom w:val="0"/>
                                                                          <w:divBdr>
                                                                            <w:top w:val="none" w:sz="0" w:space="0" w:color="auto"/>
                                                                            <w:left w:val="none" w:sz="0" w:space="0" w:color="auto"/>
                                                                            <w:bottom w:val="none" w:sz="0" w:space="0" w:color="auto"/>
                                                                            <w:right w:val="none" w:sz="0" w:space="0" w:color="auto"/>
                                                                          </w:divBdr>
                                                                          <w:divsChild>
                                                                            <w:div w:id="11858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9456">
                                                              <w:marLeft w:val="0"/>
                                                              <w:marRight w:val="0"/>
                                                              <w:marTop w:val="0"/>
                                                              <w:marBottom w:val="0"/>
                                                              <w:divBdr>
                                                                <w:top w:val="none" w:sz="0" w:space="0" w:color="auto"/>
                                                                <w:left w:val="none" w:sz="0" w:space="0" w:color="auto"/>
                                                                <w:bottom w:val="none" w:sz="0" w:space="0" w:color="auto"/>
                                                                <w:right w:val="none" w:sz="0" w:space="0" w:color="auto"/>
                                                              </w:divBdr>
                                                              <w:divsChild>
                                                                <w:div w:id="1185290064">
                                                                  <w:marLeft w:val="0"/>
                                                                  <w:marRight w:val="0"/>
                                                                  <w:marTop w:val="0"/>
                                                                  <w:marBottom w:val="0"/>
                                                                  <w:divBdr>
                                                                    <w:top w:val="none" w:sz="0" w:space="0" w:color="auto"/>
                                                                    <w:left w:val="none" w:sz="0" w:space="0" w:color="auto"/>
                                                                    <w:bottom w:val="none" w:sz="0" w:space="0" w:color="auto"/>
                                                                    <w:right w:val="none" w:sz="0" w:space="0" w:color="auto"/>
                                                                  </w:divBdr>
                                                                  <w:divsChild>
                                                                    <w:div w:id="57362842">
                                                                      <w:marLeft w:val="0"/>
                                                                      <w:marRight w:val="0"/>
                                                                      <w:marTop w:val="0"/>
                                                                      <w:marBottom w:val="0"/>
                                                                      <w:divBdr>
                                                                        <w:top w:val="none" w:sz="0" w:space="0" w:color="auto"/>
                                                                        <w:left w:val="none" w:sz="0" w:space="0" w:color="auto"/>
                                                                        <w:bottom w:val="none" w:sz="0" w:space="0" w:color="auto"/>
                                                                        <w:right w:val="none" w:sz="0" w:space="0" w:color="auto"/>
                                                                      </w:divBdr>
                                                                      <w:divsChild>
                                                                        <w:div w:id="1762414635">
                                                                          <w:marLeft w:val="0"/>
                                                                          <w:marRight w:val="0"/>
                                                                          <w:marTop w:val="0"/>
                                                                          <w:marBottom w:val="0"/>
                                                                          <w:divBdr>
                                                                            <w:top w:val="none" w:sz="0" w:space="0" w:color="auto"/>
                                                                            <w:left w:val="none" w:sz="0" w:space="0" w:color="auto"/>
                                                                            <w:bottom w:val="none" w:sz="0" w:space="0" w:color="auto"/>
                                                                            <w:right w:val="none" w:sz="0" w:space="0" w:color="auto"/>
                                                                          </w:divBdr>
                                                                          <w:divsChild>
                                                                            <w:div w:id="785150576">
                                                                              <w:marLeft w:val="0"/>
                                                                              <w:marRight w:val="0"/>
                                                                              <w:marTop w:val="0"/>
                                                                              <w:marBottom w:val="0"/>
                                                                              <w:divBdr>
                                                                                <w:top w:val="none" w:sz="0" w:space="0" w:color="auto"/>
                                                                                <w:left w:val="none" w:sz="0" w:space="0" w:color="auto"/>
                                                                                <w:bottom w:val="none" w:sz="0" w:space="0" w:color="auto"/>
                                                                                <w:right w:val="none" w:sz="0" w:space="0" w:color="auto"/>
                                                                              </w:divBdr>
                                                                              <w:divsChild>
                                                                                <w:div w:id="5469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7712">
                                                                          <w:marLeft w:val="0"/>
                                                                          <w:marRight w:val="0"/>
                                                                          <w:marTop w:val="0"/>
                                                                          <w:marBottom w:val="0"/>
                                                                          <w:divBdr>
                                                                            <w:top w:val="none" w:sz="0" w:space="0" w:color="auto"/>
                                                                            <w:left w:val="none" w:sz="0" w:space="0" w:color="auto"/>
                                                                            <w:bottom w:val="none" w:sz="0" w:space="0" w:color="auto"/>
                                                                            <w:right w:val="none" w:sz="0" w:space="0" w:color="auto"/>
                                                                          </w:divBdr>
                                                                          <w:divsChild>
                                                                            <w:div w:id="178130486">
                                                                              <w:marLeft w:val="0"/>
                                                                              <w:marRight w:val="0"/>
                                                                              <w:marTop w:val="0"/>
                                                                              <w:marBottom w:val="0"/>
                                                                              <w:divBdr>
                                                                                <w:top w:val="none" w:sz="0" w:space="0" w:color="auto"/>
                                                                                <w:left w:val="none" w:sz="0" w:space="0" w:color="auto"/>
                                                                                <w:bottom w:val="none" w:sz="0" w:space="0" w:color="auto"/>
                                                                                <w:right w:val="none" w:sz="0" w:space="0" w:color="auto"/>
                                                                              </w:divBdr>
                                                                              <w:divsChild>
                                                                                <w:div w:id="1429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298">
                                                                          <w:marLeft w:val="0"/>
                                                                          <w:marRight w:val="0"/>
                                                                          <w:marTop w:val="60"/>
                                                                          <w:marBottom w:val="0"/>
                                                                          <w:divBdr>
                                                                            <w:top w:val="none" w:sz="0" w:space="0" w:color="auto"/>
                                                                            <w:left w:val="none" w:sz="0" w:space="0" w:color="auto"/>
                                                                            <w:bottom w:val="none" w:sz="0" w:space="0" w:color="auto"/>
                                                                            <w:right w:val="none" w:sz="0" w:space="0" w:color="auto"/>
                                                                          </w:divBdr>
                                                                          <w:divsChild>
                                                                            <w:div w:id="506285431">
                                                                              <w:marLeft w:val="0"/>
                                                                              <w:marRight w:val="0"/>
                                                                              <w:marTop w:val="0"/>
                                                                              <w:marBottom w:val="0"/>
                                                                              <w:divBdr>
                                                                                <w:top w:val="none" w:sz="0" w:space="0" w:color="auto"/>
                                                                                <w:left w:val="none" w:sz="0" w:space="0" w:color="auto"/>
                                                                                <w:bottom w:val="none" w:sz="0" w:space="0" w:color="auto"/>
                                                                                <w:right w:val="none" w:sz="0" w:space="0" w:color="auto"/>
                                                                              </w:divBdr>
                                                                              <w:divsChild>
                                                                                <w:div w:id="1686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675">
                                                                          <w:marLeft w:val="0"/>
                                                                          <w:marRight w:val="0"/>
                                                                          <w:marTop w:val="60"/>
                                                                          <w:marBottom w:val="0"/>
                                                                          <w:divBdr>
                                                                            <w:top w:val="none" w:sz="0" w:space="0" w:color="auto"/>
                                                                            <w:left w:val="none" w:sz="0" w:space="0" w:color="auto"/>
                                                                            <w:bottom w:val="none" w:sz="0" w:space="0" w:color="auto"/>
                                                                            <w:right w:val="none" w:sz="0" w:space="0" w:color="auto"/>
                                                                          </w:divBdr>
                                                                          <w:divsChild>
                                                                            <w:div w:id="265885815">
                                                                              <w:marLeft w:val="0"/>
                                                                              <w:marRight w:val="0"/>
                                                                              <w:marTop w:val="0"/>
                                                                              <w:marBottom w:val="0"/>
                                                                              <w:divBdr>
                                                                                <w:top w:val="none" w:sz="0" w:space="0" w:color="auto"/>
                                                                                <w:left w:val="none" w:sz="0" w:space="0" w:color="auto"/>
                                                                                <w:bottom w:val="none" w:sz="0" w:space="0" w:color="auto"/>
                                                                                <w:right w:val="none" w:sz="0" w:space="0" w:color="auto"/>
                                                                              </w:divBdr>
                                                                              <w:divsChild>
                                                                                <w:div w:id="885143264">
                                                                                  <w:marLeft w:val="0"/>
                                                                                  <w:marRight w:val="0"/>
                                                                                  <w:marTop w:val="0"/>
                                                                                  <w:marBottom w:val="0"/>
                                                                                  <w:divBdr>
                                                                                    <w:top w:val="none" w:sz="0" w:space="0" w:color="auto"/>
                                                                                    <w:left w:val="none" w:sz="0" w:space="0" w:color="auto"/>
                                                                                    <w:bottom w:val="none" w:sz="0" w:space="0" w:color="auto"/>
                                                                                    <w:right w:val="none" w:sz="0" w:space="0" w:color="auto"/>
                                                                                  </w:divBdr>
                                                                                </w:div>
                                                                                <w:div w:id="685330847">
                                                                                  <w:marLeft w:val="0"/>
                                                                                  <w:marRight w:val="0"/>
                                                                                  <w:marTop w:val="0"/>
                                                                                  <w:marBottom w:val="0"/>
                                                                                  <w:divBdr>
                                                                                    <w:top w:val="none" w:sz="0" w:space="0" w:color="auto"/>
                                                                                    <w:left w:val="none" w:sz="0" w:space="0" w:color="auto"/>
                                                                                    <w:bottom w:val="none" w:sz="0" w:space="0" w:color="auto"/>
                                                                                    <w:right w:val="none" w:sz="0" w:space="0" w:color="auto"/>
                                                                                  </w:divBdr>
                                                                                </w:div>
                                                                                <w:div w:id="1392577208">
                                                                                  <w:marLeft w:val="0"/>
                                                                                  <w:marRight w:val="0"/>
                                                                                  <w:marTop w:val="0"/>
                                                                                  <w:marBottom w:val="0"/>
                                                                                  <w:divBdr>
                                                                                    <w:top w:val="none" w:sz="0" w:space="0" w:color="auto"/>
                                                                                    <w:left w:val="none" w:sz="0" w:space="0" w:color="auto"/>
                                                                                    <w:bottom w:val="none" w:sz="0" w:space="0" w:color="auto"/>
                                                                                    <w:right w:val="none" w:sz="0" w:space="0" w:color="auto"/>
                                                                                  </w:divBdr>
                                                                                </w:div>
                                                                                <w:div w:id="4774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4515">
                                                                          <w:marLeft w:val="0"/>
                                                                          <w:marRight w:val="0"/>
                                                                          <w:marTop w:val="120"/>
                                                                          <w:marBottom w:val="0"/>
                                                                          <w:divBdr>
                                                                            <w:top w:val="none" w:sz="0" w:space="0" w:color="auto"/>
                                                                            <w:left w:val="none" w:sz="0" w:space="0" w:color="auto"/>
                                                                            <w:bottom w:val="none" w:sz="0" w:space="0" w:color="auto"/>
                                                                            <w:right w:val="none" w:sz="0" w:space="0" w:color="auto"/>
                                                                          </w:divBdr>
                                                                          <w:divsChild>
                                                                            <w:div w:id="1495218214">
                                                                              <w:marLeft w:val="0"/>
                                                                              <w:marRight w:val="0"/>
                                                                              <w:marTop w:val="0"/>
                                                                              <w:marBottom w:val="0"/>
                                                                              <w:divBdr>
                                                                                <w:top w:val="none" w:sz="0" w:space="0" w:color="auto"/>
                                                                                <w:left w:val="none" w:sz="0" w:space="0" w:color="auto"/>
                                                                                <w:bottom w:val="none" w:sz="0" w:space="0" w:color="auto"/>
                                                                                <w:right w:val="none" w:sz="0" w:space="0" w:color="auto"/>
                                                                              </w:divBdr>
                                                                              <w:divsChild>
                                                                                <w:div w:id="1581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691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2821">
                  <w:marLeft w:val="0"/>
                  <w:marRight w:val="0"/>
                  <w:marTop w:val="120"/>
                  <w:marBottom w:val="120"/>
                  <w:divBdr>
                    <w:top w:val="none" w:sz="0" w:space="0" w:color="auto"/>
                    <w:left w:val="none" w:sz="0" w:space="0" w:color="auto"/>
                    <w:bottom w:val="none" w:sz="0" w:space="0" w:color="auto"/>
                    <w:right w:val="none" w:sz="0" w:space="0" w:color="auto"/>
                  </w:divBdr>
                  <w:divsChild>
                    <w:div w:id="1199515769">
                      <w:marLeft w:val="0"/>
                      <w:marRight w:val="0"/>
                      <w:marTop w:val="0"/>
                      <w:marBottom w:val="0"/>
                      <w:divBdr>
                        <w:top w:val="none" w:sz="0" w:space="0" w:color="auto"/>
                        <w:left w:val="none" w:sz="0" w:space="0" w:color="auto"/>
                        <w:bottom w:val="none" w:sz="0" w:space="0" w:color="auto"/>
                        <w:right w:val="none" w:sz="0" w:space="0" w:color="auto"/>
                      </w:divBdr>
                      <w:divsChild>
                        <w:div w:id="1905792187">
                          <w:marLeft w:val="0"/>
                          <w:marRight w:val="0"/>
                          <w:marTop w:val="0"/>
                          <w:marBottom w:val="0"/>
                          <w:divBdr>
                            <w:top w:val="none" w:sz="0" w:space="0" w:color="auto"/>
                            <w:left w:val="none" w:sz="0" w:space="0" w:color="auto"/>
                            <w:bottom w:val="none" w:sz="0" w:space="0" w:color="auto"/>
                            <w:right w:val="none" w:sz="0" w:space="0" w:color="auto"/>
                          </w:divBdr>
                          <w:divsChild>
                            <w:div w:id="1293101278">
                              <w:marLeft w:val="0"/>
                              <w:marRight w:val="0"/>
                              <w:marTop w:val="0"/>
                              <w:marBottom w:val="0"/>
                              <w:divBdr>
                                <w:top w:val="none" w:sz="0" w:space="0" w:color="auto"/>
                                <w:left w:val="none" w:sz="0" w:space="0" w:color="auto"/>
                                <w:bottom w:val="none" w:sz="0" w:space="0" w:color="auto"/>
                                <w:right w:val="none" w:sz="0" w:space="0" w:color="auto"/>
                              </w:divBdr>
                              <w:divsChild>
                                <w:div w:id="652292922">
                                  <w:marLeft w:val="0"/>
                                  <w:marRight w:val="0"/>
                                  <w:marTop w:val="0"/>
                                  <w:marBottom w:val="0"/>
                                  <w:divBdr>
                                    <w:top w:val="none" w:sz="0" w:space="0" w:color="auto"/>
                                    <w:left w:val="none" w:sz="0" w:space="0" w:color="auto"/>
                                    <w:bottom w:val="none" w:sz="0" w:space="0" w:color="auto"/>
                                    <w:right w:val="none" w:sz="0" w:space="0" w:color="auto"/>
                                  </w:divBdr>
                                  <w:divsChild>
                                    <w:div w:id="1342973358">
                                      <w:marLeft w:val="0"/>
                                      <w:marRight w:val="0"/>
                                      <w:marTop w:val="0"/>
                                      <w:marBottom w:val="0"/>
                                      <w:divBdr>
                                        <w:top w:val="none" w:sz="0" w:space="0" w:color="auto"/>
                                        <w:left w:val="none" w:sz="0" w:space="0" w:color="auto"/>
                                        <w:bottom w:val="none" w:sz="0" w:space="0" w:color="auto"/>
                                        <w:right w:val="none" w:sz="0" w:space="0" w:color="auto"/>
                                      </w:divBdr>
                                      <w:divsChild>
                                        <w:div w:id="2144418475">
                                          <w:marLeft w:val="0"/>
                                          <w:marRight w:val="0"/>
                                          <w:marTop w:val="0"/>
                                          <w:marBottom w:val="0"/>
                                          <w:divBdr>
                                            <w:top w:val="none" w:sz="0" w:space="0" w:color="auto"/>
                                            <w:left w:val="none" w:sz="0" w:space="0" w:color="auto"/>
                                            <w:bottom w:val="none" w:sz="0" w:space="0" w:color="auto"/>
                                            <w:right w:val="none" w:sz="0" w:space="0" w:color="auto"/>
                                          </w:divBdr>
                                          <w:divsChild>
                                            <w:div w:id="695623313">
                                              <w:marLeft w:val="0"/>
                                              <w:marRight w:val="0"/>
                                              <w:marTop w:val="0"/>
                                              <w:marBottom w:val="0"/>
                                              <w:divBdr>
                                                <w:top w:val="none" w:sz="0" w:space="0" w:color="auto"/>
                                                <w:left w:val="none" w:sz="0" w:space="0" w:color="auto"/>
                                                <w:bottom w:val="none" w:sz="0" w:space="0" w:color="auto"/>
                                                <w:right w:val="none" w:sz="0" w:space="0" w:color="auto"/>
                                              </w:divBdr>
                                              <w:divsChild>
                                                <w:div w:id="142281119">
                                                  <w:marLeft w:val="0"/>
                                                  <w:marRight w:val="0"/>
                                                  <w:marTop w:val="0"/>
                                                  <w:marBottom w:val="0"/>
                                                  <w:divBdr>
                                                    <w:top w:val="none" w:sz="0" w:space="0" w:color="auto"/>
                                                    <w:left w:val="none" w:sz="0" w:space="0" w:color="auto"/>
                                                    <w:bottom w:val="none" w:sz="0" w:space="0" w:color="auto"/>
                                                    <w:right w:val="none" w:sz="0" w:space="0" w:color="auto"/>
                                                  </w:divBdr>
                                                  <w:divsChild>
                                                    <w:div w:id="790175546">
                                                      <w:marLeft w:val="0"/>
                                                      <w:marRight w:val="0"/>
                                                      <w:marTop w:val="0"/>
                                                      <w:marBottom w:val="0"/>
                                                      <w:divBdr>
                                                        <w:top w:val="none" w:sz="0" w:space="0" w:color="auto"/>
                                                        <w:left w:val="none" w:sz="0" w:space="0" w:color="auto"/>
                                                        <w:bottom w:val="none" w:sz="0" w:space="0" w:color="auto"/>
                                                        <w:right w:val="none" w:sz="0" w:space="0" w:color="auto"/>
                                                      </w:divBdr>
                                                      <w:divsChild>
                                                        <w:div w:id="308482267">
                                                          <w:marLeft w:val="0"/>
                                                          <w:marRight w:val="0"/>
                                                          <w:marTop w:val="0"/>
                                                          <w:marBottom w:val="0"/>
                                                          <w:divBdr>
                                                            <w:top w:val="none" w:sz="0" w:space="0" w:color="auto"/>
                                                            <w:left w:val="none" w:sz="0" w:space="0" w:color="auto"/>
                                                            <w:bottom w:val="none" w:sz="0" w:space="0" w:color="auto"/>
                                                            <w:right w:val="none" w:sz="0" w:space="0" w:color="auto"/>
                                                          </w:divBdr>
                                                          <w:divsChild>
                                                            <w:div w:id="1641880288">
                                                              <w:marLeft w:val="0"/>
                                                              <w:marRight w:val="0"/>
                                                              <w:marTop w:val="0"/>
                                                              <w:marBottom w:val="0"/>
                                                              <w:divBdr>
                                                                <w:top w:val="none" w:sz="0" w:space="0" w:color="auto"/>
                                                                <w:left w:val="none" w:sz="0" w:space="0" w:color="auto"/>
                                                                <w:bottom w:val="none" w:sz="0" w:space="0" w:color="auto"/>
                                                                <w:right w:val="none" w:sz="0" w:space="0" w:color="auto"/>
                                                              </w:divBdr>
                                                              <w:divsChild>
                                                                <w:div w:id="1597985106">
                                                                  <w:marLeft w:val="0"/>
                                                                  <w:marRight w:val="0"/>
                                                                  <w:marTop w:val="0"/>
                                                                  <w:marBottom w:val="0"/>
                                                                  <w:divBdr>
                                                                    <w:top w:val="none" w:sz="0" w:space="0" w:color="auto"/>
                                                                    <w:left w:val="none" w:sz="0" w:space="0" w:color="auto"/>
                                                                    <w:bottom w:val="none" w:sz="0" w:space="0" w:color="auto"/>
                                                                    <w:right w:val="none" w:sz="0" w:space="0" w:color="auto"/>
                                                                  </w:divBdr>
                                                                  <w:divsChild>
                                                                    <w:div w:id="2143230883">
                                                                      <w:marLeft w:val="0"/>
                                                                      <w:marRight w:val="0"/>
                                                                      <w:marTop w:val="0"/>
                                                                      <w:marBottom w:val="0"/>
                                                                      <w:divBdr>
                                                                        <w:top w:val="none" w:sz="0" w:space="0" w:color="auto"/>
                                                                        <w:left w:val="none" w:sz="0" w:space="0" w:color="auto"/>
                                                                        <w:bottom w:val="none" w:sz="0" w:space="0" w:color="auto"/>
                                                                        <w:right w:val="none" w:sz="0" w:space="0" w:color="auto"/>
                                                                      </w:divBdr>
                                                                      <w:divsChild>
                                                                        <w:div w:id="18508958">
                                                                          <w:marLeft w:val="0"/>
                                                                          <w:marRight w:val="0"/>
                                                                          <w:marTop w:val="0"/>
                                                                          <w:marBottom w:val="0"/>
                                                                          <w:divBdr>
                                                                            <w:top w:val="none" w:sz="0" w:space="0" w:color="auto"/>
                                                                            <w:left w:val="none" w:sz="0" w:space="0" w:color="auto"/>
                                                                            <w:bottom w:val="none" w:sz="0" w:space="0" w:color="auto"/>
                                                                            <w:right w:val="none" w:sz="0" w:space="0" w:color="auto"/>
                                                                          </w:divBdr>
                                                                          <w:divsChild>
                                                                            <w:div w:id="296030372">
                                                                              <w:marLeft w:val="0"/>
                                                                              <w:marRight w:val="0"/>
                                                                              <w:marTop w:val="0"/>
                                                                              <w:marBottom w:val="0"/>
                                                                              <w:divBdr>
                                                                                <w:top w:val="none" w:sz="0" w:space="0" w:color="auto"/>
                                                                                <w:left w:val="none" w:sz="0" w:space="0" w:color="auto"/>
                                                                                <w:bottom w:val="none" w:sz="0" w:space="0" w:color="auto"/>
                                                                                <w:right w:val="none" w:sz="0" w:space="0" w:color="auto"/>
                                                                              </w:divBdr>
                                                                              <w:divsChild>
                                                                                <w:div w:id="1383552380">
                                                                                  <w:marLeft w:val="0"/>
                                                                                  <w:marRight w:val="0"/>
                                                                                  <w:marTop w:val="0"/>
                                                                                  <w:marBottom w:val="0"/>
                                                                                  <w:divBdr>
                                                                                    <w:top w:val="none" w:sz="0" w:space="0" w:color="auto"/>
                                                                                    <w:left w:val="none" w:sz="0" w:space="0" w:color="auto"/>
                                                                                    <w:bottom w:val="none" w:sz="0" w:space="0" w:color="auto"/>
                                                                                    <w:right w:val="none" w:sz="0" w:space="0" w:color="auto"/>
                                                                                  </w:divBdr>
                                                                                  <w:divsChild>
                                                                                    <w:div w:id="1915553692">
                                                                                      <w:marLeft w:val="0"/>
                                                                                      <w:marRight w:val="0"/>
                                                                                      <w:marTop w:val="0"/>
                                                                                      <w:marBottom w:val="0"/>
                                                                                      <w:divBdr>
                                                                                        <w:top w:val="none" w:sz="0" w:space="0" w:color="auto"/>
                                                                                        <w:left w:val="none" w:sz="0" w:space="0" w:color="auto"/>
                                                                                        <w:bottom w:val="none" w:sz="0" w:space="0" w:color="auto"/>
                                                                                        <w:right w:val="none" w:sz="0" w:space="0" w:color="auto"/>
                                                                                      </w:divBdr>
                                                                                      <w:divsChild>
                                                                                        <w:div w:id="2021469073">
                                                                                          <w:marLeft w:val="700"/>
                                                                                          <w:marRight w:val="0"/>
                                                                                          <w:marTop w:val="0"/>
                                                                                          <w:marBottom w:val="0"/>
                                                                                          <w:divBdr>
                                                                                            <w:top w:val="none" w:sz="0" w:space="0" w:color="auto"/>
                                                                                            <w:left w:val="none" w:sz="0" w:space="0" w:color="auto"/>
                                                                                            <w:bottom w:val="none" w:sz="0" w:space="0" w:color="auto"/>
                                                                                            <w:right w:val="none" w:sz="0" w:space="0" w:color="auto"/>
                                                                                          </w:divBdr>
                                                                                          <w:divsChild>
                                                                                            <w:div w:id="465393683">
                                                                                              <w:marLeft w:val="0"/>
                                                                                              <w:marRight w:val="195"/>
                                                                                              <w:marTop w:val="0"/>
                                                                                              <w:marBottom w:val="0"/>
                                                                                              <w:divBdr>
                                                                                                <w:top w:val="none" w:sz="0" w:space="0" w:color="auto"/>
                                                                                                <w:left w:val="none" w:sz="0" w:space="0" w:color="auto"/>
                                                                                                <w:bottom w:val="none" w:sz="0" w:space="0" w:color="auto"/>
                                                                                                <w:right w:val="none" w:sz="0" w:space="0" w:color="auto"/>
                                                                                              </w:divBdr>
                                                                                              <w:divsChild>
                                                                                                <w:div w:id="413472538">
                                                                                                  <w:marLeft w:val="0"/>
                                                                                                  <w:marRight w:val="0"/>
                                                                                                  <w:marTop w:val="0"/>
                                                                                                  <w:marBottom w:val="0"/>
                                                                                                  <w:divBdr>
                                                                                                    <w:top w:val="none" w:sz="0" w:space="0" w:color="auto"/>
                                                                                                    <w:left w:val="none" w:sz="0" w:space="0" w:color="auto"/>
                                                                                                    <w:bottom w:val="none" w:sz="0" w:space="0" w:color="auto"/>
                                                                                                    <w:right w:val="none" w:sz="0" w:space="0" w:color="auto"/>
                                                                                                  </w:divBdr>
                                                                                                </w:div>
                                                                                                <w:div w:id="2003049571">
                                                                                                  <w:marLeft w:val="0"/>
                                                                                                  <w:marRight w:val="0"/>
                                                                                                  <w:marTop w:val="0"/>
                                                                                                  <w:marBottom w:val="0"/>
                                                                                                  <w:divBdr>
                                                                                                    <w:top w:val="none" w:sz="0" w:space="0" w:color="auto"/>
                                                                                                    <w:left w:val="none" w:sz="0" w:space="0" w:color="auto"/>
                                                                                                    <w:bottom w:val="none" w:sz="0" w:space="0" w:color="auto"/>
                                                                                                    <w:right w:val="none" w:sz="0" w:space="0" w:color="auto"/>
                                                                                                  </w:divBdr>
                                                                                                </w:div>
                                                                                              </w:divsChild>
                                                                                            </w:div>
                                                                                            <w:div w:id="800850187">
                                                                                              <w:marLeft w:val="0"/>
                                                                                              <w:marRight w:val="0"/>
                                                                                              <w:marTop w:val="0"/>
                                                                                              <w:marBottom w:val="0"/>
                                                                                              <w:divBdr>
                                                                                                <w:top w:val="none" w:sz="0" w:space="0" w:color="auto"/>
                                                                                                <w:left w:val="none" w:sz="0" w:space="0" w:color="auto"/>
                                                                                                <w:bottom w:val="none" w:sz="0" w:space="0" w:color="auto"/>
                                                                                                <w:right w:val="none" w:sz="0" w:space="0" w:color="auto"/>
                                                                                              </w:divBdr>
                                                                                              <w:divsChild>
                                                                                                <w:div w:id="926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532768">
      <w:bodyDiv w:val="1"/>
      <w:marLeft w:val="0"/>
      <w:marRight w:val="0"/>
      <w:marTop w:val="0"/>
      <w:marBottom w:val="0"/>
      <w:divBdr>
        <w:top w:val="none" w:sz="0" w:space="0" w:color="auto"/>
        <w:left w:val="none" w:sz="0" w:space="0" w:color="auto"/>
        <w:bottom w:val="none" w:sz="0" w:space="0" w:color="auto"/>
        <w:right w:val="none" w:sz="0" w:space="0" w:color="auto"/>
      </w:divBdr>
    </w:div>
    <w:div w:id="1541167800">
      <w:bodyDiv w:val="1"/>
      <w:marLeft w:val="0"/>
      <w:marRight w:val="0"/>
      <w:marTop w:val="0"/>
      <w:marBottom w:val="0"/>
      <w:divBdr>
        <w:top w:val="none" w:sz="0" w:space="0" w:color="auto"/>
        <w:left w:val="none" w:sz="0" w:space="0" w:color="auto"/>
        <w:bottom w:val="none" w:sz="0" w:space="0" w:color="auto"/>
        <w:right w:val="none" w:sz="0" w:space="0" w:color="auto"/>
      </w:divBdr>
    </w:div>
    <w:div w:id="1551309607">
      <w:bodyDiv w:val="1"/>
      <w:marLeft w:val="0"/>
      <w:marRight w:val="0"/>
      <w:marTop w:val="0"/>
      <w:marBottom w:val="0"/>
      <w:divBdr>
        <w:top w:val="none" w:sz="0" w:space="0" w:color="auto"/>
        <w:left w:val="none" w:sz="0" w:space="0" w:color="auto"/>
        <w:bottom w:val="none" w:sz="0" w:space="0" w:color="auto"/>
        <w:right w:val="none" w:sz="0" w:space="0" w:color="auto"/>
      </w:divBdr>
    </w:div>
    <w:div w:id="1626621305">
      <w:bodyDiv w:val="1"/>
      <w:marLeft w:val="0"/>
      <w:marRight w:val="0"/>
      <w:marTop w:val="0"/>
      <w:marBottom w:val="0"/>
      <w:divBdr>
        <w:top w:val="none" w:sz="0" w:space="0" w:color="auto"/>
        <w:left w:val="none" w:sz="0" w:space="0" w:color="auto"/>
        <w:bottom w:val="none" w:sz="0" w:space="0" w:color="auto"/>
        <w:right w:val="none" w:sz="0" w:space="0" w:color="auto"/>
      </w:divBdr>
    </w:div>
    <w:div w:id="1694696334">
      <w:bodyDiv w:val="1"/>
      <w:marLeft w:val="0"/>
      <w:marRight w:val="0"/>
      <w:marTop w:val="0"/>
      <w:marBottom w:val="0"/>
      <w:divBdr>
        <w:top w:val="none" w:sz="0" w:space="0" w:color="auto"/>
        <w:left w:val="none" w:sz="0" w:space="0" w:color="auto"/>
        <w:bottom w:val="none" w:sz="0" w:space="0" w:color="auto"/>
        <w:right w:val="none" w:sz="0" w:space="0" w:color="auto"/>
      </w:divBdr>
      <w:divsChild>
        <w:div w:id="194781178">
          <w:marLeft w:val="0"/>
          <w:marRight w:val="0"/>
          <w:marTop w:val="0"/>
          <w:marBottom w:val="0"/>
          <w:divBdr>
            <w:top w:val="none" w:sz="0" w:space="0" w:color="auto"/>
            <w:left w:val="none" w:sz="0" w:space="0" w:color="auto"/>
            <w:bottom w:val="none" w:sz="0" w:space="0" w:color="auto"/>
            <w:right w:val="none" w:sz="0" w:space="0" w:color="auto"/>
          </w:divBdr>
        </w:div>
        <w:div w:id="1825774810">
          <w:marLeft w:val="0"/>
          <w:marRight w:val="0"/>
          <w:marTop w:val="0"/>
          <w:marBottom w:val="0"/>
          <w:divBdr>
            <w:top w:val="none" w:sz="0" w:space="0" w:color="auto"/>
            <w:left w:val="none" w:sz="0" w:space="0" w:color="auto"/>
            <w:bottom w:val="none" w:sz="0" w:space="0" w:color="auto"/>
            <w:right w:val="none" w:sz="0" w:space="0" w:color="auto"/>
          </w:divBdr>
          <w:divsChild>
            <w:div w:id="13462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2524">
      <w:bodyDiv w:val="1"/>
      <w:marLeft w:val="0"/>
      <w:marRight w:val="0"/>
      <w:marTop w:val="0"/>
      <w:marBottom w:val="0"/>
      <w:divBdr>
        <w:top w:val="none" w:sz="0" w:space="0" w:color="auto"/>
        <w:left w:val="none" w:sz="0" w:space="0" w:color="auto"/>
        <w:bottom w:val="none" w:sz="0" w:space="0" w:color="auto"/>
        <w:right w:val="none" w:sz="0" w:space="0" w:color="auto"/>
      </w:divBdr>
    </w:div>
    <w:div w:id="1716084304">
      <w:bodyDiv w:val="1"/>
      <w:marLeft w:val="0"/>
      <w:marRight w:val="0"/>
      <w:marTop w:val="0"/>
      <w:marBottom w:val="0"/>
      <w:divBdr>
        <w:top w:val="none" w:sz="0" w:space="0" w:color="auto"/>
        <w:left w:val="none" w:sz="0" w:space="0" w:color="auto"/>
        <w:bottom w:val="none" w:sz="0" w:space="0" w:color="auto"/>
        <w:right w:val="none" w:sz="0" w:space="0" w:color="auto"/>
      </w:divBdr>
    </w:div>
    <w:div w:id="1779451139">
      <w:bodyDiv w:val="1"/>
      <w:marLeft w:val="0"/>
      <w:marRight w:val="0"/>
      <w:marTop w:val="0"/>
      <w:marBottom w:val="0"/>
      <w:divBdr>
        <w:top w:val="none" w:sz="0" w:space="0" w:color="auto"/>
        <w:left w:val="none" w:sz="0" w:space="0" w:color="auto"/>
        <w:bottom w:val="none" w:sz="0" w:space="0" w:color="auto"/>
        <w:right w:val="none" w:sz="0" w:space="0" w:color="auto"/>
      </w:divBdr>
    </w:div>
    <w:div w:id="1851674641">
      <w:bodyDiv w:val="1"/>
      <w:marLeft w:val="0"/>
      <w:marRight w:val="0"/>
      <w:marTop w:val="0"/>
      <w:marBottom w:val="0"/>
      <w:divBdr>
        <w:top w:val="none" w:sz="0" w:space="0" w:color="auto"/>
        <w:left w:val="none" w:sz="0" w:space="0" w:color="auto"/>
        <w:bottom w:val="none" w:sz="0" w:space="0" w:color="auto"/>
        <w:right w:val="none" w:sz="0" w:space="0" w:color="auto"/>
      </w:divBdr>
    </w:div>
    <w:div w:id="1877154710">
      <w:bodyDiv w:val="1"/>
      <w:marLeft w:val="0"/>
      <w:marRight w:val="0"/>
      <w:marTop w:val="0"/>
      <w:marBottom w:val="0"/>
      <w:divBdr>
        <w:top w:val="none" w:sz="0" w:space="0" w:color="auto"/>
        <w:left w:val="none" w:sz="0" w:space="0" w:color="auto"/>
        <w:bottom w:val="none" w:sz="0" w:space="0" w:color="auto"/>
        <w:right w:val="none" w:sz="0" w:space="0" w:color="auto"/>
      </w:divBdr>
    </w:div>
    <w:div w:id="1877547326">
      <w:bodyDiv w:val="1"/>
      <w:marLeft w:val="0"/>
      <w:marRight w:val="0"/>
      <w:marTop w:val="0"/>
      <w:marBottom w:val="0"/>
      <w:divBdr>
        <w:top w:val="none" w:sz="0" w:space="0" w:color="auto"/>
        <w:left w:val="none" w:sz="0" w:space="0" w:color="auto"/>
        <w:bottom w:val="none" w:sz="0" w:space="0" w:color="auto"/>
        <w:right w:val="none" w:sz="0" w:space="0" w:color="auto"/>
      </w:divBdr>
    </w:div>
    <w:div w:id="1973435846">
      <w:bodyDiv w:val="1"/>
      <w:marLeft w:val="0"/>
      <w:marRight w:val="0"/>
      <w:marTop w:val="0"/>
      <w:marBottom w:val="0"/>
      <w:divBdr>
        <w:top w:val="none" w:sz="0" w:space="0" w:color="auto"/>
        <w:left w:val="none" w:sz="0" w:space="0" w:color="auto"/>
        <w:bottom w:val="none" w:sz="0" w:space="0" w:color="auto"/>
        <w:right w:val="none" w:sz="0" w:space="0" w:color="auto"/>
      </w:divBdr>
    </w:div>
    <w:div w:id="1983466031">
      <w:bodyDiv w:val="1"/>
      <w:marLeft w:val="0"/>
      <w:marRight w:val="0"/>
      <w:marTop w:val="0"/>
      <w:marBottom w:val="0"/>
      <w:divBdr>
        <w:top w:val="none" w:sz="0" w:space="0" w:color="auto"/>
        <w:left w:val="none" w:sz="0" w:space="0" w:color="auto"/>
        <w:bottom w:val="none" w:sz="0" w:space="0" w:color="auto"/>
        <w:right w:val="none" w:sz="0" w:space="0" w:color="auto"/>
      </w:divBdr>
    </w:div>
    <w:div w:id="2009823652">
      <w:bodyDiv w:val="1"/>
      <w:marLeft w:val="0"/>
      <w:marRight w:val="0"/>
      <w:marTop w:val="0"/>
      <w:marBottom w:val="0"/>
      <w:divBdr>
        <w:top w:val="none" w:sz="0" w:space="0" w:color="auto"/>
        <w:left w:val="none" w:sz="0" w:space="0" w:color="auto"/>
        <w:bottom w:val="none" w:sz="0" w:space="0" w:color="auto"/>
        <w:right w:val="none" w:sz="0" w:space="0" w:color="auto"/>
      </w:divBdr>
    </w:div>
    <w:div w:id="2034382624">
      <w:bodyDiv w:val="1"/>
      <w:marLeft w:val="0"/>
      <w:marRight w:val="0"/>
      <w:marTop w:val="0"/>
      <w:marBottom w:val="0"/>
      <w:divBdr>
        <w:top w:val="none" w:sz="0" w:space="0" w:color="auto"/>
        <w:left w:val="none" w:sz="0" w:space="0" w:color="auto"/>
        <w:bottom w:val="none" w:sz="0" w:space="0" w:color="auto"/>
        <w:right w:val="none" w:sz="0" w:space="0" w:color="auto"/>
      </w:divBdr>
    </w:div>
    <w:div w:id="2083138414">
      <w:bodyDiv w:val="1"/>
      <w:marLeft w:val="0"/>
      <w:marRight w:val="0"/>
      <w:marTop w:val="0"/>
      <w:marBottom w:val="0"/>
      <w:divBdr>
        <w:top w:val="none" w:sz="0" w:space="0" w:color="auto"/>
        <w:left w:val="none" w:sz="0" w:space="0" w:color="auto"/>
        <w:bottom w:val="none" w:sz="0" w:space="0" w:color="auto"/>
        <w:right w:val="none" w:sz="0" w:space="0" w:color="auto"/>
      </w:divBdr>
    </w:div>
    <w:div w:id="2124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rosreestr63" TargetMode="External"/><Relationship Id="rId17" Type="http://schemas.openxmlformats.org/officeDocument/2006/relationships/hyperlink" Target="https://connect.ok.ru/offer?url=https%3A%2F%2Fkadastr.ru%2Fmagazine%2Fnews%2Fopredeleny-novye-polnomochiya-kadastrovoy-palaty%2F&amp;title=%D0%9E%D0%BF%D1%80%D0%B5%D0%B4%D0%B5%D0%BB%D0%B5%D0%BD%D1%8B+%D0%BD%D0%BE%D0%B2%D1%8B%D0%B5+%D0%BF%D0%BE%D0%BB%D0%BD%D0%BE%D0%BC%D0%BE%D1%87%D0%B8%D1%8F+%D0%9A%D0%B0%D0%B4%D0%B0%D1%81%D1%82%D1%80%D0%BE%D0%B2%D0%BE%D0%B9+%D0%BF%D0%B0%D0%BB%D0%B0%D1%82%D1%8B+%7C+%D0%9F%D0%BE%D1%81%D0%BB%D0%B5%D0%B4%D0%BD%D0%B8%D0%B5+%D0%BD%D0%BE%D0%B2%D0%BE%D1%81%D1%82%D0%B8" TargetMode="External"/><Relationship Id="rId2" Type="http://schemas.openxmlformats.org/officeDocument/2006/relationships/numbering" Target="numbering.xml"/><Relationship Id="rId16" Type="http://schemas.openxmlformats.org/officeDocument/2006/relationships/hyperlink" Target="https://vk.com/share.php?url=https%3A%2F%2Fkadastr.ru%2Fmagazine%2Fnews%2Fopredeleny-novye-polnomochiya-kadastrovoy-palaty%2F&amp;title=%D0%9E%D0%BF%D1%80%D0%B5%D0%B4%D0%B5%D0%BB%D0%B5%D0%BD%D1%8B+%D0%BD%D0%BE%D0%B2%D1%8B%D0%B5+%D0%BF%D0%BE%D0%BB%D0%BD%D0%BE%D0%BC%D0%BE%D1%87%D0%B8%D1%8F+%D0%9A%D0%B0%D0%B4%D0%B0%D1%81%D1%82%D1%80%D0%BE%D0%B2%D0%BE%D0%B9+%D0%BF%D0%B0%D0%BB%D0%B0%D1%82%D1%8B+%7C+%D0%9F%D0%BE%D1%81%D0%BB%D0%B5%D0%B4%D0%BD%D0%B8%D0%B5+%D0%BD%D0%BE%D0%B2%D0%BE%D1%81%D1%82%D0%B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rosreestr_63" TargetMode="External"/><Relationship Id="rId5" Type="http://schemas.openxmlformats.org/officeDocument/2006/relationships/webSettings" Target="webSettings.xml"/><Relationship Id="rId15" Type="http://schemas.openxmlformats.org/officeDocument/2006/relationships/hyperlink" Target="http://www.kadastr.r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_fk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7753-F1BE-4E56-825D-F18919F7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ADMIN</cp:lastModifiedBy>
  <cp:revision>64</cp:revision>
  <cp:lastPrinted>2022-08-21T07:59:00Z</cp:lastPrinted>
  <dcterms:created xsi:type="dcterms:W3CDTF">2022-06-16T16:17:00Z</dcterms:created>
  <dcterms:modified xsi:type="dcterms:W3CDTF">2022-09-08T04:20:00Z</dcterms:modified>
</cp:coreProperties>
</file>