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2"/>
        <w:tblLayout w:type="fixed"/>
      </w:tblPr>
      <w:tblGrid>
        <w:gridCol w:w="6736"/>
        <w:gridCol w:w="3120"/>
      </w:tblGrid>
      <w:tr>
        <w:trPr>
          <w:trHeight w:hRule="atLeast" w:val="2674"/>
        </w:trPr>
        <w:tc>
          <w:tcPr>
            <w:tcW w:type="dxa" w:w="6736"/>
          </w:tcPr>
          <w:p w14:paraId="03000000">
            <w:pPr>
              <w:spacing w:line="252" w:lineRule="auto"/>
              <w:ind/>
            </w:pPr>
            <w: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      <wp:inline>
                      <wp:extent cx="4200525" cy="1796415"/>
                      <wp:docPr hidden="false" id="1" name="Picture 1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4200525" cy="1796415"/>
                              </a:xfrm>
                              <a:custGeom>
                                <a:avLst/>
                                <a:gdLst>
                                  <a:gd fmla="val 0" name="COTextRectL"/>
                                  <a:gd fmla="val 0" name="COTextRectT"/>
                                  <a:gd fmla="val 1" name="COTextRectR"/>
                                  <a:gd fmla="val 1" name="COTextRectB"/>
                                  <a:gd fmla="val 0" name="ODFLeft"/>
                                  <a:gd fmla="val 0" name="ODFTop"/>
                                  <a:gd fmla="val 21600" name="ODFRight"/>
                                  <a:gd fmla="val 21600" name="ODFBottom"/>
                                  <a:gd fmla="val 21600" name="ODFWidth"/>
                                  <a:gd fmla="val 21600" name="ODFHeight"/>
                                  <a:gd fmla="*/ COTextRectL w 1" name="OXMLTextRectL"/>
                                  <a:gd fmla="*/ COTextRectT h 1" name="OXMLTextRectT"/>
                                  <a:gd fmla="*/ COTextRectR w 1" name="OXMLTextRectR"/>
                                  <a:gd fmla="*/ COTextRectB h 1" name="OXMLTextRectB"/>
                                </a:gdLst>
                                <a:rect b="OXMLTextRectB" l="OXMLTextRectL" r="OXMLTextRectR" t="OXMLTextRectT"/>
                                <a:pathLst>
                                  <a:path fill="norm" h="21600" stroke="true" w="21600">
                                    <a:moveTo>
                                      <a:pt x="0" y="0"/>
                                    </a:moveTo>
                                    <a:lnTo>
                                      <a:pt x="0" y="2160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4000000">
                                  <w:pPr>
                                    <w:pStyle w:val="Style_3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b w:val="1"/>
                                      <w:color w:val="969696"/>
                                      <w:spacing w:val="-48"/>
                                      <w:sz w:val="96"/>
                                    </w:rPr>
                                    <w:t>Черновские</w:t>
                                  </w:r>
                                </w:p>
                                <w:p w14:paraId="05000000">
                                  <w:pPr>
                                    <w:pStyle w:val="Style_3"/>
                                    <w:rPr>
                                      <w:b w:val="1"/>
                                      <w:color w:val="969696"/>
                                      <w:spacing w:val="-48"/>
                                      <w:sz w:val="96"/>
                                    </w:rPr>
                                  </w:pPr>
                                  <w:r>
                                    <w:rPr>
                                      <w:b w:val="1"/>
                                      <w:color w:val="969696"/>
                                      <w:spacing w:val="-48"/>
                                      <w:sz w:val="96"/>
                                    </w:rPr>
                                    <w:t>вести</w:t>
                                  </w:r>
                                </w:p>
                                <w:p w14:paraId="06000000">
                                  <w:pPr>
                                    <w:pStyle w:val="Style_3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anchor="t" bIns="45720" lIns="91440" rIns="91440" tIns="4572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</w:p>
        </w:tc>
        <w:tc>
          <w:tcPr>
            <w:tcW w:type="dxa" w:w="3120"/>
          </w:tcPr>
          <w:p w14:paraId="07000000">
            <w:pPr>
              <w:spacing w:line="252" w:lineRule="auto"/>
              <w:ind/>
            </w:pPr>
          </w:p>
          <w:p w14:paraId="08000000">
            <w:pPr>
              <w:spacing w:line="252" w:lineRule="auto"/>
              <w:ind/>
            </w:pPr>
          </w:p>
          <w:p w14:paraId="09000000">
            <w:pPr>
              <w:spacing w:line="252" w:lineRule="auto"/>
              <w:ind/>
            </w:pPr>
          </w:p>
          <w:p w14:paraId="0A000000">
            <w:pPr>
              <w:spacing w:line="252" w:lineRule="auto"/>
              <w:ind/>
            </w:pPr>
          </w:p>
          <w:p w14:paraId="0B000000">
            <w:pPr>
              <w:spacing w:line="252" w:lineRule="auto"/>
              <w:ind/>
            </w:pPr>
            <w:r>
              <w:drawing>
                <wp:inline>
                  <wp:extent cx="1962150" cy="1390650"/>
                  <wp:effectExtent b="0" l="0" r="0" t="0"/>
                  <wp:docPr hidden="false" id="3" name="Picture 3"/>
                  <a:graphic>
                    <a:graphicData uri="http://schemas.openxmlformats.org/drawingml/2006/picture">
                      <pic:pic>
                        <pic:nvPicPr>
                          <pic:cNvPr hidden="false" id="2" name="Picture 2"/>
                          <pic:cNvPicPr preferRelativeResize="true"/>
                        </pic:nvPicPr>
                        <pic:blipFill>
                          <a:blip r:embed="rId2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1962150" cy="139065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hRule="atLeast" w:val="972"/>
        </w:trPr>
        <w:tc>
          <w:tcPr>
            <w:tcW w:type="dxa" w:w="6736"/>
          </w:tcPr>
          <w:p w14:paraId="0C000000">
            <w:pPr>
              <w:spacing w:line="252" w:lineRule="auto"/>
              <w:ind/>
            </w:pPr>
            <w:r>
              <w:t>Газета Администрации сельского поселения Черновка</w:t>
            </w:r>
          </w:p>
          <w:p w14:paraId="0D000000">
            <w:pPr>
              <w:spacing w:line="252" w:lineRule="auto"/>
              <w:ind/>
            </w:pPr>
            <w:r>
              <w:t>муниципального района Кинель-Черкасский  Самарской области</w:t>
            </w:r>
          </w:p>
        </w:tc>
        <w:tc>
          <w:tcPr>
            <w:tcW w:type="dxa" w:w="3120"/>
          </w:tcPr>
          <w:p w14:paraId="0E000000">
            <w:pPr>
              <w:spacing w:line="252" w:lineRule="auto"/>
              <w:ind/>
              <w:jc w:val="center"/>
              <w:rPr>
                <w:b w:val="1"/>
              </w:rPr>
            </w:pPr>
            <w:r>
              <w:rPr>
                <w:b w:val="1"/>
              </w:rPr>
              <w:t>№ 7</w:t>
            </w:r>
            <w:r>
              <w:rPr>
                <w:b w:val="1"/>
              </w:rPr>
              <w:t>(6</w:t>
            </w:r>
            <w:r>
              <w:rPr>
                <w:b w:val="1"/>
              </w:rPr>
              <w:t>90</w:t>
            </w:r>
            <w:r>
              <w:rPr>
                <w:b w:val="1"/>
              </w:rPr>
              <w:t>)</w:t>
            </w:r>
          </w:p>
          <w:p w14:paraId="0F000000">
            <w:pPr>
              <w:spacing w:line="252" w:lineRule="auto"/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16 марта</w:t>
            </w:r>
            <w:r>
              <w:rPr>
                <w:b w:val="1"/>
                <w:i w:val="1"/>
              </w:rPr>
              <w:t xml:space="preserve"> 2026 года</w:t>
            </w:r>
          </w:p>
        </w:tc>
      </w:tr>
    </w:tbl>
    <w:p w14:paraId="10000000">
      <w:pPr>
        <w:ind/>
        <w:jc w:val="center"/>
        <w:rPr>
          <w:b w:val="1"/>
          <w:sz w:val="22"/>
        </w:rPr>
      </w:pPr>
      <w:r>
        <w:rPr>
          <w:b w:val="1"/>
          <w:sz w:val="22"/>
        </w:rPr>
        <w:t xml:space="preserve">ПРОКУРАТУРА КИНЕЛЬ-ЧЕРКАССКОГО РАЙОНА ИНФОРМИРУЕТ </w:t>
      </w:r>
    </w:p>
    <w:p w14:paraId="11000000">
      <w:pPr>
        <w:spacing w:line="276" w:lineRule="auto"/>
        <w:ind/>
        <w:jc w:val="center"/>
        <w:rPr>
          <w:b w:val="1"/>
          <w:sz w:val="22"/>
        </w:rPr>
      </w:pPr>
    </w:p>
    <w:p w14:paraId="12000000">
      <w:pPr>
        <w:spacing w:line="276" w:lineRule="auto"/>
        <w:ind/>
        <w:jc w:val="center"/>
        <w:rPr>
          <w:b w:val="1"/>
        </w:rPr>
      </w:pPr>
      <w:r>
        <w:rPr>
          <w:b w:val="1"/>
        </w:rPr>
        <w:t>По результатам мер прокурорского реагирования должностные лица, допустившие технические неполадки в системе отопления в дошкольном учреждении «Тополёк», привлечены к ответственности</w:t>
      </w:r>
    </w:p>
    <w:p w14:paraId="13000000">
      <w:pPr>
        <w:spacing w:line="276" w:lineRule="auto"/>
        <w:ind/>
        <w:jc w:val="center"/>
        <w:rPr>
          <w:b w:val="1"/>
        </w:rPr>
      </w:pPr>
      <w:bookmarkStart w:id="1" w:name="_GoBack"/>
      <w:bookmarkEnd w:id="1"/>
    </w:p>
    <w:p w14:paraId="14000000">
      <w:pPr>
        <w:spacing w:line="276" w:lineRule="auto"/>
        <w:ind w:firstLine="851" w:left="0"/>
        <w:jc w:val="both"/>
      </w:pPr>
      <w:r>
        <w:t>Ранее прокуратурой рай</w:t>
      </w:r>
      <w:r>
        <w:t>о</w:t>
      </w:r>
      <w:r>
        <w:t>на проведена проверка по обращению родителей детского сада «Тополёк» ГБОУ СОШ с. Чёрновка на нарушение температурного режима в детском саду и ненадлежащее техническое состояние здания.</w:t>
      </w:r>
    </w:p>
    <w:p w14:paraId="15000000">
      <w:pPr>
        <w:spacing w:line="276" w:lineRule="auto"/>
        <w:ind w:firstLine="851" w:left="0"/>
        <w:jc w:val="both"/>
      </w:pPr>
      <w:r>
        <w:t>По результатам рассмотрения дел об административных правонарушениях  руководитель образовательного учреждения, а также собственник здания – Комитет по управлению имуществом Кинель-Черкасского района в лице руководителя привлечены к административной ответственности, предусмотренной ст. 6.7 КоАП РФ, назначено административное наказание в виде предупреждения.</w:t>
      </w:r>
    </w:p>
    <w:p w14:paraId="16000000">
      <w:pPr>
        <w:spacing w:line="276" w:lineRule="auto"/>
        <w:ind w:firstLine="851" w:left="0"/>
        <w:jc w:val="both"/>
      </w:pPr>
      <w:r>
        <w:t>Кроме того, по результатам рассмотрения представлений, внесённых в адрес директора ГБОУ СОШ с. Чёрновка, Главы м.р. Кинель-Черкасский, должностные лица привлечены к дисциплинарной ответственности.</w:t>
      </w:r>
    </w:p>
    <w:p w14:paraId="17000000">
      <w:pPr>
        <w:spacing w:line="276" w:lineRule="auto"/>
        <w:ind w:firstLine="708" w:left="0"/>
        <w:jc w:val="both"/>
      </w:pPr>
      <w:r>
        <w:t>Вместе с тем, нарушения указанные в представлениях, не устранены. В 2026 году запланированы реконструкция и капитальный ремонт части помещений и здания дошкольного учреждения, однако ремонтные работы планируются без фактического проведения технического состояния здания детского сада.</w:t>
      </w:r>
    </w:p>
    <w:p w14:paraId="18000000">
      <w:pPr>
        <w:spacing w:line="276" w:lineRule="auto"/>
        <w:ind w:firstLine="708" w:left="0"/>
        <w:jc w:val="both"/>
      </w:pPr>
      <w:r>
        <w:t xml:space="preserve">На основании изложенного прокурором района в Кинель-Черкасский районный суд направлено административное исковое заявление с требованиями о проведении комитетом по управлению имуществом Кинель-Черкасского района технического обследования здания дошкольного учреждения, а также устранить выявленные в ходе проведённой проверки нарушения законодательства о санитарно-эпидемиологическом благополучии населения. </w:t>
      </w:r>
    </w:p>
    <w:p w14:paraId="19000000">
      <w:pPr>
        <w:spacing w:line="276" w:lineRule="auto"/>
        <w:ind w:firstLine="709" w:left="0"/>
        <w:jc w:val="both"/>
      </w:pPr>
      <w:r>
        <w:t>Ход рассмотрения настоящего административного дела взят прокурором района на контроль.</w:t>
      </w:r>
    </w:p>
    <w:p w14:paraId="1A000000">
      <w:pPr>
        <w:spacing w:line="276" w:lineRule="auto"/>
        <w:ind/>
        <w:jc w:val="both"/>
      </w:pPr>
    </w:p>
    <w:p w14:paraId="1B000000">
      <w:pPr>
        <w:spacing w:line="276" w:lineRule="auto"/>
        <w:ind/>
        <w:jc w:val="both"/>
      </w:pPr>
      <w:r>
        <w:t>12.</w:t>
      </w:r>
      <w:r>
        <w:t>03.2026</w:t>
      </w:r>
    </w:p>
    <w:p w14:paraId="1C000000">
      <w:pPr>
        <w:rPr>
          <w:b w:val="1"/>
          <w:sz w:val="22"/>
        </w:rPr>
      </w:pPr>
    </w:p>
    <w:p w14:paraId="1D000000">
      <w:pPr>
        <w:rPr>
          <w:b w:val="1"/>
          <w:sz w:val="22"/>
        </w:rPr>
      </w:pPr>
    </w:p>
    <w:p w14:paraId="1E000000">
      <w:pPr>
        <w:rPr>
          <w:b w:val="1"/>
          <w:sz w:val="22"/>
        </w:rPr>
      </w:pPr>
    </w:p>
    <w:p w14:paraId="1F000000">
      <w:pPr>
        <w:ind/>
        <w:jc w:val="center"/>
        <w:rPr>
          <w:b w:val="1"/>
          <w:sz w:val="22"/>
        </w:rPr>
      </w:pPr>
      <w:r>
        <w:rPr>
          <w:b w:val="1"/>
          <w:sz w:val="22"/>
        </w:rPr>
        <w:t>УПРАВЛЕНИЕ РОСКОМНАДЗОРА ПО САМАРСКОЙ ОБЛАСТИ ИНФОРМИРУЕТ</w:t>
      </w:r>
    </w:p>
    <w:p w14:paraId="20000000">
      <w:pPr>
        <w:rPr>
          <w:b w:val="1"/>
          <w:sz w:val="22"/>
        </w:rPr>
      </w:pPr>
    </w:p>
    <w:p w14:paraId="21000000">
      <w:pPr>
        <w:spacing w:line="276" w:lineRule="auto"/>
        <w:ind/>
        <w:jc w:val="center"/>
        <w:rPr>
          <w:b w:val="1"/>
        </w:rPr>
      </w:pPr>
      <w:r>
        <w:rPr>
          <w:b w:val="1"/>
        </w:rPr>
        <w:t xml:space="preserve">Внимание! </w:t>
      </w:r>
    </w:p>
    <w:p w14:paraId="22000000">
      <w:pPr>
        <w:spacing w:line="276" w:lineRule="auto"/>
        <w:ind/>
        <w:jc w:val="center"/>
        <w:rPr>
          <w:b w:val="1"/>
        </w:rPr>
      </w:pPr>
      <w:r>
        <w:rPr>
          <w:b w:val="1"/>
        </w:rPr>
        <w:t>Государственным и муниципальным органам (учреждениям), индивидуальным предпринимателям, юридическим и физическим лицам, зарегистрированным на территории Самарской области, осуществляющим обработку персональных данных.</w:t>
      </w:r>
    </w:p>
    <w:p w14:paraId="23000000">
      <w:pPr>
        <w:spacing w:line="276" w:lineRule="auto"/>
        <w:ind/>
      </w:pPr>
    </w:p>
    <w:p w14:paraId="24000000">
      <w:pPr>
        <w:spacing w:line="276" w:lineRule="auto"/>
        <w:ind w:firstLine="708" w:left="0"/>
        <w:jc w:val="both"/>
      </w:pPr>
      <w:r>
        <w:t>На основании пункта 1 части 3 статьи 23 Федерального закона от 27.07.2006 № 152-ФЗ «О персональных данных» Управление Федеральной службы по надзору в сфере связи, информационных технологий и массовых коммуникаций по Самарской области (далее - Управление), являясь уполномоченным органом по защите прав субъектов персональных данных, информирует о необходимости направить в адрес Управления уведомление об обработке персональных данных, предусмотренное статьей 22 Федерального закона от 27.07.2006 № 152-ФЗ «О персональных данных».</w:t>
      </w:r>
    </w:p>
    <w:p w14:paraId="25000000">
      <w:pPr>
        <w:spacing w:line="276" w:lineRule="auto"/>
        <w:ind w:firstLine="708" w:left="0"/>
        <w:jc w:val="both"/>
      </w:pPr>
    </w:p>
    <w:p w14:paraId="26000000">
      <w:pPr>
        <w:spacing w:line="276" w:lineRule="auto"/>
        <w:ind w:firstLine="708" w:left="0"/>
        <w:jc w:val="both"/>
      </w:pPr>
      <w:r>
        <w:t>С 01.09.2022 вступили в силу изменения в Федерального закона от 27.07.2006 № 152-ФЗ «О персональных данных». Теперь операторы должны уведомлять Роскомнадзор о начале или осуществлении любой обработки персональных данных за исключением случаев, когда данные обрабатываются в целях защиты безопасности государства и общественного порядка, транспортной безопасности, или если оператор обрабатывает данные исключительно без средств автоматизации.</w:t>
      </w:r>
    </w:p>
    <w:p w14:paraId="27000000">
      <w:pPr>
        <w:spacing w:line="276" w:lineRule="auto"/>
        <w:ind w:firstLine="708" w:left="0"/>
        <w:jc w:val="both"/>
      </w:pPr>
    </w:p>
    <w:p w14:paraId="28000000">
      <w:pPr>
        <w:spacing w:line="276" w:lineRule="auto"/>
        <w:ind w:firstLine="708" w:left="0"/>
        <w:jc w:val="both"/>
      </w:pPr>
      <w:r>
        <w:t xml:space="preserve">Уведомление об обработке персональных данных направляется один раз за время деятельности организации, не влечёт за собой каких-либо затрат и дополнительных обязательств. Проверить наличие Вашей организации в Реестре можно на Портале персональных данных: www.pd.rkn.gov.ru. Поиск рекомендуется осуществлять по ИНН. </w:t>
      </w:r>
    </w:p>
    <w:p w14:paraId="29000000">
      <w:pPr>
        <w:spacing w:line="276" w:lineRule="auto"/>
        <w:ind w:firstLine="708" w:left="0"/>
        <w:jc w:val="both"/>
      </w:pPr>
    </w:p>
    <w:p w14:paraId="2A000000">
      <w:pPr>
        <w:spacing w:line="276" w:lineRule="auto"/>
        <w:ind w:firstLine="708" w:left="0"/>
        <w:jc w:val="both"/>
      </w:pPr>
      <w:r>
        <w:t xml:space="preserve">За непредставление уведомления об обработке персональных данных предусмотрена </w:t>
      </w:r>
      <w:r>
        <w:rPr>
          <w:b w:val="1"/>
        </w:rPr>
        <w:t>административная ответственность</w:t>
      </w:r>
      <w:r>
        <w:t xml:space="preserve"> по ч. 10 ст. 13.11 КоАП РФ, которая влечет наложение штрафа:</w:t>
      </w:r>
    </w:p>
    <w:p w14:paraId="2B000000">
      <w:pPr>
        <w:spacing w:line="276" w:lineRule="auto"/>
        <w:ind w:firstLine="708" w:left="0"/>
        <w:jc w:val="both"/>
      </w:pPr>
      <w:r>
        <w:t>- на граждан в размере от 5 000 до 10 000 рублей;</w:t>
      </w:r>
    </w:p>
    <w:p w14:paraId="2C000000">
      <w:pPr>
        <w:spacing w:line="276" w:lineRule="auto"/>
        <w:ind w:firstLine="708" w:left="0"/>
        <w:jc w:val="both"/>
      </w:pPr>
      <w:r>
        <w:t>- на должностных лиц от 30 000 до 50 000 рублей;</w:t>
      </w:r>
    </w:p>
    <w:p w14:paraId="2D000000">
      <w:pPr>
        <w:spacing w:line="276" w:lineRule="auto"/>
        <w:ind w:firstLine="708" w:left="0"/>
        <w:jc w:val="both"/>
      </w:pPr>
      <w:r>
        <w:t>- на юридических лиц от 100 000 до 300 000 рублей.</w:t>
      </w:r>
    </w:p>
    <w:p w14:paraId="2E000000">
      <w:pPr>
        <w:spacing w:line="276" w:lineRule="auto"/>
        <w:ind w:firstLine="708" w:left="0"/>
        <w:jc w:val="both"/>
      </w:pPr>
    </w:p>
    <w:p w14:paraId="2F000000">
      <w:pPr>
        <w:spacing w:line="276" w:lineRule="auto"/>
        <w:ind w:firstLine="708" w:left="0"/>
        <w:jc w:val="both"/>
      </w:pPr>
      <w:r>
        <w:t>26.12.2022 вступил в силу Приказ Роскомнадзора от 28.10.2022 № 180 «Об утверждении форм уведомлений о намерении осуществлять обработку персональных данных, об изменении сведений, содержащихся в уведомлении о намерении осуществлять обработку персональных данных, о прекращении обработки персональных данных».</w:t>
      </w:r>
    </w:p>
    <w:p w14:paraId="30000000">
      <w:pPr>
        <w:spacing w:line="276" w:lineRule="auto"/>
        <w:ind w:firstLine="708" w:left="0"/>
        <w:jc w:val="both"/>
      </w:pPr>
    </w:p>
    <w:p w14:paraId="31000000">
      <w:pPr>
        <w:spacing w:line="276" w:lineRule="auto"/>
        <w:ind w:firstLine="708" w:left="0"/>
        <w:jc w:val="both"/>
      </w:pPr>
      <w:r>
        <w:t xml:space="preserve">Операторам, ранее зарегистрированным в Реестре, необходимо предоставить </w:t>
      </w:r>
      <w:r>
        <w:rPr>
          <w:highlight w:val="white"/>
        </w:rPr>
        <w:t>уведомление об изменении сведений, содержащихся в уведомлении о намерении осуществлять обработку персональных данных.</w:t>
      </w:r>
    </w:p>
    <w:p w14:paraId="32000000">
      <w:pPr>
        <w:spacing w:line="276" w:lineRule="auto"/>
        <w:ind w:firstLine="708" w:left="0"/>
        <w:jc w:val="both"/>
      </w:pPr>
    </w:p>
    <w:p w14:paraId="33000000">
      <w:pPr>
        <w:spacing w:line="276" w:lineRule="auto"/>
        <w:ind w:firstLine="708" w:left="0"/>
        <w:jc w:val="both"/>
      </w:pPr>
      <w:r>
        <w:t xml:space="preserve">Ознакомиться с новыми формами и примерами их заполнения можно на портале Персональных данных Роскомнадзора по следующим адресам: </w:t>
      </w:r>
    </w:p>
    <w:p w14:paraId="34000000">
      <w:pPr>
        <w:spacing w:line="276" w:lineRule="auto"/>
        <w:ind w:firstLine="708" w:left="0"/>
        <w:jc w:val="both"/>
      </w:pPr>
      <w:r>
        <w:t xml:space="preserve">- форма уведомления об обработке персональных данных </w:t>
      </w:r>
      <w:r>
        <w:rPr>
          <w:rStyle w:val="Style_4_ch"/>
        </w:rPr>
        <w:fldChar w:fldCharType="begin"/>
      </w:r>
      <w:r>
        <w:rPr>
          <w:rStyle w:val="Style_4_ch"/>
        </w:rPr>
        <w:instrText>HYPERLINK "https://pd.rkn.gov.ru/operators-registry/notification/form/"</w:instrText>
      </w:r>
      <w:r>
        <w:rPr>
          <w:rStyle w:val="Style_4_ch"/>
        </w:rPr>
        <w:fldChar w:fldCharType="separate"/>
      </w:r>
      <w:r>
        <w:rPr>
          <w:rStyle w:val="Style_4_ch"/>
        </w:rPr>
        <w:t>https://pd.rkn.gov.ru/operators-registry/notification/form/</w:t>
      </w:r>
      <w:r>
        <w:rPr>
          <w:rStyle w:val="Style_4_ch"/>
        </w:rPr>
        <w:fldChar w:fldCharType="end"/>
      </w:r>
      <w:r>
        <w:t>;</w:t>
      </w:r>
    </w:p>
    <w:p w14:paraId="35000000">
      <w:pPr>
        <w:spacing w:line="276" w:lineRule="auto"/>
        <w:ind w:firstLine="708" w:left="0"/>
        <w:jc w:val="both"/>
        <w:rPr>
          <w:highlight w:val="white"/>
        </w:rPr>
      </w:pPr>
      <w:r>
        <w:t xml:space="preserve">- форма уведомления </w:t>
      </w:r>
      <w:r>
        <w:rPr>
          <w:highlight w:val="white"/>
        </w:rPr>
        <w:t xml:space="preserve">об изменении сведений </w:t>
      </w:r>
      <w:r>
        <w:rPr>
          <w:rStyle w:val="Style_4_ch"/>
          <w:highlight w:val="white"/>
        </w:rPr>
        <w:fldChar w:fldCharType="begin"/>
      </w:r>
      <w:r>
        <w:rPr>
          <w:rStyle w:val="Style_4_ch"/>
          <w:highlight w:val="white"/>
        </w:rPr>
        <w:instrText>HYPERLINK "https://pd.rkn.gov.ru/operators-registry/notification/updateform/"</w:instrText>
      </w:r>
      <w:r>
        <w:rPr>
          <w:rStyle w:val="Style_4_ch"/>
          <w:highlight w:val="white"/>
        </w:rPr>
        <w:fldChar w:fldCharType="separate"/>
      </w:r>
      <w:r>
        <w:rPr>
          <w:rStyle w:val="Style_4_ch"/>
          <w:highlight w:val="white"/>
        </w:rPr>
        <w:t>https://pd.rkn.gov.ru/operators-registry/notification/updateform/</w:t>
      </w:r>
      <w:r>
        <w:rPr>
          <w:rStyle w:val="Style_4_ch"/>
          <w:highlight w:val="white"/>
        </w:rPr>
        <w:fldChar w:fldCharType="end"/>
      </w:r>
      <w:r>
        <w:rPr>
          <w:highlight w:val="white"/>
        </w:rPr>
        <w:t>;</w:t>
      </w:r>
    </w:p>
    <w:p w14:paraId="36000000">
      <w:pPr>
        <w:spacing w:line="276" w:lineRule="auto"/>
        <w:ind w:firstLine="708" w:left="0"/>
        <w:jc w:val="both"/>
      </w:pPr>
      <w:r>
        <w:rPr>
          <w:highlight w:val="white"/>
        </w:rPr>
        <w:t xml:space="preserve">- форма уведомления о прекращении обработки персональных данных </w:t>
      </w:r>
      <w:r>
        <w:rPr>
          <w:rStyle w:val="Style_4_ch"/>
          <w:highlight w:val="white"/>
        </w:rPr>
        <w:fldChar w:fldCharType="begin"/>
      </w:r>
      <w:r>
        <w:rPr>
          <w:rStyle w:val="Style_4_ch"/>
          <w:highlight w:val="white"/>
        </w:rPr>
        <w:instrText>HYPERLINK "https://pd.rkn.gov.ru/operators-registry/notification/exclusion/"</w:instrText>
      </w:r>
      <w:r>
        <w:rPr>
          <w:rStyle w:val="Style_4_ch"/>
          <w:highlight w:val="white"/>
        </w:rPr>
        <w:fldChar w:fldCharType="separate"/>
      </w:r>
      <w:r>
        <w:rPr>
          <w:rStyle w:val="Style_4_ch"/>
          <w:highlight w:val="white"/>
        </w:rPr>
        <w:t>https://pd.rkn.gov.ru/operators-registry/notification/exclusion/</w:t>
      </w:r>
      <w:r>
        <w:rPr>
          <w:rStyle w:val="Style_4_ch"/>
          <w:highlight w:val="white"/>
        </w:rPr>
        <w:fldChar w:fldCharType="end"/>
      </w:r>
      <w:r>
        <w:rPr>
          <w:highlight w:val="white"/>
        </w:rPr>
        <w:t>;</w:t>
      </w:r>
    </w:p>
    <w:p w14:paraId="37000000">
      <w:pPr>
        <w:spacing w:line="276" w:lineRule="auto"/>
        <w:ind w:firstLine="709" w:left="0"/>
        <w:jc w:val="both"/>
      </w:pPr>
      <w:r>
        <w:t xml:space="preserve">- примеры заполнения документов </w:t>
      </w:r>
      <w:r>
        <w:rPr>
          <w:rStyle w:val="Style_4_ch"/>
        </w:rPr>
        <w:fldChar w:fldCharType="begin"/>
      </w:r>
      <w:r>
        <w:rPr>
          <w:rStyle w:val="Style_4_ch"/>
        </w:rPr>
        <w:instrText>HYPERLINK "https://pd.rkn.gov.ru/operators-registry/operators-registry-documents/"</w:instrText>
      </w:r>
      <w:r>
        <w:rPr>
          <w:rStyle w:val="Style_4_ch"/>
        </w:rPr>
        <w:fldChar w:fldCharType="separate"/>
      </w:r>
      <w:r>
        <w:rPr>
          <w:rStyle w:val="Style_4_ch"/>
        </w:rPr>
        <w:t>https://pd.rkn.gov.ru/operators-registry/operators-registry-documents/</w:t>
      </w:r>
      <w:r>
        <w:rPr>
          <w:rStyle w:val="Style_4_ch"/>
        </w:rPr>
        <w:fldChar w:fldCharType="end"/>
      </w:r>
      <w:r>
        <w:t xml:space="preserve">. </w:t>
      </w:r>
    </w:p>
    <w:p w14:paraId="38000000">
      <w:pPr>
        <w:spacing w:line="276" w:lineRule="auto"/>
        <w:ind w:firstLine="709" w:left="0"/>
        <w:jc w:val="both"/>
        <w:rPr>
          <w:b w:val="1"/>
        </w:rPr>
      </w:pPr>
      <w:r>
        <w:t>С целью</w:t>
      </w:r>
      <w:r>
        <w:rPr>
          <w:b w:val="1"/>
        </w:rPr>
        <w:t xml:space="preserve"> ускорения процесса </w:t>
      </w:r>
      <w:r>
        <w:t>включения организации в реестр, рекомендуем вам пользоваться формами уведомлений в электронном виде с использованием средств аутентификации ЕСИА, либо с использованием усиленной квалифицированной электронной подписи</w:t>
      </w:r>
      <w:r>
        <w:rPr>
          <w:b w:val="1"/>
        </w:rPr>
        <w:t>.</w:t>
      </w:r>
    </w:p>
    <w:p w14:paraId="39000000">
      <w:pPr>
        <w:spacing w:line="276" w:lineRule="auto"/>
        <w:ind w:firstLine="708" w:left="0"/>
        <w:jc w:val="both"/>
      </w:pPr>
    </w:p>
    <w:p w14:paraId="3A000000">
      <w:pPr>
        <w:spacing w:line="276" w:lineRule="auto"/>
        <w:ind w:firstLine="708" w:left="0"/>
        <w:jc w:val="both"/>
      </w:pPr>
      <w:r>
        <w:t xml:space="preserve">Телефон </w:t>
      </w:r>
      <w:r>
        <w:rPr>
          <w:b w:val="1"/>
        </w:rPr>
        <w:t>«горячей линии»</w:t>
      </w:r>
      <w:r>
        <w:t xml:space="preserve"> для операторов, осуществляющих обработку персональных данных: </w:t>
      </w:r>
      <w:r>
        <w:rPr>
          <w:b w:val="1"/>
        </w:rPr>
        <w:t>8 (846) 250-05-97, 250-05-82.</w:t>
      </w:r>
    </w:p>
    <w:p w14:paraId="3B000000">
      <w:pPr>
        <w:spacing w:line="276" w:lineRule="auto"/>
        <w:ind/>
        <w:rPr>
          <w:b w:val="1"/>
        </w:rPr>
      </w:pPr>
    </w:p>
    <w:p w14:paraId="3C000000">
      <w:pPr>
        <w:rPr>
          <w:b w:val="1"/>
          <w:sz w:val="22"/>
        </w:rPr>
      </w:pPr>
    </w:p>
    <w:p w14:paraId="3D000000">
      <w:pPr>
        <w:rPr>
          <w:b w:val="1"/>
          <w:sz w:val="22"/>
        </w:rPr>
      </w:pPr>
    </w:p>
    <w:p w14:paraId="3E000000">
      <w:pPr>
        <w:rPr>
          <w:b w:val="1"/>
          <w:sz w:val="22"/>
        </w:rPr>
      </w:pPr>
    </w:p>
    <w:p w14:paraId="3F000000">
      <w:pPr>
        <w:ind/>
        <w:jc w:val="center"/>
        <w:rPr>
          <w:b w:val="1"/>
          <w:sz w:val="22"/>
        </w:rPr>
      </w:pPr>
      <w:r>
        <w:rPr>
          <w:b w:val="1"/>
          <w:sz w:val="22"/>
        </w:rPr>
        <w:t>РОСПОТРЕБНАДЗОР  ИНФОРМИРУЕТ</w:t>
      </w:r>
    </w:p>
    <w:p w14:paraId="40000000">
      <w:pPr>
        <w:rPr>
          <w:b w:val="1"/>
          <w:sz w:val="22"/>
        </w:rPr>
      </w:pPr>
    </w:p>
    <w:p w14:paraId="41000000">
      <w:pPr>
        <w:rPr>
          <w:b w:val="1"/>
          <w:sz w:val="22"/>
        </w:rPr>
      </w:pPr>
    </w:p>
    <w:p w14:paraId="42000000">
      <w:pPr>
        <w:ind/>
        <w:jc w:val="both"/>
        <w:rPr>
          <w:b w:val="1"/>
        </w:rPr>
      </w:pPr>
      <w:r>
        <w:rPr>
          <w:b w:val="1"/>
        </w:rPr>
        <w:t>Роспотребнадзор открыл горячую линию к Всемирному дню прав потребителей  с 09.03.2026 года по 20.03.2026 года</w:t>
      </w:r>
    </w:p>
    <w:p w14:paraId="43000000">
      <w:pPr>
        <w:ind/>
        <w:jc w:val="both"/>
      </w:pPr>
    </w:p>
    <w:p w14:paraId="44000000">
      <w:pPr>
        <w:spacing w:line="360" w:lineRule="auto"/>
        <w:ind/>
        <w:jc w:val="both"/>
        <w:rPr>
          <w:b w:val="1"/>
          <w:sz w:val="22"/>
        </w:rPr>
      </w:pPr>
      <w:r>
        <w:t xml:space="preserve">В преддверии Всемирного дня прав потребителей, который отмечается 15 марта, Роспотребнадзор открывает Всероссийскую горячую линию по вопросам защиты прав потребителей (ЗПП). Специалисты Роспотребнадзора ответят на вопросы, касающиеся реализации федерального закона о защите прав потребителей, помогут в оформлении претензий в адрес организаций, расскажут об особенностях проведения надзорных мероприятий в сфере ЗПП в условиях риск ориентированного подхода. Номера телефонов, по которым проводятся консультации в рамках «горячей линии», адреса консультационных центров и пунктов можно найти на официальных сайтах территориальных органов Роспотребнадзора. Консультацию также можно получить по бесплатному номеру Единого консультационного центра Роспотребнадзора - 8 800 555 49 43. Напоминаем, что по любому вопросу, связанному с защитой прав потребителей, можно обратиться в Управление Роспотребнадзора по Самарской области по телефонам: 8 (846) 260-69-56, 8(846) 260-50-25 В территориальные органы Роспотребнадзора. Телефон в территориальном отделе г. Отрадного (8846 61 2 27 45). Специальные разделы для приема обращений доступны на сайтах региональных управлений службы. Образцы претензий и заявлений, а также подробная информация о защите прав потребителей размещена на специализированном портале Роспотребнадзора ГИР ЗПП (https://zpp.rospotrebnadzor.ru). </w:t>
      </w:r>
    </w:p>
    <w:p w14:paraId="45000000">
      <w:pPr>
        <w:ind/>
        <w:jc w:val="both"/>
        <w:rPr>
          <w:b w:val="1"/>
          <w:sz w:val="22"/>
        </w:rPr>
      </w:pPr>
    </w:p>
    <w:p w14:paraId="46000000">
      <w:pPr>
        <w:rPr>
          <w:b w:val="1"/>
          <w:sz w:val="22"/>
        </w:rPr>
      </w:pPr>
    </w:p>
    <w:p w14:paraId="47000000">
      <w:pPr>
        <w:rPr>
          <w:b w:val="1"/>
          <w:sz w:val="22"/>
        </w:rPr>
      </w:pPr>
    </w:p>
    <w:p w14:paraId="48000000">
      <w:pPr>
        <w:ind/>
        <w:jc w:val="center"/>
        <w:rPr>
          <w:b w:val="1"/>
          <w:sz w:val="22"/>
        </w:rPr>
      </w:pPr>
      <w:r>
        <w:rPr>
          <w:b w:val="1"/>
          <w:sz w:val="22"/>
        </w:rPr>
        <w:t>СЛУЖБА ПО КОНТРАКТУ</w:t>
      </w:r>
    </w:p>
    <w:p w14:paraId="49000000">
      <w:pPr>
        <w:rPr>
          <w:b w:val="1"/>
          <w:sz w:val="22"/>
        </w:rPr>
      </w:pPr>
    </w:p>
    <w:p w14:paraId="4A000000">
      <w:pPr>
        <w:spacing w:afterAutospacing="on" w:beforeAutospacing="on"/>
        <w:ind/>
        <w:rPr>
          <w:color w:val="000000"/>
        </w:rPr>
      </w:pPr>
      <w:r>
        <w:rPr>
          <w:color w:val="000000"/>
        </w:rPr>
        <w:drawing>
          <wp:inline>
            <wp:extent cx="6486525" cy="5962650"/>
            <wp:effectExtent b="0" l="0" r="0" t="0"/>
            <wp:docPr hidden="false" id="5" name="Picture 5"/>
            <a:graphic>
              <a:graphicData uri="http://schemas.openxmlformats.org/drawingml/2006/picture">
                <pic:pic>
                  <pic:nvPicPr>
                    <pic:cNvPr hidden="false" id="4" name="Picture 4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6486525" cy="596265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4B000000">
      <w:pPr>
        <w:rPr>
          <w:b w:val="1"/>
          <w:sz w:val="22"/>
        </w:rPr>
      </w:pPr>
    </w:p>
    <w:p w14:paraId="4C000000">
      <w:pPr>
        <w:rPr>
          <w:b w:val="1"/>
          <w:sz w:val="22"/>
        </w:rPr>
      </w:pPr>
    </w:p>
    <w:p w14:paraId="4D000000">
      <w:pPr>
        <w:rPr>
          <w:b w:val="1"/>
          <w:sz w:val="22"/>
        </w:rPr>
      </w:pPr>
    </w:p>
    <w:tbl>
      <w:tblPr>
        <w:tblStyle w:val="Style_2"/>
        <w:tblInd w:type="dxa" w:w="108"/>
        <w:tblBorders>
          <w:top w:color="000000" w:sz="18" w:val="single"/>
          <w:left w:color="000000" w:sz="18" w:val="single"/>
          <w:bottom w:color="000000" w:sz="18" w:val="single"/>
          <w:right w:color="000000" w:sz="18" w:val="single"/>
          <w:insideH w:color="000000" w:sz="18" w:val="single"/>
          <w:insideV w:color="000000" w:sz="18" w:val="single"/>
        </w:tblBorders>
        <w:tblLayout w:type="fixed"/>
      </w:tblPr>
      <w:tblGrid>
        <w:gridCol w:w="9934"/>
      </w:tblGrid>
      <w:tr>
        <w:trPr>
          <w:trHeight w:hRule="atLeast" w:val="35"/>
        </w:trPr>
        <w:tc>
          <w:tcPr>
            <w:tcW w:type="dxa" w:w="9934"/>
            <w:tcBorders>
              <w:top w:color="000000" w:sz="18" w:val="single"/>
              <w:left w:color="000000" w:sz="18" w:val="single"/>
              <w:bottom w:color="000000" w:sz="18" w:val="single"/>
              <w:right w:color="000000" w:sz="18" w:val="single"/>
            </w:tcBorders>
          </w:tcPr>
          <w:p w14:paraId="4E000000">
            <w:pPr>
              <w:spacing w:line="276" w:lineRule="auto"/>
              <w:ind/>
              <w:jc w:val="center"/>
              <w:rPr>
                <w:sz w:val="20"/>
              </w:rPr>
            </w:pPr>
            <w:r>
              <w:rPr>
                <w:b w:val="1"/>
                <w:sz w:val="20"/>
              </w:rPr>
              <w:t xml:space="preserve">Соучредители газеты «Черновские вести»: </w:t>
            </w:r>
            <w:r>
              <w:rPr>
                <w:sz w:val="20"/>
              </w:rPr>
              <w:t>Администрация сельского поселения Черновка муниципального района Кинель-Черкасский Самарской области, Собрание представителей сельского поселения Черновка муниципального района Кинель-Черкасский Самарской области.</w:t>
            </w:r>
          </w:p>
          <w:p w14:paraId="4F000000">
            <w:pPr>
              <w:ind w:firstLine="284" w:left="0" w:right="115"/>
              <w:jc w:val="center"/>
              <w:rPr>
                <w:sz w:val="20"/>
              </w:rPr>
            </w:pPr>
            <w:r>
              <w:rPr>
                <w:b w:val="1"/>
                <w:sz w:val="20"/>
              </w:rPr>
              <w:t>Издатель:</w:t>
            </w:r>
            <w:r>
              <w:rPr>
                <w:sz w:val="20"/>
              </w:rPr>
              <w:t xml:space="preserve"> Администрация сельского поселения Черновка муниципального района</w:t>
            </w:r>
          </w:p>
          <w:p w14:paraId="50000000">
            <w:pPr>
              <w:ind w:firstLine="284" w:left="0"/>
              <w:jc w:val="center"/>
              <w:rPr>
                <w:i w:val="1"/>
                <w:sz w:val="20"/>
              </w:rPr>
            </w:pPr>
            <w:r>
              <w:rPr>
                <w:sz w:val="20"/>
              </w:rPr>
              <w:t>Кинель-Черкасский Самарской области</w:t>
            </w:r>
            <w:r>
              <w:rPr>
                <w:i w:val="1"/>
                <w:sz w:val="20"/>
              </w:rPr>
              <w:t>.</w:t>
            </w:r>
          </w:p>
          <w:p w14:paraId="51000000">
            <w:pPr>
              <w:ind w:firstLine="284" w:left="0"/>
              <w:jc w:val="center"/>
              <w:rPr>
                <w:i w:val="1"/>
                <w:sz w:val="20"/>
              </w:rPr>
            </w:pPr>
            <w:r>
              <w:rPr>
                <w:b w:val="1"/>
                <w:spacing w:val="-10"/>
                <w:sz w:val="20"/>
              </w:rPr>
              <w:t>Адрес редакции</w:t>
            </w:r>
            <w:r>
              <w:rPr>
                <w:b w:val="1"/>
                <w:sz w:val="20"/>
              </w:rPr>
              <w:t xml:space="preserve">: </w:t>
            </w:r>
            <w:r>
              <w:rPr>
                <w:i w:val="1"/>
                <w:sz w:val="20"/>
              </w:rPr>
              <w:t>Самарская обл., Кинель-Черкасский р-н, с. Черновка, ул. Школьная, 30. тел. 2-66-43</w:t>
            </w:r>
          </w:p>
          <w:p w14:paraId="52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Email: adm.s.p.chernowka@yandex.ru</w:t>
            </w:r>
          </w:p>
          <w:p w14:paraId="53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Газета выпускается не реже одного раза в месяц.</w:t>
            </w:r>
          </w:p>
          <w:p w14:paraId="54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Газета распространяется бесплатно</w:t>
            </w:r>
            <w:r>
              <w:rPr>
                <w:sz w:val="20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0" distL="114300" distR="114300" distT="0" layoutInCell="true" locked="false" relativeHeight="251658240" simplePos="false">
                      <wp:simplePos x="0" y="0"/>
                      <wp:positionH relativeFrom="column">
                        <wp:posOffset>7116444</wp:posOffset>
                      </wp:positionH>
                      <wp:positionV relativeFrom="paragraph">
                        <wp:posOffset>6551930</wp:posOffset>
                      </wp:positionV>
                      <wp:extent cx="6000750" cy="0"/>
                      <wp:wrapNone/>
                      <wp:docPr hidden="false" id="6" name="Picture 6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6000750" cy="0"/>
                              </a:xfrm>
                              <a:custGeom>
                                <a:avLst/>
                                <a:gdLst>
                                  <a:gd fmla="val 0" name="COTextRectL"/>
                                  <a:gd fmla="val 0" name="COTextRectT"/>
                                  <a:gd fmla="val 1" name="COTextRectR"/>
                                  <a:gd fmla="val 1" name="COTextRectB"/>
                                  <a:gd fmla="val 0" name="ODFLeft"/>
                                  <a:gd fmla="val 0" name="ODFTop"/>
                                  <a:gd fmla="val 21600" name="ODFRight"/>
                                  <a:gd fmla="val 21600" name="ODFBottom"/>
                                  <a:gd fmla="val 21600" name="ODFWidth"/>
                                  <a:gd fmla="val 21600" name="ODFHeight"/>
                                  <a:gd fmla="*/ COTextRectL w 1" name="OXMLTextRectL"/>
                                  <a:gd fmla="*/ COTextRectT h 1" name="OXMLTextRectT"/>
                                  <a:gd fmla="*/ COTextRectR w 1" name="OXMLTextRectR"/>
                                  <a:gd fmla="*/ COTextRectB h 1" name="OXMLTextRectB"/>
                                </a:gdLst>
                                <a:rect b="OXMLTextRectB" l="OXMLTextRectL" r="OXMLTextRectR" t="OXMLTextRectT"/>
                                <a:pathLst>
                                  <a:path fill="norm" h="21600" stroke="true" w="21600">
                                    <a:moveTo>
                                      <a:pt x="0" y="0"/>
                                    </a:moveTo>
                                    <a:lnTo>
                                      <a:pt x="21600" y="21600"/>
                                    </a:lnTo>
                                  </a:path>
                                </a:pathLst>
                              </a:custGeom>
                              <a:noFill/>
                              <a:ln w="15875">
                                <a:solidFill>
                                  <a:srgbClr val="0070C0"/>
                                </a:solidFill>
                                <a:prstDash val="solid"/>
                              </a:ln>
                            </wps:spPr>
                            <wps:bodyPr anchor="t" bIns="45720" lIns="91440" rIns="91440" tIns="4572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sz w:val="20"/>
              </w:rPr>
              <w:t>.</w:t>
            </w:r>
          </w:p>
          <w:p w14:paraId="5500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Тираж 100 экз.</w:t>
            </w:r>
          </w:p>
        </w:tc>
      </w:tr>
    </w:tbl>
    <w:p w14:paraId="56000000">
      <w:pPr>
        <w:widowControl w:val="0"/>
        <w:ind/>
        <w:jc w:val="center"/>
      </w:pPr>
    </w:p>
    <w:sectPr>
      <w:footerReference r:id="rId1" w:type="default"/>
      <w:pgSz w:h="16838" w:orient="portrait" w:w="11906"/>
      <w:pgMar w:bottom="1135" w:footer="709" w:gutter="0" w:header="709" w:left="1276" w:right="567" w:top="851"/>
      <w:pgNumType w:start="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center"/>
    </w:pPr>
  </w:p>
  <w:p w14:paraId="02000000">
    <w:pPr>
      <w:pStyle w:val="Style_1"/>
    </w:pP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pStyle w:val="Style_73"/>
      <w:lvlText w:val="%1."/>
      <w:lvlJc w:val="left"/>
      <w:pPr>
        <w:tabs>
          <w:tab w:leader="none" w:pos="728" w:val="left"/>
        </w:tabs>
        <w:ind w:firstLine="709" w:left="-406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bullet"/>
      <w:lvlText w:val=""/>
      <w:lvlJc w:val="left"/>
      <w:pPr>
        <w:tabs>
          <w:tab w:leader="none" w:pos="2594" w:val="left"/>
        </w:tabs>
        <w:ind w:hanging="360" w:left="2594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leader="none" w:pos="3314" w:val="left"/>
        </w:tabs>
        <w:ind w:hanging="180" w:left="3314"/>
      </w:pPr>
    </w:lvl>
    <w:lvl w:ilvl="3">
      <w:start w:val="1"/>
      <w:numFmt w:val="decimal"/>
      <w:lvlText w:val="%4."/>
      <w:lvlJc w:val="left"/>
      <w:pPr>
        <w:tabs>
          <w:tab w:leader="none" w:pos="4034" w:val="left"/>
        </w:tabs>
        <w:ind w:hanging="360" w:left="4034"/>
      </w:pPr>
    </w:lvl>
    <w:lvl w:ilvl="4">
      <w:start w:val="1"/>
      <w:numFmt w:val="lowerLetter"/>
      <w:lvlText w:val="%5."/>
      <w:lvlJc w:val="left"/>
      <w:pPr>
        <w:tabs>
          <w:tab w:leader="none" w:pos="4754" w:val="left"/>
        </w:tabs>
        <w:ind w:hanging="360" w:left="4754"/>
      </w:pPr>
    </w:lvl>
    <w:lvl w:ilvl="5">
      <w:start w:val="1"/>
      <w:numFmt w:val="lowerRoman"/>
      <w:lvlText w:val="%6."/>
      <w:lvlJc w:val="right"/>
      <w:pPr>
        <w:tabs>
          <w:tab w:leader="none" w:pos="5474" w:val="left"/>
        </w:tabs>
        <w:ind w:hanging="180" w:left="5474"/>
      </w:pPr>
    </w:lvl>
    <w:lvl w:ilvl="6">
      <w:start w:val="1"/>
      <w:numFmt w:val="decimal"/>
      <w:lvlText w:val="%7."/>
      <w:lvlJc w:val="left"/>
      <w:pPr>
        <w:tabs>
          <w:tab w:leader="none" w:pos="6194" w:val="left"/>
        </w:tabs>
        <w:ind w:hanging="360" w:left="6194"/>
      </w:pPr>
    </w:lvl>
    <w:lvl w:ilvl="7">
      <w:start w:val="1"/>
      <w:numFmt w:val="lowerLetter"/>
      <w:lvlText w:val="%8."/>
      <w:lvlJc w:val="left"/>
      <w:pPr>
        <w:tabs>
          <w:tab w:leader="none" w:pos="6914" w:val="left"/>
        </w:tabs>
        <w:ind w:hanging="360" w:left="6914"/>
      </w:pPr>
    </w:lvl>
    <w:lvl w:ilvl="8">
      <w:start w:val="1"/>
      <w:numFmt w:val="lowerRoman"/>
      <w:lvlText w:val="%9."/>
      <w:lvlJc w:val="right"/>
      <w:pPr>
        <w:tabs>
          <w:tab w:leader="none" w:pos="7634" w:val="left"/>
        </w:tabs>
        <w:ind w:hanging="180" w:left="7634"/>
      </w:pPr>
    </w:lvl>
  </w:abstractNum>
  <w:abstractNum w:abstractNumId="1">
    <w:lvl w:ilvl="0">
      <w:start w:val="1"/>
      <w:numFmt w:val="decimal"/>
      <w:pStyle w:val="Style_268"/>
      <w:lvlText w:val="Статья 2-%1."/>
      <w:lvlJc w:val="left"/>
      <w:pPr>
        <w:tabs>
          <w:tab w:leader="none" w:pos="2007" w:val="left"/>
        </w:tabs>
        <w:ind w:hanging="567" w:left="1134"/>
      </w:pPr>
    </w:lvl>
    <w:lvl w:ilvl="1">
      <w:start w:val="1"/>
      <w:numFmt w:val="decimal"/>
      <w:lvlText w:val="Статья 2-%2."/>
      <w:lvlJc w:val="left"/>
      <w:pPr>
        <w:tabs>
          <w:tab w:leader="none" w:pos="2007" w:val="left"/>
        </w:tabs>
        <w:ind w:hanging="567" w:left="1134"/>
      </w:pPr>
    </w:lvl>
    <w:lvl w:ilvl="2">
      <w:start w:val="1"/>
      <w:numFmt w:val="decimal"/>
      <w:lvlText w:val="%1.%2.%3."/>
      <w:lvlJc w:val="left"/>
      <w:pPr>
        <w:tabs>
          <w:tab w:leader="none" w:pos="1791" w:val="left"/>
        </w:tabs>
        <w:ind w:hanging="504" w:left="1791"/>
      </w:pPr>
    </w:lvl>
    <w:lvl w:ilvl="3">
      <w:start w:val="1"/>
      <w:numFmt w:val="decimal"/>
      <w:lvlText w:val="%1.%2.%3.%4."/>
      <w:lvlJc w:val="left"/>
      <w:pPr>
        <w:tabs>
          <w:tab w:leader="none" w:pos="2295" w:val="left"/>
        </w:tabs>
        <w:ind w:hanging="648" w:left="2295"/>
      </w:pPr>
    </w:lvl>
    <w:lvl w:ilvl="4">
      <w:start w:val="1"/>
      <w:numFmt w:val="decimal"/>
      <w:lvlText w:val="%1.%2.%3.%4.%5."/>
      <w:lvlJc w:val="left"/>
      <w:pPr>
        <w:tabs>
          <w:tab w:leader="none" w:pos="2799" w:val="left"/>
        </w:tabs>
        <w:ind w:hanging="792" w:left="2799"/>
      </w:pPr>
    </w:lvl>
    <w:lvl w:ilvl="5">
      <w:start w:val="1"/>
      <w:numFmt w:val="decimal"/>
      <w:lvlText w:val="%1.%2.%3.%4.%5.%6."/>
      <w:lvlJc w:val="left"/>
      <w:pPr>
        <w:tabs>
          <w:tab w:leader="none" w:pos="3303" w:val="left"/>
        </w:tabs>
        <w:ind w:hanging="936" w:left="3303"/>
      </w:pPr>
    </w:lvl>
    <w:lvl w:ilvl="6">
      <w:start w:val="1"/>
      <w:numFmt w:val="decimal"/>
      <w:lvlText w:val="%1.%2.%3.%4.%5.%6.%7."/>
      <w:lvlJc w:val="left"/>
      <w:pPr>
        <w:tabs>
          <w:tab w:leader="none" w:pos="3807" w:val="left"/>
        </w:tabs>
        <w:ind w:hanging="1080" w:left="3807"/>
      </w:pPr>
    </w:lvl>
    <w:lvl w:ilvl="7">
      <w:start w:val="1"/>
      <w:numFmt w:val="decimal"/>
      <w:lvlText w:val="%1.%2.%3.%4.%5.%6.%7.%8."/>
      <w:lvlJc w:val="left"/>
      <w:pPr>
        <w:tabs>
          <w:tab w:leader="none" w:pos="4311" w:val="left"/>
        </w:tabs>
        <w:ind w:hanging="1224" w:left="4311"/>
      </w:pPr>
    </w:lvl>
    <w:lvl w:ilvl="8">
      <w:start w:val="1"/>
      <w:numFmt w:val="decimal"/>
      <w:lvlText w:val="%1.%2.%3.%4.%5.%6.%7.%8.%9."/>
      <w:lvlJc w:val="left"/>
      <w:pPr>
        <w:tabs>
          <w:tab w:leader="none" w:pos="4887" w:val="left"/>
        </w:tabs>
        <w:ind w:hanging="1440" w:left="4887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rFonts w:ascii="Times New Roman" w:hAnsi="Times New Roman"/>
      <w:sz w:val="24"/>
    </w:rPr>
  </w:style>
  <w:style w:default="1" w:styleId="Style_5_ch" w:type="character">
    <w:name w:val="Normal"/>
    <w:link w:val="Style_5"/>
    <w:rPr>
      <w:rFonts w:ascii="Times New Roman" w:hAnsi="Times New Roman"/>
      <w:sz w:val="24"/>
    </w:rPr>
  </w:style>
  <w:style w:styleId="Style_6" w:type="paragraph">
    <w:name w:val="Основной шрифт абзаца1"/>
    <w:link w:val="Style_6_ch"/>
  </w:style>
  <w:style w:styleId="Style_6_ch" w:type="character">
    <w:name w:val="Основной шрифт абзаца1"/>
    <w:link w:val="Style_6"/>
  </w:style>
  <w:style w:styleId="Style_7" w:type="paragraph">
    <w:name w:val="Обычный1"/>
    <w:link w:val="Style_7_ch"/>
    <w:rPr>
      <w:rFonts w:ascii="Times New Roman" w:hAnsi="Times New Roman"/>
      <w:sz w:val="24"/>
    </w:rPr>
  </w:style>
  <w:style w:styleId="Style_7_ch" w:type="character">
    <w:name w:val="Обычный1"/>
    <w:link w:val="Style_7"/>
    <w:rPr>
      <w:rFonts w:ascii="Times New Roman" w:hAnsi="Times New Roman"/>
      <w:sz w:val="24"/>
    </w:rPr>
  </w:style>
  <w:style w:styleId="Style_8" w:type="paragraph">
    <w:name w:val="xl117"/>
    <w:basedOn w:val="Style_5"/>
    <w:link w:val="Style_8_ch"/>
    <w:pPr>
      <w:spacing w:afterAutospacing="on" w:beforeAutospacing="on"/>
      <w:ind/>
    </w:pPr>
    <w:rPr>
      <w:b w:val="1"/>
      <w:sz w:val="26"/>
    </w:rPr>
  </w:style>
  <w:style w:styleId="Style_8_ch" w:type="character">
    <w:name w:val="xl117"/>
    <w:basedOn w:val="Style_5_ch"/>
    <w:link w:val="Style_8"/>
    <w:rPr>
      <w:b w:val="1"/>
      <w:sz w:val="26"/>
    </w:rPr>
  </w:style>
  <w:style w:styleId="Style_9" w:type="paragraph">
    <w:name w:val="Основной текст (2) + Не курсив13"/>
    <w:basedOn w:val="Style_10"/>
    <w:link w:val="Style_9_ch"/>
    <w:rPr>
      <w:sz w:val="26"/>
      <w:highlight w:val="white"/>
    </w:rPr>
  </w:style>
  <w:style w:styleId="Style_9_ch" w:type="character">
    <w:name w:val="Основной текст (2) + Не курсив13"/>
    <w:basedOn w:val="Style_10_ch"/>
    <w:link w:val="Style_9"/>
    <w:rPr>
      <w:sz w:val="26"/>
      <w:highlight w:val="white"/>
    </w:rPr>
  </w:style>
  <w:style w:styleId="Style_11" w:type="paragraph">
    <w:name w:val="Style1"/>
    <w:basedOn w:val="Style_5"/>
    <w:link w:val="Style_11_ch"/>
    <w:pPr>
      <w:widowControl w:val="0"/>
      <w:ind/>
    </w:pPr>
  </w:style>
  <w:style w:styleId="Style_11_ch" w:type="character">
    <w:name w:val="Style1"/>
    <w:basedOn w:val="Style_5_ch"/>
    <w:link w:val="Style_11"/>
  </w:style>
  <w:style w:styleId="Style_12" w:type="paragraph">
    <w:name w:val="Hyperlink.2"/>
    <w:link w:val="Style_12_ch"/>
    <w:rPr>
      <w:rFonts w:ascii="Times New Roman" w:hAnsi="Times New Roman"/>
      <w:color w:val="0000FF"/>
      <w:sz w:val="28"/>
      <w:u w:color="0000FF" w:val="single"/>
    </w:rPr>
  </w:style>
  <w:style w:styleId="Style_12_ch" w:type="character">
    <w:name w:val="Hyperlink.2"/>
    <w:link w:val="Style_12"/>
    <w:rPr>
      <w:rFonts w:ascii="Times New Roman" w:hAnsi="Times New Roman"/>
      <w:color w:val="0000FF"/>
      <w:sz w:val="28"/>
      <w:u w:color="0000FF" w:val="single"/>
    </w:rPr>
  </w:style>
  <w:style w:styleId="Style_13" w:type="paragraph">
    <w:name w:val="xl71"/>
    <w:basedOn w:val="Style_5"/>
    <w:link w:val="Style_13_ch"/>
    <w:pPr>
      <w:spacing w:afterAutospacing="on" w:beforeAutospacing="on"/>
      <w:ind/>
    </w:pPr>
    <w:rPr>
      <w:sz w:val="26"/>
    </w:rPr>
  </w:style>
  <w:style w:styleId="Style_13_ch" w:type="character">
    <w:name w:val="xl71"/>
    <w:basedOn w:val="Style_5_ch"/>
    <w:link w:val="Style_13"/>
    <w:rPr>
      <w:sz w:val="26"/>
    </w:rPr>
  </w:style>
  <w:style w:styleId="Style_14" w:type="paragraph">
    <w:name w:val="заголовок 4"/>
    <w:basedOn w:val="Style_5"/>
    <w:next w:val="Style_5"/>
    <w:link w:val="Style_14_ch"/>
    <w:pPr>
      <w:keepNext w:val="1"/>
      <w:widowControl w:val="0"/>
      <w:ind/>
      <w:jc w:val="right"/>
    </w:pPr>
    <w:rPr>
      <w:sz w:val="28"/>
    </w:rPr>
  </w:style>
  <w:style w:styleId="Style_14_ch" w:type="character">
    <w:name w:val="заголовок 4"/>
    <w:basedOn w:val="Style_5_ch"/>
    <w:link w:val="Style_14"/>
    <w:rPr>
      <w:sz w:val="28"/>
    </w:rPr>
  </w:style>
  <w:style w:styleId="Style_15" w:type="paragraph">
    <w:name w:val="Цветной список - Акцент 12"/>
    <w:basedOn w:val="Style_5"/>
    <w:link w:val="Style_15_ch"/>
    <w:pPr>
      <w:ind w:firstLine="0" w:left="720"/>
      <w:contextualSpacing w:val="1"/>
    </w:pPr>
    <w:rPr>
      <w:rFonts w:ascii="Cambria" w:hAnsi="Cambria"/>
    </w:rPr>
  </w:style>
  <w:style w:styleId="Style_15_ch" w:type="character">
    <w:name w:val="Цветной список - Акцент 12"/>
    <w:basedOn w:val="Style_5_ch"/>
    <w:link w:val="Style_15"/>
    <w:rPr>
      <w:rFonts w:ascii="Cambria" w:hAnsi="Cambria"/>
    </w:rPr>
  </w:style>
  <w:style w:styleId="Style_16" w:type="paragraph">
    <w:name w:val="Standard"/>
    <w:link w:val="Style_16_ch"/>
    <w:pPr>
      <w:spacing w:after="160"/>
      <w:ind/>
    </w:pPr>
    <w:rPr>
      <w:rFonts w:ascii="Calibri" w:hAnsi="Calibri"/>
      <w:sz w:val="22"/>
    </w:rPr>
  </w:style>
  <w:style w:styleId="Style_16_ch" w:type="character">
    <w:name w:val="Standard"/>
    <w:link w:val="Style_16"/>
    <w:rPr>
      <w:rFonts w:ascii="Calibri" w:hAnsi="Calibri"/>
      <w:sz w:val="22"/>
    </w:rPr>
  </w:style>
  <w:style w:styleId="Style_17" w:type="paragraph">
    <w:name w:val="Просмотренная гиперссылка1"/>
    <w:link w:val="Style_17_ch"/>
    <w:rPr>
      <w:color w:val="800080"/>
      <w:sz w:val="22"/>
      <w:u w:val="single"/>
    </w:rPr>
  </w:style>
  <w:style w:styleId="Style_17_ch" w:type="character">
    <w:name w:val="Просмотренная гиперссылка1"/>
    <w:link w:val="Style_17"/>
    <w:rPr>
      <w:color w:val="800080"/>
      <w:sz w:val="22"/>
      <w:u w:val="single"/>
    </w:rPr>
  </w:style>
  <w:style w:styleId="Style_18" w:type="paragraph">
    <w:name w:val="toc 2"/>
    <w:basedOn w:val="Style_5"/>
    <w:next w:val="Style_5"/>
    <w:link w:val="Style_18_ch"/>
    <w:uiPriority w:val="39"/>
    <w:pPr>
      <w:spacing w:before="120"/>
      <w:ind w:firstLine="0" w:left="240"/>
    </w:pPr>
    <w:rPr>
      <w:b w:val="1"/>
      <w:sz w:val="22"/>
    </w:rPr>
  </w:style>
  <w:style w:styleId="Style_18_ch" w:type="character">
    <w:name w:val="toc 2"/>
    <w:basedOn w:val="Style_5_ch"/>
    <w:link w:val="Style_18"/>
    <w:rPr>
      <w:b w:val="1"/>
      <w:sz w:val="22"/>
    </w:rPr>
  </w:style>
  <w:style w:styleId="Style_19" w:type="paragraph">
    <w:name w:val="Body text (4)"/>
    <w:basedOn w:val="Style_5"/>
    <w:link w:val="Style_19_ch"/>
    <w:pPr>
      <w:widowControl w:val="0"/>
      <w:spacing w:after="240" w:before="360" w:line="298" w:lineRule="exact"/>
      <w:ind/>
      <w:jc w:val="center"/>
    </w:pPr>
    <w:rPr>
      <w:b w:val="1"/>
      <w:sz w:val="26"/>
    </w:rPr>
  </w:style>
  <w:style w:styleId="Style_19_ch" w:type="character">
    <w:name w:val="Body text (4)"/>
    <w:basedOn w:val="Style_5_ch"/>
    <w:link w:val="Style_19"/>
    <w:rPr>
      <w:b w:val="1"/>
      <w:sz w:val="26"/>
    </w:rPr>
  </w:style>
  <w:style w:styleId="Style_20" w:type="paragraph">
    <w:name w:val="Body text (3)_"/>
    <w:basedOn w:val="Style_21"/>
    <w:link w:val="Style_20_ch"/>
    <w:rPr>
      <w:rFonts w:ascii="Times New Roman" w:hAnsi="Times New Roman"/>
      <w:i w:val="1"/>
      <w:sz w:val="26"/>
    </w:rPr>
  </w:style>
  <w:style w:styleId="Style_20_ch" w:type="character">
    <w:name w:val="Body text (3)_"/>
    <w:basedOn w:val="Style_21_ch"/>
    <w:link w:val="Style_20"/>
    <w:rPr>
      <w:rFonts w:ascii="Times New Roman" w:hAnsi="Times New Roman"/>
      <w:i w:val="1"/>
      <w:sz w:val="26"/>
    </w:rPr>
  </w:style>
  <w:style w:styleId="Style_22" w:type="paragraph">
    <w:name w:val="xl121"/>
    <w:basedOn w:val="Style_5"/>
    <w:link w:val="Style_22_ch"/>
    <w:pPr>
      <w:spacing w:afterAutospacing="on" w:beforeAutospacing="on"/>
      <w:ind/>
      <w:jc w:val="right"/>
    </w:pPr>
    <w:rPr>
      <w:b w:val="1"/>
      <w:sz w:val="26"/>
    </w:rPr>
  </w:style>
  <w:style w:styleId="Style_22_ch" w:type="character">
    <w:name w:val="xl121"/>
    <w:basedOn w:val="Style_5_ch"/>
    <w:link w:val="Style_22"/>
    <w:rPr>
      <w:b w:val="1"/>
      <w:sz w:val="26"/>
    </w:rPr>
  </w:style>
  <w:style w:styleId="Style_23" w:type="paragraph">
    <w:name w:val="Основной текст (2) + Не курсив10"/>
    <w:basedOn w:val="Style_10"/>
    <w:link w:val="Style_23_ch"/>
    <w:rPr>
      <w:sz w:val="26"/>
      <w:highlight w:val="white"/>
    </w:rPr>
  </w:style>
  <w:style w:styleId="Style_23_ch" w:type="character">
    <w:name w:val="Основной текст (2) + Не курсив10"/>
    <w:basedOn w:val="Style_10_ch"/>
    <w:link w:val="Style_23"/>
    <w:rPr>
      <w:sz w:val="26"/>
      <w:highlight w:val="white"/>
    </w:rPr>
  </w:style>
  <w:style w:styleId="Style_24" w:type="paragraph">
    <w:name w:val="Основной текст с отступом 21"/>
    <w:basedOn w:val="Style_5"/>
    <w:link w:val="Style_24_ch"/>
    <w:pPr>
      <w:ind w:firstLine="720" w:left="0"/>
      <w:jc w:val="both"/>
    </w:pPr>
    <w:rPr>
      <w:sz w:val="28"/>
    </w:rPr>
  </w:style>
  <w:style w:styleId="Style_24_ch" w:type="character">
    <w:name w:val="Основной текст с отступом 21"/>
    <w:basedOn w:val="Style_5_ch"/>
    <w:link w:val="Style_24"/>
    <w:rPr>
      <w:sz w:val="28"/>
    </w:rPr>
  </w:style>
  <w:style w:styleId="Style_25" w:type="paragraph">
    <w:name w:val="Основной текст Знак1"/>
    <w:basedOn w:val="Style_21"/>
    <w:link w:val="Style_25_ch"/>
    <w:rPr>
      <w:rFonts w:ascii="Times New Roman" w:hAnsi="Times New Roman"/>
      <w:sz w:val="24"/>
    </w:rPr>
  </w:style>
  <w:style w:styleId="Style_25_ch" w:type="character">
    <w:name w:val="Основной текст Знак1"/>
    <w:basedOn w:val="Style_21_ch"/>
    <w:link w:val="Style_25"/>
    <w:rPr>
      <w:rFonts w:ascii="Times New Roman" w:hAnsi="Times New Roman"/>
      <w:sz w:val="24"/>
    </w:rPr>
  </w:style>
  <w:style w:styleId="Style_26" w:type="paragraph">
    <w:name w:val="xl64"/>
    <w:basedOn w:val="Style_5"/>
    <w:link w:val="Style_26_ch"/>
    <w:pPr>
      <w:spacing w:afterAutospacing="on" w:beforeAutospacing="on"/>
      <w:ind/>
    </w:pPr>
  </w:style>
  <w:style w:styleId="Style_26_ch" w:type="character">
    <w:name w:val="xl64"/>
    <w:basedOn w:val="Style_5_ch"/>
    <w:link w:val="Style_26"/>
  </w:style>
  <w:style w:styleId="Style_27" w:type="paragraph">
    <w:name w:val="Колонтитул + 10.5 pt"/>
    <w:basedOn w:val="Style_28"/>
    <w:link w:val="Style_27_ch"/>
    <w:rPr>
      <w:sz w:val="21"/>
      <w:highlight w:val="white"/>
    </w:rPr>
  </w:style>
  <w:style w:styleId="Style_27_ch" w:type="character">
    <w:name w:val="Колонтитул + 10.5 pt"/>
    <w:basedOn w:val="Style_28_ch"/>
    <w:link w:val="Style_27"/>
    <w:rPr>
      <w:sz w:val="21"/>
      <w:highlight w:val="white"/>
    </w:rPr>
  </w:style>
  <w:style w:styleId="Style_29" w:type="paragraph">
    <w:name w:val="Font Style57"/>
    <w:link w:val="Style_29_ch"/>
    <w:rPr>
      <w:rFonts w:ascii="Times New Roman" w:hAnsi="Times New Roman"/>
      <w:sz w:val="38"/>
    </w:rPr>
  </w:style>
  <w:style w:styleId="Style_29_ch" w:type="character">
    <w:name w:val="Font Style57"/>
    <w:link w:val="Style_29"/>
    <w:rPr>
      <w:rFonts w:ascii="Times New Roman" w:hAnsi="Times New Roman"/>
      <w:sz w:val="38"/>
    </w:rPr>
  </w:style>
  <w:style w:styleId="Style_30" w:type="paragraph">
    <w:name w:val="xl113"/>
    <w:basedOn w:val="Style_5"/>
    <w:link w:val="Style_30_ch"/>
    <w:pPr>
      <w:spacing w:afterAutospacing="on" w:beforeAutospacing="on"/>
      <w:ind/>
    </w:pPr>
    <w:rPr>
      <w:sz w:val="18"/>
    </w:rPr>
  </w:style>
  <w:style w:styleId="Style_30_ch" w:type="character">
    <w:name w:val="xl113"/>
    <w:basedOn w:val="Style_5_ch"/>
    <w:link w:val="Style_30"/>
    <w:rPr>
      <w:sz w:val="18"/>
    </w:rPr>
  </w:style>
  <w:style w:styleId="Style_31" w:type="paragraph">
    <w:name w:val="article_decoration_last"/>
    <w:basedOn w:val="Style_5"/>
    <w:link w:val="Style_31_ch"/>
    <w:pPr>
      <w:spacing w:afterAutospacing="on" w:beforeAutospacing="on"/>
      <w:ind/>
    </w:pPr>
  </w:style>
  <w:style w:styleId="Style_31_ch" w:type="character">
    <w:name w:val="article_decoration_last"/>
    <w:basedOn w:val="Style_5_ch"/>
    <w:link w:val="Style_31"/>
  </w:style>
  <w:style w:styleId="Style_32" w:type="paragraph">
    <w:name w:val="Средняя сетка 1 — акцент 21"/>
    <w:basedOn w:val="Style_5"/>
    <w:link w:val="Style_32_ch"/>
    <w:pPr>
      <w:widowControl w:val="0"/>
      <w:ind w:firstLine="0" w:left="720"/>
      <w:contextualSpacing w:val="1"/>
    </w:pPr>
    <w:rPr>
      <w:sz w:val="20"/>
    </w:rPr>
  </w:style>
  <w:style w:styleId="Style_32_ch" w:type="character">
    <w:name w:val="Средняя сетка 1 — акцент 21"/>
    <w:basedOn w:val="Style_5_ch"/>
    <w:link w:val="Style_32"/>
    <w:rPr>
      <w:sz w:val="20"/>
    </w:rPr>
  </w:style>
  <w:style w:styleId="Style_33" w:type="paragraph">
    <w:name w:val="xl95"/>
    <w:basedOn w:val="Style_5"/>
    <w:link w:val="Style_33_ch"/>
    <w:pPr>
      <w:spacing w:afterAutospacing="on" w:beforeAutospacing="on"/>
      <w:ind/>
    </w:pPr>
    <w:rPr>
      <w:sz w:val="26"/>
    </w:rPr>
  </w:style>
  <w:style w:styleId="Style_33_ch" w:type="character">
    <w:name w:val="xl95"/>
    <w:basedOn w:val="Style_5_ch"/>
    <w:link w:val="Style_33"/>
    <w:rPr>
      <w:sz w:val="26"/>
    </w:rPr>
  </w:style>
  <w:style w:styleId="Style_34" w:type="paragraph">
    <w:name w:val="toc 4"/>
    <w:basedOn w:val="Style_5"/>
    <w:next w:val="Style_5"/>
    <w:link w:val="Style_34_ch"/>
    <w:uiPriority w:val="39"/>
    <w:pPr>
      <w:ind w:firstLine="0" w:left="720"/>
    </w:pPr>
    <w:rPr>
      <w:sz w:val="20"/>
    </w:rPr>
  </w:style>
  <w:style w:styleId="Style_34_ch" w:type="character">
    <w:name w:val="toc 4"/>
    <w:basedOn w:val="Style_5_ch"/>
    <w:link w:val="Style_34"/>
    <w:rPr>
      <w:sz w:val="20"/>
    </w:rPr>
  </w:style>
  <w:style w:styleId="Style_35" w:type="paragraph">
    <w:name w:val="Стиль глав правил"/>
    <w:basedOn w:val="Style_5"/>
    <w:link w:val="Style_35_ch"/>
    <w:pPr>
      <w:spacing w:before="200"/>
      <w:ind/>
      <w:jc w:val="center"/>
      <w:outlineLvl w:val="0"/>
    </w:pPr>
    <w:rPr>
      <w:b w:val="1"/>
      <w:sz w:val="28"/>
    </w:rPr>
  </w:style>
  <w:style w:styleId="Style_35_ch" w:type="character">
    <w:name w:val="Стиль глав правил"/>
    <w:basedOn w:val="Style_5_ch"/>
    <w:link w:val="Style_35"/>
    <w:rPr>
      <w:b w:val="1"/>
      <w:sz w:val="28"/>
    </w:rPr>
  </w:style>
  <w:style w:styleId="Style_36" w:type="paragraph">
    <w:name w:val="heading 7"/>
    <w:basedOn w:val="Style_5"/>
    <w:next w:val="Style_5"/>
    <w:link w:val="Style_36_ch"/>
    <w:uiPriority w:val="9"/>
    <w:qFormat/>
    <w:pPr>
      <w:keepNext w:val="1"/>
      <w:keepLines w:val="1"/>
      <w:spacing w:before="40"/>
      <w:ind/>
      <w:outlineLvl w:val="6"/>
    </w:pPr>
    <w:rPr>
      <w:rFonts w:asciiTheme="majorAscii" w:hAnsiTheme="majorHAnsi"/>
      <w:i w:val="1"/>
      <w:color w:themeColor="accent1" w:themeShade="7F" w:val="244061"/>
    </w:rPr>
  </w:style>
  <w:style w:styleId="Style_36_ch" w:type="character">
    <w:name w:val="heading 7"/>
    <w:basedOn w:val="Style_5_ch"/>
    <w:link w:val="Style_36"/>
    <w:rPr>
      <w:rFonts w:asciiTheme="majorAscii" w:hAnsiTheme="majorHAnsi"/>
      <w:i w:val="1"/>
      <w:color w:themeColor="accent1" w:themeShade="7F" w:val="244061"/>
    </w:rPr>
  </w:style>
  <w:style w:styleId="Style_37" w:type="paragraph">
    <w:name w:val="Сd1пefиe8сf1оeeкea"/>
    <w:basedOn w:val="Style_38"/>
    <w:link w:val="Style_37_ch"/>
  </w:style>
  <w:style w:styleId="Style_37_ch" w:type="character">
    <w:name w:val="Сd1пefиe8сf1оeeкea"/>
    <w:basedOn w:val="Style_38_ch"/>
    <w:link w:val="Style_37"/>
  </w:style>
  <w:style w:styleId="Style_39" w:type="paragraph">
    <w:name w:val="Обычный1"/>
    <w:link w:val="Style_39_ch"/>
    <w:rPr>
      <w:rFonts w:ascii="Times New Roman" w:hAnsi="Times New Roman"/>
      <w:sz w:val="24"/>
    </w:rPr>
  </w:style>
  <w:style w:styleId="Style_39_ch" w:type="character">
    <w:name w:val="Обычный1"/>
    <w:link w:val="Style_39"/>
    <w:rPr>
      <w:rFonts w:ascii="Times New Roman" w:hAnsi="Times New Roman"/>
      <w:sz w:val="24"/>
    </w:rPr>
  </w:style>
  <w:style w:styleId="Style_40" w:type="paragraph">
    <w:basedOn w:val="Style_5"/>
    <w:link w:val="Style_40_ch"/>
    <w:semiHidden w:val="1"/>
    <w:unhideWhenUsed w:val="1"/>
    <w:pPr>
      <w:widowControl w:val="0"/>
      <w:ind/>
      <w:jc w:val="center"/>
    </w:pPr>
    <w:rPr>
      <w:sz w:val="28"/>
    </w:rPr>
  </w:style>
  <w:style w:styleId="Style_40_ch" w:type="character">
    <w:basedOn w:val="Style_5_ch"/>
    <w:link w:val="Style_40"/>
    <w:semiHidden w:val="1"/>
    <w:unhideWhenUsed w:val="1"/>
    <w:rPr>
      <w:sz w:val="28"/>
    </w:rPr>
  </w:style>
  <w:style w:styleId="Style_41" w:type="paragraph">
    <w:name w:val="Основной текст (12)"/>
    <w:basedOn w:val="Style_5"/>
    <w:link w:val="Style_41_ch"/>
    <w:pPr>
      <w:spacing w:after="900" w:before="300" w:line="240" w:lineRule="atLeast"/>
      <w:ind/>
    </w:pPr>
    <w:rPr>
      <w:rFonts w:ascii="Franklin Gothic Medium" w:hAnsi="Franklin Gothic Medium"/>
      <w:sz w:val="28"/>
    </w:rPr>
  </w:style>
  <w:style w:styleId="Style_41_ch" w:type="character">
    <w:name w:val="Основной текст (12)"/>
    <w:basedOn w:val="Style_5_ch"/>
    <w:link w:val="Style_41"/>
    <w:rPr>
      <w:rFonts w:ascii="Franklin Gothic Medium" w:hAnsi="Franklin Gothic Medium"/>
      <w:sz w:val="28"/>
    </w:rPr>
  </w:style>
  <w:style w:styleId="Style_42" w:type="paragraph">
    <w:name w:val="xl82"/>
    <w:basedOn w:val="Style_5"/>
    <w:link w:val="Style_42_ch"/>
    <w:pPr>
      <w:spacing w:afterAutospacing="on" w:beforeAutospacing="on"/>
      <w:ind/>
    </w:pPr>
    <w:rPr>
      <w:sz w:val="26"/>
    </w:rPr>
  </w:style>
  <w:style w:styleId="Style_42_ch" w:type="character">
    <w:name w:val="xl82"/>
    <w:basedOn w:val="Style_5_ch"/>
    <w:link w:val="Style_42"/>
    <w:rPr>
      <w:sz w:val="26"/>
    </w:rPr>
  </w:style>
  <w:style w:styleId="Style_43" w:type="paragraph">
    <w:name w:val="Основной текст (7)"/>
    <w:basedOn w:val="Style_5"/>
    <w:link w:val="Style_43_ch"/>
    <w:pPr>
      <w:spacing w:after="600" w:before="300" w:line="326" w:lineRule="exact"/>
      <w:ind/>
      <w:jc w:val="center"/>
    </w:pPr>
    <w:rPr>
      <w:b w:val="1"/>
      <w:spacing w:val="10"/>
      <w:sz w:val="25"/>
    </w:rPr>
  </w:style>
  <w:style w:styleId="Style_43_ch" w:type="character">
    <w:name w:val="Основной текст (7)"/>
    <w:basedOn w:val="Style_5_ch"/>
    <w:link w:val="Style_43"/>
    <w:rPr>
      <w:b w:val="1"/>
      <w:spacing w:val="10"/>
      <w:sz w:val="25"/>
    </w:rPr>
  </w:style>
  <w:style w:styleId="Style_44" w:type="paragraph">
    <w:name w:val="xl81"/>
    <w:basedOn w:val="Style_5"/>
    <w:link w:val="Style_44_ch"/>
    <w:pPr>
      <w:spacing w:afterAutospacing="on" w:beforeAutospacing="on"/>
      <w:ind/>
    </w:pPr>
    <w:rPr>
      <w:sz w:val="26"/>
    </w:rPr>
  </w:style>
  <w:style w:styleId="Style_44_ch" w:type="character">
    <w:name w:val="xl81"/>
    <w:basedOn w:val="Style_5_ch"/>
    <w:link w:val="Style_44"/>
    <w:rPr>
      <w:sz w:val="26"/>
    </w:rPr>
  </w:style>
  <w:style w:styleId="Style_45" w:type="paragraph">
    <w:name w:val="toc 6"/>
    <w:basedOn w:val="Style_5"/>
    <w:next w:val="Style_5"/>
    <w:link w:val="Style_45_ch"/>
    <w:uiPriority w:val="39"/>
    <w:pPr>
      <w:ind w:firstLine="0" w:left="1200"/>
    </w:pPr>
    <w:rPr>
      <w:sz w:val="20"/>
    </w:rPr>
  </w:style>
  <w:style w:styleId="Style_45_ch" w:type="character">
    <w:name w:val="toc 6"/>
    <w:basedOn w:val="Style_5_ch"/>
    <w:link w:val="Style_45"/>
    <w:rPr>
      <w:sz w:val="20"/>
    </w:rPr>
  </w:style>
  <w:style w:styleId="Style_46" w:type="paragraph">
    <w:name w:val="xl111"/>
    <w:basedOn w:val="Style_5"/>
    <w:link w:val="Style_46_ch"/>
    <w:pPr>
      <w:spacing w:afterAutospacing="on" w:beforeAutospacing="on"/>
      <w:ind/>
      <w:jc w:val="right"/>
    </w:pPr>
    <w:rPr>
      <w:b w:val="1"/>
      <w:sz w:val="26"/>
    </w:rPr>
  </w:style>
  <w:style w:styleId="Style_46_ch" w:type="character">
    <w:name w:val="xl111"/>
    <w:basedOn w:val="Style_5_ch"/>
    <w:link w:val="Style_46"/>
    <w:rPr>
      <w:b w:val="1"/>
      <w:sz w:val="26"/>
    </w:rPr>
  </w:style>
  <w:style w:styleId="Style_47" w:type="paragraph">
    <w:name w:val="Основной текст (5) + 13 pt3"/>
    <w:basedOn w:val="Style_48"/>
    <w:link w:val="Style_47_ch"/>
    <w:rPr>
      <w:sz w:val="26"/>
      <w:highlight w:val="white"/>
    </w:rPr>
  </w:style>
  <w:style w:styleId="Style_47_ch" w:type="character">
    <w:name w:val="Основной текст (5) + 13 pt3"/>
    <w:basedOn w:val="Style_48_ch"/>
    <w:link w:val="Style_47"/>
    <w:rPr>
      <w:sz w:val="26"/>
      <w:highlight w:val="white"/>
    </w:rPr>
  </w:style>
  <w:style w:styleId="Style_49" w:type="paragraph">
    <w:name w:val="toc 7"/>
    <w:basedOn w:val="Style_5"/>
    <w:next w:val="Style_5"/>
    <w:link w:val="Style_49_ch"/>
    <w:uiPriority w:val="39"/>
    <w:pPr>
      <w:ind w:firstLine="0" w:left="1440"/>
    </w:pPr>
    <w:rPr>
      <w:sz w:val="20"/>
    </w:rPr>
  </w:style>
  <w:style w:styleId="Style_49_ch" w:type="character">
    <w:name w:val="toc 7"/>
    <w:basedOn w:val="Style_5_ch"/>
    <w:link w:val="Style_49"/>
    <w:rPr>
      <w:sz w:val="20"/>
    </w:rPr>
  </w:style>
  <w:style w:styleId="Style_50" w:type="paragraph">
    <w:name w:val="Основной текст (2) + Не курсив8"/>
    <w:basedOn w:val="Style_10"/>
    <w:link w:val="Style_50_ch"/>
    <w:rPr>
      <w:sz w:val="26"/>
      <w:highlight w:val="white"/>
    </w:rPr>
  </w:style>
  <w:style w:styleId="Style_50_ch" w:type="character">
    <w:name w:val="Основной текст (2) + Не курсив8"/>
    <w:basedOn w:val="Style_10_ch"/>
    <w:link w:val="Style_50"/>
    <w:rPr>
      <w:sz w:val="26"/>
      <w:highlight w:val="white"/>
    </w:rPr>
  </w:style>
  <w:style w:styleId="Style_51" w:type="paragraph">
    <w:name w:val="Обычный3"/>
    <w:link w:val="Style_51_ch"/>
    <w:rPr>
      <w:rFonts w:ascii="Times New Roman" w:hAnsi="Times New Roman"/>
      <w:sz w:val="24"/>
    </w:rPr>
  </w:style>
  <w:style w:styleId="Style_51_ch" w:type="character">
    <w:name w:val="Обычный3"/>
    <w:link w:val="Style_51"/>
    <w:rPr>
      <w:rFonts w:ascii="Times New Roman" w:hAnsi="Times New Roman"/>
      <w:sz w:val="24"/>
    </w:rPr>
  </w:style>
  <w:style w:styleId="Style_52" w:type="paragraph">
    <w:name w:val="List 2"/>
    <w:basedOn w:val="Style_5"/>
    <w:link w:val="Style_52_ch"/>
    <w:pPr>
      <w:ind w:hanging="283" w:left="566"/>
    </w:pPr>
    <w:rPr>
      <w:sz w:val="20"/>
    </w:rPr>
  </w:style>
  <w:style w:styleId="Style_52_ch" w:type="character">
    <w:name w:val="List 2"/>
    <w:basedOn w:val="Style_5_ch"/>
    <w:link w:val="Style_52"/>
    <w:rPr>
      <w:sz w:val="20"/>
    </w:rPr>
  </w:style>
  <w:style w:styleId="Style_53" w:type="paragraph">
    <w:name w:val="Основной текст (2) + Не курсив1"/>
    <w:basedOn w:val="Style_10"/>
    <w:link w:val="Style_53_ch"/>
    <w:rPr>
      <w:sz w:val="26"/>
      <w:highlight w:val="white"/>
    </w:rPr>
  </w:style>
  <w:style w:styleId="Style_53_ch" w:type="character">
    <w:name w:val="Основной текст (2) + Не курсив1"/>
    <w:basedOn w:val="Style_10_ch"/>
    <w:link w:val="Style_53"/>
    <w:rPr>
      <w:sz w:val="26"/>
      <w:highlight w:val="white"/>
    </w:rPr>
  </w:style>
  <w:style w:styleId="Style_54" w:type="paragraph">
    <w:name w:val="Block Text"/>
    <w:basedOn w:val="Style_5"/>
    <w:link w:val="Style_54_ch"/>
    <w:pPr>
      <w:widowControl w:val="0"/>
      <w:tabs>
        <w:tab w:leader="dot" w:pos="9356" w:val="right"/>
      </w:tabs>
      <w:spacing w:line="300" w:lineRule="auto"/>
      <w:ind w:firstLine="98" w:left="142" w:right="-217"/>
      <w:jc w:val="both"/>
    </w:pPr>
    <w:rPr>
      <w:rFonts w:ascii="Arial" w:hAnsi="Arial"/>
      <w:sz w:val="22"/>
    </w:rPr>
  </w:style>
  <w:style w:styleId="Style_54_ch" w:type="character">
    <w:name w:val="Block Text"/>
    <w:basedOn w:val="Style_5_ch"/>
    <w:link w:val="Style_54"/>
    <w:rPr>
      <w:rFonts w:ascii="Arial" w:hAnsi="Arial"/>
      <w:sz w:val="22"/>
    </w:rPr>
  </w:style>
  <w:style w:styleId="Style_55" w:type="paragraph">
    <w:name w:val="Без интервала1"/>
    <w:link w:val="Style_55_ch"/>
    <w:rPr>
      <w:rFonts w:ascii="Calibri" w:hAnsi="Calibri"/>
      <w:sz w:val="22"/>
    </w:rPr>
  </w:style>
  <w:style w:styleId="Style_55_ch" w:type="character">
    <w:name w:val="Без интервала1"/>
    <w:link w:val="Style_55"/>
    <w:rPr>
      <w:rFonts w:ascii="Calibri" w:hAnsi="Calibri"/>
      <w:sz w:val="22"/>
    </w:rPr>
  </w:style>
  <w:style w:styleId="Style_56" w:type="paragraph">
    <w:name w:val="Font Style11"/>
    <w:link w:val="Style_56_ch"/>
    <w:rPr>
      <w:rFonts w:ascii="Courier New" w:hAnsi="Courier New"/>
      <w:b w:val="1"/>
      <w:i w:val="1"/>
      <w:spacing w:val="-20"/>
      <w:sz w:val="24"/>
    </w:rPr>
  </w:style>
  <w:style w:styleId="Style_56_ch" w:type="character">
    <w:name w:val="Font Style11"/>
    <w:link w:val="Style_56"/>
    <w:rPr>
      <w:rFonts w:ascii="Courier New" w:hAnsi="Courier New"/>
      <w:b w:val="1"/>
      <w:i w:val="1"/>
      <w:spacing w:val="-20"/>
      <w:sz w:val="24"/>
    </w:rPr>
  </w:style>
  <w:style w:styleId="Style_57" w:type="paragraph">
    <w:name w:val="÷¬__ ÷¬__ ÷¬__ ÷¬__"/>
    <w:basedOn w:val="Style_5"/>
    <w:link w:val="Style_57_ch"/>
    <w:pPr>
      <w:spacing w:afterAutospacing="on" w:beforeAutospacing="on"/>
      <w:ind/>
    </w:pPr>
    <w:rPr>
      <w:rFonts w:ascii="Tahoma" w:hAnsi="Tahoma"/>
      <w:sz w:val="20"/>
    </w:rPr>
  </w:style>
  <w:style w:styleId="Style_57_ch" w:type="character">
    <w:name w:val="÷¬__ ÷¬__ ÷¬__ ÷¬__"/>
    <w:basedOn w:val="Style_5_ch"/>
    <w:link w:val="Style_57"/>
    <w:rPr>
      <w:rFonts w:ascii="Tahoma" w:hAnsi="Tahoma"/>
      <w:sz w:val="20"/>
    </w:rPr>
  </w:style>
  <w:style w:styleId="Style_58" w:type="paragraph">
    <w:name w:val="Основной текст (4)"/>
    <w:basedOn w:val="Style_5"/>
    <w:link w:val="Style_58_ch"/>
    <w:pPr>
      <w:spacing w:after="540" w:before="300" w:line="240" w:lineRule="atLeast"/>
      <w:ind/>
      <w:jc w:val="center"/>
    </w:pPr>
    <w:rPr>
      <w:b w:val="1"/>
      <w:sz w:val="22"/>
    </w:rPr>
  </w:style>
  <w:style w:styleId="Style_58_ch" w:type="character">
    <w:name w:val="Основной текст (4)"/>
    <w:basedOn w:val="Style_5_ch"/>
    <w:link w:val="Style_58"/>
    <w:rPr>
      <w:b w:val="1"/>
      <w:sz w:val="22"/>
    </w:rPr>
  </w:style>
  <w:style w:styleId="Style_59" w:type="paragraph">
    <w:name w:val="xl132"/>
    <w:basedOn w:val="Style_5"/>
    <w:link w:val="Style_59_ch"/>
    <w:pPr>
      <w:spacing w:afterAutospacing="on" w:beforeAutospacing="on"/>
      <w:ind/>
      <w:jc w:val="center"/>
    </w:pPr>
    <w:rPr>
      <w:b w:val="1"/>
      <w:sz w:val="26"/>
    </w:rPr>
  </w:style>
  <w:style w:styleId="Style_59_ch" w:type="character">
    <w:name w:val="xl132"/>
    <w:basedOn w:val="Style_5_ch"/>
    <w:link w:val="Style_59"/>
    <w:rPr>
      <w:b w:val="1"/>
      <w:sz w:val="26"/>
    </w:rPr>
  </w:style>
  <w:style w:styleId="Style_60" w:type="paragraph">
    <w:name w:val="Подпись к таблице"/>
    <w:basedOn w:val="Style_5"/>
    <w:link w:val="Style_60_ch"/>
    <w:pPr>
      <w:spacing w:line="240" w:lineRule="atLeast"/>
      <w:ind/>
    </w:pPr>
    <w:rPr>
      <w:b w:val="1"/>
      <w:sz w:val="18"/>
    </w:rPr>
  </w:style>
  <w:style w:styleId="Style_60_ch" w:type="character">
    <w:name w:val="Подпись к таблице"/>
    <w:basedOn w:val="Style_5_ch"/>
    <w:link w:val="Style_60"/>
    <w:rPr>
      <w:b w:val="1"/>
      <w:sz w:val="18"/>
    </w:rPr>
  </w:style>
  <w:style w:styleId="Style_61" w:type="paragraph">
    <w:name w:val="Знак Знак Знак Знак Знак Знак3"/>
    <w:basedOn w:val="Style_5"/>
    <w:link w:val="Style_61_ch"/>
    <w:pPr>
      <w:spacing w:after="160" w:line="240" w:lineRule="exact"/>
      <w:ind/>
    </w:pPr>
    <w:rPr>
      <w:rFonts w:ascii="Verdana" w:hAnsi="Verdana"/>
    </w:rPr>
  </w:style>
  <w:style w:styleId="Style_61_ch" w:type="character">
    <w:name w:val="Знак Знак Знак Знак Знак Знак3"/>
    <w:basedOn w:val="Style_5_ch"/>
    <w:link w:val="Style_61"/>
    <w:rPr>
      <w:rFonts w:ascii="Verdana" w:hAnsi="Verdana"/>
    </w:rPr>
  </w:style>
  <w:style w:styleId="Style_62" w:type="paragraph">
    <w:name w:val="apple-converted-space"/>
    <w:basedOn w:val="Style_21"/>
    <w:link w:val="Style_62_ch"/>
  </w:style>
  <w:style w:styleId="Style_62_ch" w:type="character">
    <w:name w:val="apple-converted-space"/>
    <w:basedOn w:val="Style_21_ch"/>
    <w:link w:val="Style_62"/>
  </w:style>
  <w:style w:styleId="Style_63" w:type="paragraph">
    <w:name w:val="Гипертекстовая ссылка"/>
    <w:basedOn w:val="Style_21"/>
    <w:link w:val="Style_63_ch"/>
    <w:rPr>
      <w:b w:val="1"/>
      <w:color w:val="106BBE"/>
    </w:rPr>
  </w:style>
  <w:style w:styleId="Style_63_ch" w:type="character">
    <w:name w:val="Гипертекстовая ссылка"/>
    <w:basedOn w:val="Style_21_ch"/>
    <w:link w:val="Style_63"/>
    <w:rPr>
      <w:b w:val="1"/>
      <w:color w:val="106BBE"/>
    </w:rPr>
  </w:style>
  <w:style w:styleId="Style_64" w:type="paragraph">
    <w:name w:val="heading 3"/>
    <w:basedOn w:val="Style_5"/>
    <w:next w:val="Style_5"/>
    <w:link w:val="Style_64_ch"/>
    <w:uiPriority w:val="9"/>
    <w:qFormat/>
    <w:pPr>
      <w:keepNext w:val="1"/>
      <w:ind w:firstLine="708" w:left="0"/>
      <w:outlineLvl w:val="2"/>
    </w:pPr>
    <w:rPr>
      <w:sz w:val="28"/>
    </w:rPr>
  </w:style>
  <w:style w:styleId="Style_64_ch" w:type="character">
    <w:name w:val="heading 3"/>
    <w:basedOn w:val="Style_5_ch"/>
    <w:link w:val="Style_64"/>
    <w:rPr>
      <w:sz w:val="28"/>
    </w:rPr>
  </w:style>
  <w:style w:styleId="Style_65" w:type="paragraph">
    <w:name w:val="Обычный1"/>
    <w:link w:val="Style_65_ch"/>
    <w:rPr>
      <w:rFonts w:ascii="Times New Roman CYR" w:hAnsi="Times New Roman CYR"/>
    </w:rPr>
  </w:style>
  <w:style w:styleId="Style_65_ch" w:type="character">
    <w:name w:val="Обычный1"/>
    <w:link w:val="Style_65"/>
    <w:rPr>
      <w:rFonts w:ascii="Times New Roman CYR" w:hAnsi="Times New Roman CYR"/>
    </w:rPr>
  </w:style>
  <w:style w:styleId="Style_66" w:type="paragraph">
    <w:name w:val="xl123"/>
    <w:basedOn w:val="Style_5"/>
    <w:link w:val="Style_66_ch"/>
    <w:pPr>
      <w:spacing w:afterAutospacing="on" w:beforeAutospacing="on"/>
      <w:ind/>
    </w:pPr>
    <w:rPr>
      <w:b w:val="1"/>
      <w:sz w:val="28"/>
    </w:rPr>
  </w:style>
  <w:style w:styleId="Style_66_ch" w:type="character">
    <w:name w:val="xl123"/>
    <w:basedOn w:val="Style_5_ch"/>
    <w:link w:val="Style_66"/>
    <w:rPr>
      <w:b w:val="1"/>
      <w:sz w:val="28"/>
    </w:rPr>
  </w:style>
  <w:style w:styleId="Style_67" w:type="paragraph">
    <w:name w:val="Основной текст (5) + 13 pt2"/>
    <w:basedOn w:val="Style_48"/>
    <w:link w:val="Style_67_ch"/>
    <w:rPr>
      <w:sz w:val="26"/>
      <w:highlight w:val="white"/>
    </w:rPr>
  </w:style>
  <w:style w:styleId="Style_67_ch" w:type="character">
    <w:name w:val="Основной текст (5) + 13 pt2"/>
    <w:basedOn w:val="Style_48_ch"/>
    <w:link w:val="Style_67"/>
    <w:rPr>
      <w:sz w:val="26"/>
      <w:highlight w:val="white"/>
    </w:rPr>
  </w:style>
  <w:style w:styleId="Style_68" w:type="paragraph">
    <w:name w:val="ConsNormal"/>
    <w:link w:val="Style_68_ch"/>
    <w:pPr>
      <w:ind w:firstLine="720" w:left="0" w:right="19772"/>
    </w:pPr>
    <w:rPr>
      <w:rFonts w:ascii="Arial" w:hAnsi="Arial"/>
    </w:rPr>
  </w:style>
  <w:style w:styleId="Style_68_ch" w:type="character">
    <w:name w:val="ConsNormal"/>
    <w:link w:val="Style_68"/>
    <w:rPr>
      <w:rFonts w:ascii="Arial" w:hAnsi="Arial"/>
    </w:rPr>
  </w:style>
  <w:style w:styleId="Style_69" w:type="paragraph">
    <w:name w:val="Абзац списка1"/>
    <w:basedOn w:val="Style_5"/>
    <w:link w:val="Style_69_ch"/>
    <w:pPr>
      <w:ind w:firstLine="0" w:left="720"/>
    </w:pPr>
  </w:style>
  <w:style w:styleId="Style_69_ch" w:type="character">
    <w:name w:val="Абзац списка1"/>
    <w:basedOn w:val="Style_5_ch"/>
    <w:link w:val="Style_69"/>
  </w:style>
  <w:style w:styleId="Style_70" w:type="paragraph">
    <w:name w:val="xl86"/>
    <w:basedOn w:val="Style_5"/>
    <w:link w:val="Style_70_ch"/>
    <w:pPr>
      <w:spacing w:afterAutospacing="on" w:beforeAutospacing="on"/>
      <w:ind/>
    </w:pPr>
    <w:rPr>
      <w:sz w:val="26"/>
    </w:rPr>
  </w:style>
  <w:style w:styleId="Style_70_ch" w:type="character">
    <w:name w:val="xl86"/>
    <w:basedOn w:val="Style_5_ch"/>
    <w:link w:val="Style_70"/>
    <w:rPr>
      <w:sz w:val="26"/>
    </w:rPr>
  </w:style>
  <w:style w:styleId="Style_71" w:type="paragraph">
    <w:name w:val="T3"/>
    <w:link w:val="Style_71_ch"/>
    <w:rPr>
      <w:sz w:val="24"/>
    </w:rPr>
  </w:style>
  <w:style w:styleId="Style_71_ch" w:type="character">
    <w:name w:val="T3"/>
    <w:link w:val="Style_71"/>
    <w:rPr>
      <w:sz w:val="24"/>
    </w:rPr>
  </w:style>
  <w:style w:styleId="Style_72" w:type="paragraph">
    <w:name w:val="xl115"/>
    <w:basedOn w:val="Style_5"/>
    <w:link w:val="Style_72_ch"/>
    <w:pPr>
      <w:spacing w:afterAutospacing="on" w:beforeAutospacing="on"/>
      <w:ind/>
    </w:pPr>
    <w:rPr>
      <w:b w:val="1"/>
      <w:sz w:val="26"/>
    </w:rPr>
  </w:style>
  <w:style w:styleId="Style_72_ch" w:type="character">
    <w:name w:val="xl115"/>
    <w:basedOn w:val="Style_5_ch"/>
    <w:link w:val="Style_72"/>
    <w:rPr>
      <w:b w:val="1"/>
      <w:sz w:val="26"/>
    </w:rPr>
  </w:style>
  <w:style w:styleId="Style_73" w:type="paragraph">
    <w:name w:val="нум список 1"/>
    <w:basedOn w:val="Style_5"/>
    <w:link w:val="Style_73_ch"/>
    <w:pPr>
      <w:numPr>
        <w:numId w:val="1"/>
      </w:numPr>
      <w:spacing w:after="120" w:before="120"/>
      <w:ind/>
      <w:jc w:val="both"/>
    </w:pPr>
  </w:style>
  <w:style w:styleId="Style_73_ch" w:type="character">
    <w:name w:val="нум список 1"/>
    <w:basedOn w:val="Style_5_ch"/>
    <w:link w:val="Style_73"/>
  </w:style>
  <w:style w:styleId="Style_74" w:type="paragraph">
    <w:name w:val="xl120"/>
    <w:basedOn w:val="Style_5"/>
    <w:link w:val="Style_74_ch"/>
    <w:pPr>
      <w:spacing w:afterAutospacing="on" w:beforeAutospacing="on"/>
      <w:ind/>
    </w:pPr>
    <w:rPr>
      <w:b w:val="1"/>
      <w:sz w:val="26"/>
    </w:rPr>
  </w:style>
  <w:style w:styleId="Style_74_ch" w:type="character">
    <w:name w:val="xl120"/>
    <w:basedOn w:val="Style_5_ch"/>
    <w:link w:val="Style_74"/>
    <w:rPr>
      <w:b w:val="1"/>
      <w:sz w:val="26"/>
    </w:rPr>
  </w:style>
  <w:style w:styleId="Style_75" w:type="paragraph">
    <w:name w:val="Нет"/>
    <w:link w:val="Style_75_ch"/>
  </w:style>
  <w:style w:styleId="Style_75_ch" w:type="character">
    <w:name w:val="Нет"/>
    <w:link w:val="Style_75"/>
  </w:style>
  <w:style w:styleId="Style_76" w:type="paragraph">
    <w:name w:val="Тема примечания Знак1"/>
    <w:link w:val="Style_76_ch"/>
    <w:rPr>
      <w:b w:val="1"/>
      <w:sz w:val="24"/>
    </w:rPr>
  </w:style>
  <w:style w:styleId="Style_76_ch" w:type="character">
    <w:name w:val="Тема примечания Знак1"/>
    <w:link w:val="Style_76"/>
    <w:rPr>
      <w:b w:val="1"/>
      <w:sz w:val="24"/>
    </w:rPr>
  </w:style>
  <w:style w:styleId="Style_77" w:type="paragraph">
    <w:name w:val="Document Map"/>
    <w:basedOn w:val="Style_5"/>
    <w:link w:val="Style_77_ch"/>
    <w:rPr>
      <w:rFonts w:ascii="Lucida Grande CY" w:hAnsi="Lucida Grande CY"/>
      <w:sz w:val="20"/>
    </w:rPr>
  </w:style>
  <w:style w:styleId="Style_77_ch" w:type="character">
    <w:name w:val="Document Map"/>
    <w:basedOn w:val="Style_5_ch"/>
    <w:link w:val="Style_77"/>
    <w:rPr>
      <w:rFonts w:ascii="Lucida Grande CY" w:hAnsi="Lucida Grande CY"/>
      <w:sz w:val="20"/>
    </w:rPr>
  </w:style>
  <w:style w:styleId="Style_78" w:type="paragraph">
    <w:name w:val="Font Style58"/>
    <w:link w:val="Style_78_ch"/>
    <w:rPr>
      <w:rFonts w:ascii="Times New Roman" w:hAnsi="Times New Roman"/>
      <w:b w:val="1"/>
      <w:sz w:val="26"/>
    </w:rPr>
  </w:style>
  <w:style w:styleId="Style_78_ch" w:type="character">
    <w:name w:val="Font Style58"/>
    <w:link w:val="Style_78"/>
    <w:rPr>
      <w:rFonts w:ascii="Times New Roman" w:hAnsi="Times New Roman"/>
      <w:b w:val="1"/>
      <w:sz w:val="26"/>
    </w:rPr>
  </w:style>
  <w:style w:styleId="Style_79" w:type="paragraph">
    <w:name w:val="Знак Знак Знак Знак Знак Знак"/>
    <w:basedOn w:val="Style_5"/>
    <w:link w:val="Style_79_ch"/>
    <w:pPr>
      <w:spacing w:after="160" w:line="240" w:lineRule="exact"/>
      <w:ind/>
    </w:pPr>
    <w:rPr>
      <w:rFonts w:ascii="Verdana" w:hAnsi="Verdana"/>
    </w:rPr>
  </w:style>
  <w:style w:styleId="Style_79_ch" w:type="character">
    <w:name w:val="Знак Знак Знак Знак Знак Знак"/>
    <w:basedOn w:val="Style_5_ch"/>
    <w:link w:val="Style_79"/>
    <w:rPr>
      <w:rFonts w:ascii="Verdana" w:hAnsi="Verdana"/>
    </w:rPr>
  </w:style>
  <w:style w:styleId="Style_80" w:type="paragraph">
    <w:name w:val="Основной текст 31"/>
    <w:basedOn w:val="Style_5"/>
    <w:link w:val="Style_80_ch"/>
    <w:pPr>
      <w:widowControl w:val="0"/>
      <w:spacing w:after="100"/>
      <w:ind/>
      <w:jc w:val="both"/>
    </w:pPr>
    <w:rPr>
      <w:rFonts w:ascii="Arial" w:hAnsi="Arial"/>
      <w:b w:val="1"/>
      <w:sz w:val="28"/>
    </w:rPr>
  </w:style>
  <w:style w:styleId="Style_80_ch" w:type="character">
    <w:name w:val="Основной текст 31"/>
    <w:basedOn w:val="Style_5_ch"/>
    <w:link w:val="Style_80"/>
    <w:rPr>
      <w:rFonts w:ascii="Arial" w:hAnsi="Arial"/>
      <w:b w:val="1"/>
      <w:sz w:val="28"/>
    </w:rPr>
  </w:style>
  <w:style w:styleId="Style_81" w:type="paragraph">
    <w:name w:val="Основной текст (27)"/>
    <w:basedOn w:val="Style_5"/>
    <w:link w:val="Style_81_ch"/>
    <w:pPr>
      <w:spacing w:line="274" w:lineRule="exact"/>
      <w:ind/>
    </w:pPr>
    <w:rPr>
      <w:sz w:val="32"/>
    </w:rPr>
  </w:style>
  <w:style w:styleId="Style_81_ch" w:type="character">
    <w:name w:val="Основной текст (27)"/>
    <w:basedOn w:val="Style_5_ch"/>
    <w:link w:val="Style_81"/>
    <w:rPr>
      <w:sz w:val="32"/>
    </w:rPr>
  </w:style>
  <w:style w:styleId="Style_82" w:type="paragraph">
    <w:name w:val="No Spacing"/>
    <w:link w:val="Style_82_ch"/>
    <w:rPr>
      <w:rFonts w:ascii="Times New Roman" w:hAnsi="Times New Roman"/>
      <w:sz w:val="24"/>
    </w:rPr>
  </w:style>
  <w:style w:styleId="Style_82_ch" w:type="character">
    <w:name w:val="No Spacing"/>
    <w:link w:val="Style_82"/>
    <w:rPr>
      <w:rFonts w:ascii="Times New Roman" w:hAnsi="Times New Roman"/>
      <w:sz w:val="24"/>
    </w:rPr>
  </w:style>
  <w:style w:styleId="Style_83" w:type="paragraph">
    <w:name w:val="Основной текст (5) + 13 pt1"/>
    <w:basedOn w:val="Style_48"/>
    <w:link w:val="Style_83_ch"/>
    <w:rPr>
      <w:sz w:val="26"/>
      <w:highlight w:val="white"/>
    </w:rPr>
  </w:style>
  <w:style w:styleId="Style_83_ch" w:type="character">
    <w:name w:val="Основной текст (5) + 13 pt1"/>
    <w:basedOn w:val="Style_48_ch"/>
    <w:link w:val="Style_83"/>
    <w:rPr>
      <w:sz w:val="26"/>
      <w:highlight w:val="white"/>
    </w:rPr>
  </w:style>
  <w:style w:styleId="Style_84" w:type="paragraph">
    <w:name w:val="xl88"/>
    <w:basedOn w:val="Style_5"/>
    <w:link w:val="Style_84_ch"/>
    <w:pPr>
      <w:spacing w:afterAutospacing="on" w:beforeAutospacing="on"/>
      <w:ind/>
    </w:pPr>
    <w:rPr>
      <w:sz w:val="26"/>
    </w:rPr>
  </w:style>
  <w:style w:styleId="Style_84_ch" w:type="character">
    <w:name w:val="xl88"/>
    <w:basedOn w:val="Style_5_ch"/>
    <w:link w:val="Style_84"/>
    <w:rPr>
      <w:sz w:val="26"/>
    </w:rPr>
  </w:style>
  <w:style w:styleId="Style_85" w:type="paragraph">
    <w:basedOn w:val="Style_5"/>
    <w:link w:val="Style_85_ch"/>
    <w:semiHidden w:val="1"/>
    <w:unhideWhenUsed w:val="1"/>
    <w:pPr>
      <w:widowControl w:val="0"/>
      <w:ind/>
      <w:jc w:val="center"/>
    </w:pPr>
  </w:style>
  <w:style w:styleId="Style_85_ch" w:type="character">
    <w:basedOn w:val="Style_5_ch"/>
    <w:link w:val="Style_85"/>
    <w:semiHidden w:val="1"/>
    <w:unhideWhenUsed w:val="1"/>
  </w:style>
  <w:style w:styleId="Style_86" w:type="paragraph">
    <w:name w:val="Стиль заключения Знак"/>
    <w:basedOn w:val="Style_5"/>
    <w:link w:val="Style_86_ch"/>
    <w:pPr>
      <w:spacing w:line="360" w:lineRule="auto"/>
      <w:ind w:firstLine="720" w:left="0"/>
      <w:jc w:val="both"/>
    </w:pPr>
    <w:rPr>
      <w:sz w:val="28"/>
    </w:rPr>
  </w:style>
  <w:style w:styleId="Style_86_ch" w:type="character">
    <w:name w:val="Стиль заключения Знак"/>
    <w:basedOn w:val="Style_5_ch"/>
    <w:link w:val="Style_86"/>
    <w:rPr>
      <w:sz w:val="28"/>
    </w:rPr>
  </w:style>
  <w:style w:styleId="Style_87" w:type="paragraph">
    <w:name w:val="Основной текст (18)"/>
    <w:basedOn w:val="Style_5"/>
    <w:link w:val="Style_87_ch"/>
    <w:pPr>
      <w:spacing w:after="300" w:before="300" w:line="240" w:lineRule="atLeast"/>
      <w:ind/>
    </w:pPr>
    <w:rPr>
      <w:sz w:val="26"/>
    </w:rPr>
  </w:style>
  <w:style w:styleId="Style_87_ch" w:type="character">
    <w:name w:val="Основной текст (18)"/>
    <w:basedOn w:val="Style_5_ch"/>
    <w:link w:val="Style_87"/>
    <w:rPr>
      <w:sz w:val="26"/>
    </w:rPr>
  </w:style>
  <w:style w:styleId="Style_88" w:type="paragraph">
    <w:name w:val="fontstyle01"/>
    <w:basedOn w:val="Style_21"/>
    <w:link w:val="Style_88_ch"/>
    <w:rPr>
      <w:rFonts w:ascii="Times New Roman" w:hAnsi="Times New Roman"/>
      <w:sz w:val="22"/>
    </w:rPr>
  </w:style>
  <w:style w:styleId="Style_88_ch" w:type="character">
    <w:name w:val="fontstyle01"/>
    <w:basedOn w:val="Style_21_ch"/>
    <w:link w:val="Style_88"/>
    <w:rPr>
      <w:rFonts w:ascii="Times New Roman" w:hAnsi="Times New Roman"/>
      <w:sz w:val="22"/>
    </w:rPr>
  </w:style>
  <w:style w:styleId="Style_89" w:type="paragraph">
    <w:name w:val="xl130"/>
    <w:basedOn w:val="Style_5"/>
    <w:link w:val="Style_89_ch"/>
    <w:pPr>
      <w:spacing w:afterAutospacing="on" w:beforeAutospacing="on"/>
      <w:ind/>
      <w:jc w:val="center"/>
    </w:pPr>
    <w:rPr>
      <w:b w:val="1"/>
      <w:sz w:val="26"/>
    </w:rPr>
  </w:style>
  <w:style w:styleId="Style_89_ch" w:type="character">
    <w:name w:val="xl130"/>
    <w:basedOn w:val="Style_5_ch"/>
    <w:link w:val="Style_89"/>
    <w:rPr>
      <w:b w:val="1"/>
      <w:sz w:val="26"/>
    </w:rPr>
  </w:style>
  <w:style w:styleId="Style_1" w:type="paragraph">
    <w:name w:val="footer"/>
    <w:basedOn w:val="Style_5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5_ch"/>
    <w:link w:val="Style_1"/>
  </w:style>
  <w:style w:styleId="Style_90" w:type="paragraph">
    <w:name w:val="formattext"/>
    <w:basedOn w:val="Style_5"/>
    <w:link w:val="Style_90_ch"/>
    <w:pPr>
      <w:spacing w:afterAutospacing="on" w:beforeAutospacing="on"/>
      <w:ind/>
    </w:pPr>
  </w:style>
  <w:style w:styleId="Style_90_ch" w:type="character">
    <w:name w:val="formattext"/>
    <w:basedOn w:val="Style_5_ch"/>
    <w:link w:val="Style_90"/>
  </w:style>
  <w:style w:styleId="Style_91" w:type="paragraph">
    <w:name w:val="Уd3кeaаe0зe7аe0тf2еe5лebьfc"/>
    <w:basedOn w:val="Style_5"/>
    <w:link w:val="Style_91_ch"/>
    <w:rPr>
      <w:sz w:val="20"/>
    </w:rPr>
  </w:style>
  <w:style w:styleId="Style_91_ch" w:type="character">
    <w:name w:val="Уd3кeaаe0зe7аe0тf2еe5лebьfc"/>
    <w:basedOn w:val="Style_5_ch"/>
    <w:link w:val="Style_91"/>
    <w:rPr>
      <w:sz w:val="20"/>
    </w:rPr>
  </w:style>
  <w:style w:styleId="Style_92" w:type="paragraph">
    <w:name w:val="xl110"/>
    <w:basedOn w:val="Style_5"/>
    <w:link w:val="Style_92_ch"/>
    <w:pPr>
      <w:spacing w:afterAutospacing="on" w:beforeAutospacing="on"/>
      <w:ind/>
    </w:pPr>
    <w:rPr>
      <w:b w:val="1"/>
    </w:rPr>
  </w:style>
  <w:style w:styleId="Style_92_ch" w:type="character">
    <w:name w:val="xl110"/>
    <w:basedOn w:val="Style_5_ch"/>
    <w:link w:val="Style_92"/>
    <w:rPr>
      <w:b w:val="1"/>
    </w:rPr>
  </w:style>
  <w:style w:styleId="Style_93" w:type="paragraph">
    <w:name w:val="font5"/>
    <w:basedOn w:val="Style_5"/>
    <w:link w:val="Style_93_ch"/>
    <w:pPr>
      <w:spacing w:afterAutospacing="on" w:beforeAutospacing="on"/>
      <w:ind/>
    </w:pPr>
    <w:rPr>
      <w:sz w:val="26"/>
    </w:rPr>
  </w:style>
  <w:style w:styleId="Style_93_ch" w:type="character">
    <w:name w:val="font5"/>
    <w:basedOn w:val="Style_5_ch"/>
    <w:link w:val="Style_93"/>
    <w:rPr>
      <w:sz w:val="26"/>
    </w:rPr>
  </w:style>
  <w:style w:styleId="Style_94" w:type="paragraph">
    <w:name w:val="Стиль названия Знак"/>
    <w:basedOn w:val="Style_5"/>
    <w:link w:val="Style_94_ch"/>
    <w:pPr>
      <w:spacing w:after="240"/>
      <w:ind w:firstLine="680" w:left="0"/>
      <w:jc w:val="both"/>
    </w:pPr>
    <w:rPr>
      <w:rFonts w:ascii="Book Antiqua" w:hAnsi="Book Antiqua"/>
      <w:b w:val="1"/>
      <w:sz w:val="28"/>
    </w:rPr>
  </w:style>
  <w:style w:styleId="Style_94_ch" w:type="character">
    <w:name w:val="Стиль названия Знак"/>
    <w:basedOn w:val="Style_5_ch"/>
    <w:link w:val="Style_94"/>
    <w:rPr>
      <w:rFonts w:ascii="Book Antiqua" w:hAnsi="Book Antiqua"/>
      <w:b w:val="1"/>
      <w:sz w:val="28"/>
    </w:rPr>
  </w:style>
  <w:style w:styleId="Style_48" w:type="paragraph">
    <w:name w:val="Основной текст (5)1"/>
    <w:basedOn w:val="Style_5"/>
    <w:link w:val="Style_48_ch"/>
    <w:pPr>
      <w:spacing w:before="540" w:line="240" w:lineRule="atLeast"/>
      <w:ind w:hanging="1860" w:left="1860"/>
    </w:pPr>
    <w:rPr>
      <w:sz w:val="22"/>
    </w:rPr>
  </w:style>
  <w:style w:styleId="Style_48_ch" w:type="character">
    <w:name w:val="Основной текст (5)1"/>
    <w:basedOn w:val="Style_5_ch"/>
    <w:link w:val="Style_48"/>
    <w:rPr>
      <w:sz w:val="22"/>
    </w:rPr>
  </w:style>
  <w:style w:styleId="Style_95" w:type="paragraph">
    <w:name w:val="Подпись к картинке"/>
    <w:basedOn w:val="Style_5"/>
    <w:link w:val="Style_95_ch"/>
    <w:pPr>
      <w:spacing w:line="240" w:lineRule="atLeast"/>
      <w:ind/>
    </w:pPr>
    <w:rPr>
      <w:sz w:val="26"/>
    </w:rPr>
  </w:style>
  <w:style w:styleId="Style_95_ch" w:type="character">
    <w:name w:val="Подпись к картинке"/>
    <w:basedOn w:val="Style_5_ch"/>
    <w:link w:val="Style_95"/>
    <w:rPr>
      <w:sz w:val="26"/>
    </w:rPr>
  </w:style>
  <w:style w:styleId="Style_96" w:type="paragraph">
    <w:name w:val="Iniiaiie oaeno n ionooiii 2"/>
    <w:basedOn w:val="Style_97"/>
    <w:link w:val="Style_96_ch"/>
    <w:pPr>
      <w:widowControl w:val="1"/>
      <w:ind w:firstLine="284" w:left="0"/>
      <w:jc w:val="both"/>
    </w:pPr>
    <w:rPr>
      <w:rFonts w:ascii="Peterburg" w:hAnsi="Peterburg"/>
    </w:rPr>
  </w:style>
  <w:style w:styleId="Style_96_ch" w:type="character">
    <w:name w:val="Iniiaiie oaeno n ionooiii 2"/>
    <w:basedOn w:val="Style_97_ch"/>
    <w:link w:val="Style_96"/>
    <w:rPr>
      <w:rFonts w:ascii="Peterburg" w:hAnsi="Peterburg"/>
    </w:rPr>
  </w:style>
  <w:style w:styleId="Style_98" w:type="paragraph">
    <w:name w:val="Основной текст (2) + Не курсив12"/>
    <w:basedOn w:val="Style_10"/>
    <w:link w:val="Style_98_ch"/>
    <w:rPr>
      <w:sz w:val="26"/>
      <w:highlight w:val="white"/>
    </w:rPr>
  </w:style>
  <w:style w:styleId="Style_98_ch" w:type="character">
    <w:name w:val="Основной текст (2) + Не курсив12"/>
    <w:basedOn w:val="Style_10_ch"/>
    <w:link w:val="Style_98"/>
    <w:rPr>
      <w:sz w:val="26"/>
      <w:highlight w:val="white"/>
    </w:rPr>
  </w:style>
  <w:style w:styleId="Style_99" w:type="paragraph">
    <w:name w:val="Font Style53"/>
    <w:link w:val="Style_99_ch"/>
    <w:rPr>
      <w:rFonts w:ascii="Times New Roman" w:hAnsi="Times New Roman"/>
      <w:sz w:val="28"/>
    </w:rPr>
  </w:style>
  <w:style w:styleId="Style_99_ch" w:type="character">
    <w:name w:val="Font Style53"/>
    <w:link w:val="Style_99"/>
    <w:rPr>
      <w:rFonts w:ascii="Times New Roman" w:hAnsi="Times New Roman"/>
      <w:sz w:val="28"/>
    </w:rPr>
  </w:style>
  <w:style w:styleId="Style_100" w:type="paragraph">
    <w:name w:val="entry-date"/>
    <w:basedOn w:val="Style_21"/>
    <w:link w:val="Style_100_ch"/>
  </w:style>
  <w:style w:styleId="Style_100_ch" w:type="character">
    <w:name w:val="entry-date"/>
    <w:basedOn w:val="Style_21_ch"/>
    <w:link w:val="Style_100"/>
  </w:style>
  <w:style w:styleId="Style_101" w:type="paragraph">
    <w:name w:val="heading 9"/>
    <w:basedOn w:val="Style_5"/>
    <w:next w:val="Style_5"/>
    <w:link w:val="Style_101_ch"/>
    <w:uiPriority w:val="9"/>
    <w:qFormat/>
    <w:pPr>
      <w:keepNext w:val="1"/>
      <w:widowControl w:val="0"/>
      <w:tabs>
        <w:tab w:leader="none" w:pos="4880" w:val="left"/>
      </w:tabs>
      <w:ind w:firstLine="288" w:left="0"/>
      <w:jc w:val="right"/>
      <w:outlineLvl w:val="8"/>
    </w:pPr>
    <w:rPr>
      <w:rFonts w:ascii="Arial" w:hAnsi="Arial"/>
      <w:sz w:val="22"/>
    </w:rPr>
  </w:style>
  <w:style w:styleId="Style_101_ch" w:type="character">
    <w:name w:val="heading 9"/>
    <w:basedOn w:val="Style_5_ch"/>
    <w:link w:val="Style_101"/>
    <w:rPr>
      <w:rFonts w:ascii="Arial" w:hAnsi="Arial"/>
      <w:sz w:val="22"/>
    </w:rPr>
  </w:style>
  <w:style w:styleId="Style_102" w:type="paragraph">
    <w:name w:val="xl102"/>
    <w:basedOn w:val="Style_5"/>
    <w:link w:val="Style_102_ch"/>
    <w:pPr>
      <w:spacing w:afterAutospacing="on" w:beforeAutospacing="on"/>
      <w:ind/>
    </w:pPr>
    <w:rPr>
      <w:b w:val="1"/>
      <w:sz w:val="26"/>
    </w:rPr>
  </w:style>
  <w:style w:styleId="Style_102_ch" w:type="character">
    <w:name w:val="xl102"/>
    <w:basedOn w:val="Style_5_ch"/>
    <w:link w:val="Style_102"/>
    <w:rPr>
      <w:b w:val="1"/>
      <w:sz w:val="26"/>
    </w:rPr>
  </w:style>
  <w:style w:styleId="Style_103" w:type="paragraph">
    <w:name w:val="WW8Num1z6"/>
    <w:link w:val="Style_103_ch"/>
  </w:style>
  <w:style w:styleId="Style_103_ch" w:type="character">
    <w:name w:val="WW8Num1z6"/>
    <w:link w:val="Style_103"/>
  </w:style>
  <w:style w:styleId="Style_104" w:type="paragraph">
    <w:name w:val="Основной текст (5) + 13 pt7"/>
    <w:basedOn w:val="Style_48"/>
    <w:link w:val="Style_104_ch"/>
    <w:rPr>
      <w:i w:val="1"/>
      <w:sz w:val="26"/>
      <w:highlight w:val="white"/>
    </w:rPr>
  </w:style>
  <w:style w:styleId="Style_104_ch" w:type="character">
    <w:name w:val="Основной текст (5) + 13 pt7"/>
    <w:basedOn w:val="Style_48_ch"/>
    <w:link w:val="Style_104"/>
    <w:rPr>
      <w:i w:val="1"/>
      <w:sz w:val="26"/>
      <w:highlight w:val="white"/>
    </w:rPr>
  </w:style>
  <w:style w:styleId="Style_105" w:type="paragraph">
    <w:name w:val="Вc2еe5рf0хf5нedиe8йe9 кeaоeeлebоeeнedтf2иe8тf2уf3лeb Зc7нedаe0кea"/>
    <w:basedOn w:val="Style_21"/>
    <w:link w:val="Style_105_ch"/>
  </w:style>
  <w:style w:styleId="Style_105_ch" w:type="character">
    <w:name w:val="Вc2еe5рf0хf5нedиe8йe9 кeaоeeлebоeeнedтf2иe8тf2уf3лeb Зc7нedаe0кea"/>
    <w:basedOn w:val="Style_21_ch"/>
    <w:link w:val="Style_105"/>
  </w:style>
  <w:style w:styleId="Style_106" w:type="paragraph">
    <w:name w:val="xl96"/>
    <w:basedOn w:val="Style_5"/>
    <w:link w:val="Style_106_ch"/>
    <w:pPr>
      <w:spacing w:afterAutospacing="on" w:beforeAutospacing="on"/>
      <w:ind/>
    </w:pPr>
    <w:rPr>
      <w:sz w:val="26"/>
    </w:rPr>
  </w:style>
  <w:style w:styleId="Style_106_ch" w:type="character">
    <w:name w:val="xl96"/>
    <w:basedOn w:val="Style_5_ch"/>
    <w:link w:val="Style_106"/>
    <w:rPr>
      <w:sz w:val="26"/>
    </w:rPr>
  </w:style>
  <w:style w:styleId="Style_107" w:type="paragraph">
    <w:name w:val="Style21"/>
    <w:basedOn w:val="Style_5"/>
    <w:link w:val="Style_107_ch"/>
    <w:pPr>
      <w:widowControl w:val="0"/>
      <w:spacing w:line="576" w:lineRule="exact"/>
      <w:ind w:hanging="619" w:left="619"/>
    </w:pPr>
  </w:style>
  <w:style w:styleId="Style_107_ch" w:type="character">
    <w:name w:val="Style21"/>
    <w:basedOn w:val="Style_5_ch"/>
    <w:link w:val="Style_107"/>
  </w:style>
  <w:style w:styleId="Style_108" w:type="paragraph">
    <w:name w:val="ConsPlusTitlePage"/>
    <w:link w:val="Style_108_ch"/>
    <w:pPr>
      <w:widowControl w:val="0"/>
      <w:ind/>
    </w:pPr>
    <w:rPr>
      <w:rFonts w:ascii="Tahoma" w:hAnsi="Tahoma"/>
    </w:rPr>
  </w:style>
  <w:style w:styleId="Style_108_ch" w:type="character">
    <w:name w:val="ConsPlusTitlePage"/>
    <w:link w:val="Style_108"/>
    <w:rPr>
      <w:rFonts w:ascii="Tahoma" w:hAnsi="Tahoma"/>
    </w:rPr>
  </w:style>
  <w:style w:styleId="Style_109" w:type="paragraph">
    <w:name w:val="xl112"/>
    <w:basedOn w:val="Style_5"/>
    <w:link w:val="Style_109_ch"/>
    <w:pPr>
      <w:spacing w:afterAutospacing="on" w:beforeAutospacing="on"/>
      <w:ind/>
    </w:pPr>
    <w:rPr>
      <w:sz w:val="26"/>
    </w:rPr>
  </w:style>
  <w:style w:styleId="Style_109_ch" w:type="character">
    <w:name w:val="xl112"/>
    <w:basedOn w:val="Style_5_ch"/>
    <w:link w:val="Style_109"/>
    <w:rPr>
      <w:sz w:val="26"/>
    </w:rPr>
  </w:style>
  <w:style w:styleId="Style_110" w:type="paragraph">
    <w:name w:val="xl92"/>
    <w:basedOn w:val="Style_5"/>
    <w:link w:val="Style_110_ch"/>
    <w:pPr>
      <w:spacing w:afterAutospacing="on" w:beforeAutospacing="on"/>
      <w:ind/>
    </w:pPr>
    <w:rPr>
      <w:sz w:val="26"/>
    </w:rPr>
  </w:style>
  <w:style w:styleId="Style_110_ch" w:type="character">
    <w:name w:val="xl92"/>
    <w:basedOn w:val="Style_5_ch"/>
    <w:link w:val="Style_110"/>
    <w:rPr>
      <w:sz w:val="26"/>
    </w:rPr>
  </w:style>
  <w:style w:styleId="Style_111" w:type="paragraph">
    <w:name w:val="Обычный4"/>
    <w:link w:val="Style_111_ch"/>
    <w:rPr>
      <w:rFonts w:ascii="Courier" w:hAnsi="Courier"/>
    </w:rPr>
  </w:style>
  <w:style w:styleId="Style_111_ch" w:type="character">
    <w:name w:val="Обычный4"/>
    <w:link w:val="Style_111"/>
    <w:rPr>
      <w:rFonts w:ascii="Courier" w:hAnsi="Courier"/>
    </w:rPr>
  </w:style>
  <w:style w:styleId="Style_112" w:type="paragraph">
    <w:name w:val="Основной текст (5) + 13 pt5"/>
    <w:basedOn w:val="Style_48"/>
    <w:link w:val="Style_112_ch"/>
    <w:rPr>
      <w:i w:val="1"/>
      <w:spacing w:val="-30"/>
      <w:sz w:val="26"/>
      <w:highlight w:val="white"/>
      <w:u w:val="single"/>
    </w:rPr>
  </w:style>
  <w:style w:styleId="Style_112_ch" w:type="character">
    <w:name w:val="Основной текст (5) + 13 pt5"/>
    <w:basedOn w:val="Style_48_ch"/>
    <w:link w:val="Style_112"/>
    <w:rPr>
      <w:i w:val="1"/>
      <w:spacing w:val="-30"/>
      <w:sz w:val="26"/>
      <w:highlight w:val="white"/>
      <w:u w:val="single"/>
    </w:rPr>
  </w:style>
  <w:style w:styleId="Style_38" w:type="paragraph">
    <w:name w:val="Оceсf1нedоeeвe2нedоeeйe9 тf2еe5кeaсf1тf2"/>
    <w:basedOn w:val="Style_5"/>
    <w:link w:val="Style_38_ch"/>
    <w:pPr>
      <w:spacing w:after="140" w:line="276" w:lineRule="auto"/>
      <w:ind/>
    </w:pPr>
    <w:rPr>
      <w:sz w:val="20"/>
    </w:rPr>
  </w:style>
  <w:style w:styleId="Style_38_ch" w:type="character">
    <w:name w:val="Оceсf1нedоeeвe2нedоeeйe9 тf2еe5кeaсf1тf2"/>
    <w:basedOn w:val="Style_5_ch"/>
    <w:link w:val="Style_38"/>
    <w:rPr>
      <w:sz w:val="20"/>
    </w:rPr>
  </w:style>
  <w:style w:styleId="Style_113" w:type="paragraph">
    <w:name w:val="Основной текст (29)"/>
    <w:basedOn w:val="Style_5"/>
    <w:link w:val="Style_113_ch"/>
    <w:pPr>
      <w:spacing w:line="240" w:lineRule="atLeast"/>
      <w:ind/>
    </w:pPr>
  </w:style>
  <w:style w:styleId="Style_113_ch" w:type="character">
    <w:name w:val="Основной текст (29)"/>
    <w:basedOn w:val="Style_5_ch"/>
    <w:link w:val="Style_113"/>
  </w:style>
  <w:style w:styleId="Style_114" w:type="paragraph">
    <w:name w:val="formattext topleveltext"/>
    <w:basedOn w:val="Style_5"/>
    <w:link w:val="Style_114_ch"/>
    <w:pPr>
      <w:spacing w:afterAutospacing="on" w:beforeAutospacing="on"/>
      <w:ind/>
    </w:pPr>
  </w:style>
  <w:style w:styleId="Style_114_ch" w:type="character">
    <w:name w:val="formattext topleveltext"/>
    <w:basedOn w:val="Style_5_ch"/>
    <w:link w:val="Style_114"/>
  </w:style>
  <w:style w:styleId="Style_115" w:type="paragraph">
    <w:name w:val="WW-Базовый"/>
    <w:link w:val="Style_115_ch"/>
    <w:pPr>
      <w:tabs>
        <w:tab w:leader="none" w:pos="708" w:val="left"/>
      </w:tabs>
      <w:spacing w:after="200" w:line="276" w:lineRule="auto"/>
      <w:ind/>
    </w:pPr>
    <w:rPr>
      <w:rFonts w:ascii="Calibri" w:hAnsi="Calibri"/>
      <w:color w:val="00000A"/>
      <w:sz w:val="22"/>
    </w:rPr>
  </w:style>
  <w:style w:styleId="Style_115_ch" w:type="character">
    <w:name w:val="WW-Базовый"/>
    <w:link w:val="Style_115"/>
    <w:rPr>
      <w:rFonts w:ascii="Calibri" w:hAnsi="Calibri"/>
      <w:color w:val="00000A"/>
      <w:sz w:val="22"/>
    </w:rPr>
  </w:style>
  <w:style w:styleId="Style_116" w:type="paragraph">
    <w:name w:val="Основной текст (11)"/>
    <w:basedOn w:val="Style_5"/>
    <w:link w:val="Style_116_ch"/>
    <w:pPr>
      <w:spacing w:after="300" w:before="300" w:line="240" w:lineRule="atLeast"/>
      <w:ind/>
    </w:pPr>
    <w:rPr>
      <w:sz w:val="27"/>
    </w:rPr>
  </w:style>
  <w:style w:styleId="Style_116_ch" w:type="character">
    <w:name w:val="Основной текст (11)"/>
    <w:basedOn w:val="Style_5_ch"/>
    <w:link w:val="Style_116"/>
    <w:rPr>
      <w:sz w:val="27"/>
    </w:rPr>
  </w:style>
  <w:style w:styleId="Style_117" w:type="paragraph">
    <w:name w:val="xl87"/>
    <w:basedOn w:val="Style_5"/>
    <w:link w:val="Style_117_ch"/>
    <w:pPr>
      <w:spacing w:afterAutospacing="on" w:beforeAutospacing="on"/>
      <w:ind/>
    </w:pPr>
    <w:rPr>
      <w:sz w:val="26"/>
    </w:rPr>
  </w:style>
  <w:style w:styleId="Style_117_ch" w:type="character">
    <w:name w:val="xl87"/>
    <w:basedOn w:val="Style_5_ch"/>
    <w:link w:val="Style_117"/>
    <w:rPr>
      <w:sz w:val="26"/>
    </w:rPr>
  </w:style>
  <w:style w:styleId="Style_118" w:type="paragraph">
    <w:name w:val="Основной текст (2) + Не курсив4"/>
    <w:basedOn w:val="Style_10"/>
    <w:link w:val="Style_118_ch"/>
    <w:rPr>
      <w:sz w:val="26"/>
      <w:highlight w:val="white"/>
    </w:rPr>
  </w:style>
  <w:style w:styleId="Style_118_ch" w:type="character">
    <w:name w:val="Основной текст (2) + Не курсив4"/>
    <w:basedOn w:val="Style_10_ch"/>
    <w:link w:val="Style_118"/>
    <w:rPr>
      <w:sz w:val="26"/>
      <w:highlight w:val="white"/>
    </w:rPr>
  </w:style>
  <w:style w:styleId="Style_119" w:type="paragraph">
    <w:name w:val="xl84"/>
    <w:basedOn w:val="Style_5"/>
    <w:link w:val="Style_119_ch"/>
    <w:pPr>
      <w:spacing w:afterAutospacing="on" w:beforeAutospacing="on"/>
      <w:ind/>
    </w:pPr>
    <w:rPr>
      <w:b w:val="1"/>
      <w:sz w:val="26"/>
    </w:rPr>
  </w:style>
  <w:style w:styleId="Style_119_ch" w:type="character">
    <w:name w:val="xl84"/>
    <w:basedOn w:val="Style_5_ch"/>
    <w:link w:val="Style_119"/>
    <w:rPr>
      <w:b w:val="1"/>
      <w:sz w:val="26"/>
    </w:rPr>
  </w:style>
  <w:style w:styleId="Style_120" w:type="paragraph">
    <w:name w:val="Подпись к таблице + Franklin Gothic Medium"/>
    <w:basedOn w:val="Style_60"/>
    <w:link w:val="Style_120_ch"/>
    <w:rPr>
      <w:rFonts w:ascii="Franklin Gothic Medium" w:hAnsi="Franklin Gothic Medium"/>
      <w:b w:val="0"/>
      <w:spacing w:val="10"/>
      <w:sz w:val="12"/>
      <w:highlight w:val="white"/>
    </w:rPr>
  </w:style>
  <w:style w:styleId="Style_120_ch" w:type="character">
    <w:name w:val="Подпись к таблице + Franklin Gothic Medium"/>
    <w:basedOn w:val="Style_60_ch"/>
    <w:link w:val="Style_120"/>
    <w:rPr>
      <w:rFonts w:ascii="Franklin Gothic Medium" w:hAnsi="Franklin Gothic Medium"/>
      <w:b w:val="0"/>
      <w:spacing w:val="10"/>
      <w:sz w:val="12"/>
      <w:highlight w:val="white"/>
    </w:rPr>
  </w:style>
  <w:style w:styleId="Style_121" w:type="paragraph">
    <w:name w:val="НазвТаблицы"/>
    <w:basedOn w:val="Style_5"/>
    <w:link w:val="Style_121_ch"/>
    <w:pPr>
      <w:tabs>
        <w:tab w:leader="none" w:pos="567" w:val="left"/>
        <w:tab w:leader="none" w:pos="9631" w:val="right"/>
      </w:tabs>
      <w:spacing w:after="80"/>
      <w:ind w:firstLine="567" w:left="0"/>
    </w:pPr>
    <w:rPr>
      <w:rFonts w:ascii="Arial" w:hAnsi="Arial"/>
      <w:b w:val="1"/>
      <w:sz w:val="22"/>
    </w:rPr>
  </w:style>
  <w:style w:styleId="Style_121_ch" w:type="character">
    <w:name w:val="НазвТаблицы"/>
    <w:basedOn w:val="Style_5_ch"/>
    <w:link w:val="Style_121"/>
    <w:rPr>
      <w:rFonts w:ascii="Arial" w:hAnsi="Arial"/>
      <w:b w:val="1"/>
      <w:sz w:val="22"/>
    </w:rPr>
  </w:style>
  <w:style w:styleId="Style_122" w:type="paragraph">
    <w:name w:val="Body Text Indent"/>
    <w:basedOn w:val="Style_5"/>
    <w:link w:val="Style_122_ch"/>
    <w:pPr>
      <w:spacing w:after="120"/>
      <w:ind w:firstLine="0" w:left="283"/>
    </w:pPr>
  </w:style>
  <w:style w:styleId="Style_122_ch" w:type="character">
    <w:name w:val="Body Text Indent"/>
    <w:basedOn w:val="Style_5_ch"/>
    <w:link w:val="Style_122"/>
  </w:style>
  <w:style w:styleId="Style_123" w:type="paragraph">
    <w:name w:val="Основной текст (23)"/>
    <w:basedOn w:val="Style_5"/>
    <w:link w:val="Style_123_ch"/>
    <w:pPr>
      <w:spacing w:after="300" w:before="300" w:line="240" w:lineRule="atLeast"/>
      <w:ind/>
    </w:pPr>
    <w:rPr>
      <w:sz w:val="27"/>
    </w:rPr>
  </w:style>
  <w:style w:styleId="Style_123_ch" w:type="character">
    <w:name w:val="Основной текст (23)"/>
    <w:basedOn w:val="Style_5_ch"/>
    <w:link w:val="Style_123"/>
    <w:rPr>
      <w:sz w:val="27"/>
    </w:rPr>
  </w:style>
  <w:style w:styleId="Style_124" w:type="paragraph">
    <w:name w:val="xl126"/>
    <w:basedOn w:val="Style_5"/>
    <w:link w:val="Style_124_ch"/>
    <w:pPr>
      <w:spacing w:afterAutospacing="on" w:beforeAutospacing="on"/>
      <w:ind/>
    </w:pPr>
    <w:rPr>
      <w:b w:val="1"/>
      <w:sz w:val="28"/>
    </w:rPr>
  </w:style>
  <w:style w:styleId="Style_124_ch" w:type="character">
    <w:name w:val="xl126"/>
    <w:basedOn w:val="Style_5_ch"/>
    <w:link w:val="Style_124"/>
    <w:rPr>
      <w:b w:val="1"/>
      <w:sz w:val="28"/>
    </w:rPr>
  </w:style>
  <w:style w:styleId="Style_125" w:type="paragraph">
    <w:name w:val="Основной текст (10)"/>
    <w:basedOn w:val="Style_5"/>
    <w:link w:val="Style_125_ch"/>
    <w:pPr>
      <w:spacing w:after="960" w:before="900" w:line="254" w:lineRule="exact"/>
      <w:ind/>
    </w:pPr>
    <w:rPr>
      <w:i w:val="1"/>
      <w:sz w:val="22"/>
    </w:rPr>
  </w:style>
  <w:style w:styleId="Style_125_ch" w:type="character">
    <w:name w:val="Основной текст (10)"/>
    <w:basedOn w:val="Style_5_ch"/>
    <w:link w:val="Style_125"/>
    <w:rPr>
      <w:i w:val="1"/>
      <w:sz w:val="22"/>
    </w:rPr>
  </w:style>
  <w:style w:styleId="Style_126" w:type="paragraph">
    <w:name w:val="s_3"/>
    <w:basedOn w:val="Style_5"/>
    <w:link w:val="Style_126_ch"/>
    <w:pPr>
      <w:spacing w:afterAutospacing="on" w:beforeAutospacing="on"/>
      <w:ind/>
    </w:pPr>
  </w:style>
  <w:style w:styleId="Style_126_ch" w:type="character">
    <w:name w:val="s_3"/>
    <w:basedOn w:val="Style_5_ch"/>
    <w:link w:val="Style_126"/>
  </w:style>
  <w:style w:styleId="Style_127" w:type="paragraph">
    <w:name w:val="_Style 76"/>
    <w:link w:val="Style_127_ch"/>
    <w:rPr>
      <w:rFonts w:ascii="Times New Roman CYR" w:hAnsi="Times New Roman CYR"/>
    </w:rPr>
  </w:style>
  <w:style w:styleId="Style_127_ch" w:type="character">
    <w:name w:val="_Style 76"/>
    <w:link w:val="Style_127"/>
    <w:rPr>
      <w:rFonts w:ascii="Times New Roman CYR" w:hAnsi="Times New Roman CYR"/>
    </w:rPr>
  </w:style>
  <w:style w:styleId="Style_128" w:type="paragraph">
    <w:name w:val="Основной"/>
    <w:basedOn w:val="Style_68"/>
    <w:link w:val="Style_128_ch"/>
    <w:pPr>
      <w:widowControl w:val="0"/>
      <w:tabs>
        <w:tab w:leader="none" w:pos="709" w:val="left"/>
      </w:tabs>
      <w:spacing w:line="360" w:lineRule="auto"/>
      <w:ind w:firstLine="709" w:left="0" w:right="0"/>
      <w:jc w:val="both"/>
    </w:pPr>
    <w:rPr>
      <w:b w:val="1"/>
      <w:sz w:val="24"/>
    </w:rPr>
  </w:style>
  <w:style w:styleId="Style_128_ch" w:type="character">
    <w:name w:val="Основной"/>
    <w:basedOn w:val="Style_68_ch"/>
    <w:link w:val="Style_128"/>
    <w:rPr>
      <w:b w:val="1"/>
      <w:sz w:val="24"/>
    </w:rPr>
  </w:style>
  <w:style w:styleId="Style_129" w:type="paragraph">
    <w:name w:val="s_10"/>
    <w:basedOn w:val="Style_21"/>
    <w:link w:val="Style_129_ch"/>
  </w:style>
  <w:style w:styleId="Style_129_ch" w:type="character">
    <w:name w:val="s_10"/>
    <w:basedOn w:val="Style_21_ch"/>
    <w:link w:val="Style_129"/>
  </w:style>
  <w:style w:styleId="Style_130" w:type="paragraph">
    <w:name w:val="Заголовок 11"/>
    <w:basedOn w:val="Style_5"/>
    <w:next w:val="Style_5"/>
    <w:link w:val="Style_130_ch"/>
    <w:pPr>
      <w:keepNext w:val="1"/>
      <w:keepLines w:val="1"/>
      <w:spacing w:after="200" w:before="480" w:line="276" w:lineRule="auto"/>
      <w:ind/>
      <w:outlineLvl w:val="0"/>
    </w:pPr>
    <w:rPr>
      <w:rFonts w:ascii="Arial" w:hAnsi="Arial"/>
      <w:sz w:val="40"/>
    </w:rPr>
  </w:style>
  <w:style w:styleId="Style_130_ch" w:type="character">
    <w:name w:val="Заголовок 11"/>
    <w:basedOn w:val="Style_5_ch"/>
    <w:link w:val="Style_130"/>
    <w:rPr>
      <w:rFonts w:ascii="Arial" w:hAnsi="Arial"/>
      <w:sz w:val="40"/>
    </w:rPr>
  </w:style>
  <w:style w:styleId="Style_131" w:type="paragraph">
    <w:name w:val="Основной текст (5) + 13 pt6"/>
    <w:basedOn w:val="Style_48"/>
    <w:link w:val="Style_131_ch"/>
    <w:rPr>
      <w:i w:val="1"/>
      <w:sz w:val="26"/>
      <w:highlight w:val="white"/>
      <w:u w:val="single"/>
    </w:rPr>
  </w:style>
  <w:style w:styleId="Style_131_ch" w:type="character">
    <w:name w:val="Основной текст (5) + 13 pt6"/>
    <w:basedOn w:val="Style_48_ch"/>
    <w:link w:val="Style_131"/>
    <w:rPr>
      <w:i w:val="1"/>
      <w:sz w:val="26"/>
      <w:highlight w:val="white"/>
      <w:u w:val="single"/>
    </w:rPr>
  </w:style>
  <w:style w:styleId="Style_132" w:type="paragraph">
    <w:name w:val="Основной текст + Курсив3"/>
    <w:basedOn w:val="Style_25"/>
    <w:link w:val="Style_132_ch"/>
    <w:rPr>
      <w:i w:val="1"/>
      <w:sz w:val="26"/>
      <w:highlight w:val="white"/>
    </w:rPr>
  </w:style>
  <w:style w:styleId="Style_132_ch" w:type="character">
    <w:name w:val="Основной текст + Курсив3"/>
    <w:basedOn w:val="Style_25_ch"/>
    <w:link w:val="Style_132"/>
    <w:rPr>
      <w:i w:val="1"/>
      <w:sz w:val="26"/>
      <w:highlight w:val="white"/>
    </w:rPr>
  </w:style>
  <w:style w:styleId="Style_133" w:type="paragraph">
    <w:name w:val="Body Text 2 Char"/>
    <w:link w:val="Style_133_ch"/>
    <w:rPr>
      <w:sz w:val="24"/>
    </w:rPr>
  </w:style>
  <w:style w:styleId="Style_133_ch" w:type="character">
    <w:name w:val="Body Text 2 Char"/>
    <w:link w:val="Style_133"/>
    <w:rPr>
      <w:sz w:val="24"/>
    </w:rPr>
  </w:style>
  <w:style w:styleId="Style_134" w:type="paragraph">
    <w:name w:val="CharacterStyle7"/>
    <w:link w:val="Style_134_ch"/>
    <w:rPr>
      <w:rFonts w:ascii="Times New Roman" w:hAnsi="Times New Roman"/>
    </w:rPr>
  </w:style>
  <w:style w:styleId="Style_134_ch" w:type="character">
    <w:name w:val="CharacterStyle7"/>
    <w:link w:val="Style_134"/>
    <w:rPr>
      <w:rFonts w:ascii="Times New Roman" w:hAnsi="Times New Roman"/>
    </w:rPr>
  </w:style>
  <w:style w:styleId="Style_135" w:type="paragraph">
    <w:name w:val="s_91"/>
    <w:basedOn w:val="Style_5"/>
    <w:link w:val="Style_135_ch"/>
    <w:pPr>
      <w:spacing w:afterAutospacing="on" w:beforeAutospacing="on"/>
      <w:ind/>
    </w:pPr>
  </w:style>
  <w:style w:styleId="Style_135_ch" w:type="character">
    <w:name w:val="s_91"/>
    <w:basedOn w:val="Style_5_ch"/>
    <w:link w:val="Style_135"/>
  </w:style>
  <w:style w:styleId="Style_136" w:type="paragraph">
    <w:name w:val="Стиль8"/>
    <w:basedOn w:val="Style_5"/>
    <w:link w:val="Style_136_ch"/>
    <w:rPr>
      <w:sz w:val="28"/>
    </w:rPr>
  </w:style>
  <w:style w:styleId="Style_136_ch" w:type="character">
    <w:name w:val="Стиль8"/>
    <w:basedOn w:val="Style_5_ch"/>
    <w:link w:val="Style_136"/>
    <w:rPr>
      <w:sz w:val="28"/>
    </w:rPr>
  </w:style>
  <w:style w:styleId="Style_137" w:type="paragraph">
    <w:name w:val="xl125"/>
    <w:basedOn w:val="Style_5"/>
    <w:link w:val="Style_137_ch"/>
    <w:pPr>
      <w:spacing w:afterAutospacing="on" w:beforeAutospacing="on"/>
      <w:ind/>
    </w:pPr>
    <w:rPr>
      <w:b w:val="1"/>
      <w:sz w:val="28"/>
    </w:rPr>
  </w:style>
  <w:style w:styleId="Style_137_ch" w:type="character">
    <w:name w:val="xl125"/>
    <w:basedOn w:val="Style_5_ch"/>
    <w:link w:val="Style_137"/>
    <w:rPr>
      <w:b w:val="1"/>
      <w:sz w:val="28"/>
    </w:rPr>
  </w:style>
  <w:style w:styleId="Style_138" w:type="paragraph">
    <w:name w:val="Font Style14"/>
    <w:link w:val="Style_138_ch"/>
    <w:rPr>
      <w:rFonts w:ascii="Times New Roman" w:hAnsi="Times New Roman"/>
      <w:sz w:val="24"/>
    </w:rPr>
  </w:style>
  <w:style w:styleId="Style_138_ch" w:type="character">
    <w:name w:val="Font Style14"/>
    <w:link w:val="Style_138"/>
    <w:rPr>
      <w:rFonts w:ascii="Times New Roman" w:hAnsi="Times New Roman"/>
      <w:sz w:val="24"/>
    </w:rPr>
  </w:style>
  <w:style w:styleId="Style_139" w:type="paragraph">
    <w:name w:val="Знак Знак Знак Знак Знак Знак Знак Знак"/>
    <w:basedOn w:val="Style_5"/>
    <w:link w:val="Style_139_ch"/>
    <w:pPr>
      <w:spacing w:after="160" w:line="240" w:lineRule="exact"/>
      <w:ind/>
    </w:pPr>
    <w:rPr>
      <w:rFonts w:ascii="Verdana" w:hAnsi="Verdana"/>
    </w:rPr>
  </w:style>
  <w:style w:styleId="Style_139_ch" w:type="character">
    <w:name w:val="Знак Знак Знак Знак Знак Знак Знак Знак"/>
    <w:basedOn w:val="Style_5_ch"/>
    <w:link w:val="Style_139"/>
    <w:rPr>
      <w:rFonts w:ascii="Verdana" w:hAnsi="Verdana"/>
    </w:rPr>
  </w:style>
  <w:style w:styleId="Style_140" w:type="paragraph">
    <w:name w:val="ConsTitle"/>
    <w:link w:val="Style_140_ch"/>
    <w:pPr>
      <w:widowControl w:val="0"/>
      <w:ind w:right="19772"/>
    </w:pPr>
    <w:rPr>
      <w:rFonts w:ascii="Arial" w:hAnsi="Arial"/>
      <w:b w:val="1"/>
      <w:sz w:val="16"/>
    </w:rPr>
  </w:style>
  <w:style w:styleId="Style_140_ch" w:type="character">
    <w:name w:val="ConsTitle"/>
    <w:link w:val="Style_140"/>
    <w:rPr>
      <w:rFonts w:ascii="Arial" w:hAnsi="Arial"/>
      <w:b w:val="1"/>
      <w:sz w:val="16"/>
    </w:rPr>
  </w:style>
  <w:style w:styleId="Style_141" w:type="paragraph">
    <w:name w:val="Знак Знак Знак Знак Знак Знак5"/>
    <w:basedOn w:val="Style_5"/>
    <w:link w:val="Style_141_ch"/>
    <w:pPr>
      <w:spacing w:after="160" w:line="240" w:lineRule="exact"/>
      <w:ind/>
    </w:pPr>
    <w:rPr>
      <w:rFonts w:ascii="Verdana" w:hAnsi="Verdana"/>
    </w:rPr>
  </w:style>
  <w:style w:styleId="Style_141_ch" w:type="character">
    <w:name w:val="Знак Знак Знак Знак Знак Знак5"/>
    <w:basedOn w:val="Style_5_ch"/>
    <w:link w:val="Style_141"/>
    <w:rPr>
      <w:rFonts w:ascii="Verdana" w:hAnsi="Verdana"/>
    </w:rPr>
  </w:style>
  <w:style w:styleId="Style_142" w:type="paragraph">
    <w:name w:val="xl104"/>
    <w:basedOn w:val="Style_5"/>
    <w:link w:val="Style_142_ch"/>
    <w:pPr>
      <w:spacing w:afterAutospacing="on" w:beforeAutospacing="on"/>
      <w:ind/>
    </w:pPr>
    <w:rPr>
      <w:b w:val="1"/>
      <w:sz w:val="26"/>
    </w:rPr>
  </w:style>
  <w:style w:styleId="Style_142_ch" w:type="character">
    <w:name w:val="xl104"/>
    <w:basedOn w:val="Style_5_ch"/>
    <w:link w:val="Style_142"/>
    <w:rPr>
      <w:b w:val="1"/>
      <w:sz w:val="26"/>
    </w:rPr>
  </w:style>
  <w:style w:styleId="Style_143" w:type="paragraph">
    <w:name w:val="Пcfрf0иe8вe2яffзe7кeaаe0 сf1нedоeeсf1кeaиe8"/>
    <w:link w:val="Style_143_ch"/>
    <w:rPr>
      <w:vertAlign w:val="superscript"/>
    </w:rPr>
  </w:style>
  <w:style w:styleId="Style_143_ch" w:type="character">
    <w:name w:val="Пcfрf0иe8вe2яffзe7кeaаe0 сf1нedоeeсf1кeaиe8"/>
    <w:link w:val="Style_143"/>
    <w:rPr>
      <w:vertAlign w:val="superscript"/>
    </w:rPr>
  </w:style>
  <w:style w:styleId="Style_144" w:type="paragraph">
    <w:name w:val="Основной текст (6) + Интервал -1 pt1"/>
    <w:basedOn w:val="Style_145"/>
    <w:link w:val="Style_144_ch"/>
    <w:rPr>
      <w:spacing w:val="-20"/>
      <w:highlight w:val="white"/>
    </w:rPr>
  </w:style>
  <w:style w:styleId="Style_144_ch" w:type="character">
    <w:name w:val="Основной текст (6) + Интервал -1 pt1"/>
    <w:basedOn w:val="Style_145_ch"/>
    <w:link w:val="Style_144"/>
    <w:rPr>
      <w:spacing w:val="-20"/>
      <w:highlight w:val="white"/>
    </w:rPr>
  </w:style>
  <w:style w:styleId="Style_146" w:type="paragraph">
    <w:name w:val="Font Style16"/>
    <w:link w:val="Style_146_ch"/>
    <w:rPr>
      <w:rFonts w:ascii="Times New Roman" w:hAnsi="Times New Roman"/>
      <w:sz w:val="26"/>
    </w:rPr>
  </w:style>
  <w:style w:styleId="Style_146_ch" w:type="character">
    <w:name w:val="Font Style16"/>
    <w:link w:val="Style_146"/>
    <w:rPr>
      <w:rFonts w:ascii="Times New Roman" w:hAnsi="Times New Roman"/>
      <w:sz w:val="26"/>
    </w:rPr>
  </w:style>
  <w:style w:styleId="Style_147" w:type="paragraph">
    <w:name w:val="Основной текст (14)"/>
    <w:basedOn w:val="Style_5"/>
    <w:link w:val="Style_147_ch"/>
    <w:pPr>
      <w:spacing w:after="1140" w:before="300" w:line="240" w:lineRule="atLeast"/>
      <w:ind/>
    </w:pPr>
    <w:rPr>
      <w:rFonts w:ascii="Franklin Gothic Medium" w:hAnsi="Franklin Gothic Medium"/>
      <w:sz w:val="28"/>
    </w:rPr>
  </w:style>
  <w:style w:styleId="Style_147_ch" w:type="character">
    <w:name w:val="Основной текст (14)"/>
    <w:basedOn w:val="Style_5_ch"/>
    <w:link w:val="Style_147"/>
    <w:rPr>
      <w:rFonts w:ascii="Franklin Gothic Medium" w:hAnsi="Franklin Gothic Medium"/>
      <w:sz w:val="28"/>
    </w:rPr>
  </w:style>
  <w:style w:styleId="Style_148" w:type="paragraph">
    <w:name w:val="Гиперссылка1"/>
    <w:link w:val="Style_148_ch"/>
    <w:rPr>
      <w:color w:themeColor="hyperlink" w:val="0000FF"/>
      <w:sz w:val="22"/>
      <w:u w:val="single"/>
    </w:rPr>
  </w:style>
  <w:style w:styleId="Style_148_ch" w:type="character">
    <w:name w:val="Гиперссылка1"/>
    <w:link w:val="Style_148"/>
    <w:rPr>
      <w:color w:themeColor="hyperlink" w:val="0000FF"/>
      <w:sz w:val="22"/>
      <w:u w:val="single"/>
    </w:rPr>
  </w:style>
  <w:style w:styleId="Style_149" w:type="paragraph">
    <w:name w:val="Body Text Indent 2"/>
    <w:basedOn w:val="Style_5"/>
    <w:link w:val="Style_149_ch"/>
    <w:pPr>
      <w:spacing w:after="120" w:line="480" w:lineRule="auto"/>
      <w:ind w:firstLine="0" w:left="283"/>
    </w:pPr>
  </w:style>
  <w:style w:styleId="Style_149_ch" w:type="character">
    <w:name w:val="Body Text Indent 2"/>
    <w:basedOn w:val="Style_5_ch"/>
    <w:link w:val="Style_149"/>
  </w:style>
  <w:style w:styleId="Style_150" w:type="paragraph">
    <w:name w:val="Нcdаe0зe7вe2аe0нedиe8еe5"/>
    <w:basedOn w:val="Style_5"/>
    <w:link w:val="Style_150_ch"/>
    <w:pPr>
      <w:spacing w:after="120" w:before="120"/>
      <w:ind/>
    </w:pPr>
    <w:rPr>
      <w:i w:val="1"/>
    </w:rPr>
  </w:style>
  <w:style w:styleId="Style_150_ch" w:type="character">
    <w:name w:val="Нcdаe0зe7вe2аe0нedиe8еe5"/>
    <w:basedOn w:val="Style_5_ch"/>
    <w:link w:val="Style_150"/>
    <w:rPr>
      <w:i w:val="1"/>
    </w:rPr>
  </w:style>
  <w:style w:styleId="Style_10" w:type="paragraph">
    <w:name w:val="Основной текст (2)1"/>
    <w:basedOn w:val="Style_5"/>
    <w:link w:val="Style_10_ch"/>
    <w:pPr>
      <w:spacing w:before="180" w:line="187" w:lineRule="exact"/>
      <w:ind/>
    </w:pPr>
    <w:rPr>
      <w:spacing w:val="6"/>
      <w:sz w:val="13"/>
    </w:rPr>
  </w:style>
  <w:style w:styleId="Style_10_ch" w:type="character">
    <w:name w:val="Основной текст (2)1"/>
    <w:basedOn w:val="Style_5_ch"/>
    <w:link w:val="Style_10"/>
    <w:rPr>
      <w:spacing w:val="6"/>
      <w:sz w:val="13"/>
    </w:rPr>
  </w:style>
  <w:style w:styleId="Style_151" w:type="paragraph">
    <w:name w:val="Body Text Indent 2 Char"/>
    <w:link w:val="Style_151_ch"/>
    <w:rPr>
      <w:sz w:val="24"/>
    </w:rPr>
  </w:style>
  <w:style w:styleId="Style_151_ch" w:type="character">
    <w:name w:val="Body Text Indent 2 Char"/>
    <w:link w:val="Style_151"/>
    <w:rPr>
      <w:sz w:val="24"/>
    </w:rPr>
  </w:style>
  <w:style w:styleId="Style_152" w:type="paragraph">
    <w:name w:val="xl70"/>
    <w:basedOn w:val="Style_5"/>
    <w:link w:val="Style_152_ch"/>
    <w:pPr>
      <w:spacing w:afterAutospacing="on" w:beforeAutospacing="on"/>
      <w:ind/>
      <w:jc w:val="right"/>
    </w:pPr>
    <w:rPr>
      <w:sz w:val="28"/>
    </w:rPr>
  </w:style>
  <w:style w:styleId="Style_152_ch" w:type="character">
    <w:name w:val="xl70"/>
    <w:basedOn w:val="Style_5_ch"/>
    <w:link w:val="Style_152"/>
    <w:rPr>
      <w:sz w:val="28"/>
    </w:rPr>
  </w:style>
  <w:style w:styleId="Style_153" w:type="paragraph">
    <w:name w:val="Основной текст 21"/>
    <w:basedOn w:val="Style_5"/>
    <w:link w:val="Style_153_ch"/>
    <w:pPr>
      <w:ind/>
      <w:jc w:val="both"/>
    </w:pPr>
  </w:style>
  <w:style w:styleId="Style_153_ch" w:type="character">
    <w:name w:val="Основной текст 21"/>
    <w:basedOn w:val="Style_5_ch"/>
    <w:link w:val="Style_153"/>
  </w:style>
  <w:style w:styleId="Style_154" w:type="paragraph">
    <w:name w:val="Style49"/>
    <w:basedOn w:val="Style_5"/>
    <w:link w:val="Style_154_ch"/>
    <w:pPr>
      <w:widowControl w:val="0"/>
      <w:spacing w:line="504" w:lineRule="exact"/>
      <w:ind w:firstLine="542" w:left="0"/>
    </w:pPr>
  </w:style>
  <w:style w:styleId="Style_154_ch" w:type="character">
    <w:name w:val="Style49"/>
    <w:basedOn w:val="Style_5_ch"/>
    <w:link w:val="Style_154"/>
  </w:style>
  <w:style w:styleId="Style_155" w:type="paragraph">
    <w:name w:val="Основной текст (3) + 8"/>
    <w:link w:val="Style_155_ch"/>
    <w:rPr>
      <w:rFonts w:ascii="Times New Roman" w:hAnsi="Times New Roman"/>
      <w:spacing w:val="10"/>
      <w:sz w:val="15"/>
      <w:highlight w:val="white"/>
    </w:rPr>
  </w:style>
  <w:style w:styleId="Style_155_ch" w:type="character">
    <w:name w:val="Основной текст (3) + 8"/>
    <w:link w:val="Style_155"/>
    <w:rPr>
      <w:rFonts w:ascii="Times New Roman" w:hAnsi="Times New Roman"/>
      <w:spacing w:val="10"/>
      <w:sz w:val="15"/>
      <w:highlight w:val="white"/>
    </w:rPr>
  </w:style>
  <w:style w:styleId="Style_156" w:type="paragraph">
    <w:name w:val="Знак сноски1"/>
    <w:link w:val="Style_156_ch"/>
    <w:rPr>
      <w:sz w:val="22"/>
      <w:vertAlign w:val="superscript"/>
    </w:rPr>
  </w:style>
  <w:style w:styleId="Style_156_ch" w:type="character">
    <w:name w:val="Знак сноски1"/>
    <w:link w:val="Style_156"/>
    <w:rPr>
      <w:sz w:val="22"/>
      <w:vertAlign w:val="superscript"/>
    </w:rPr>
  </w:style>
  <w:style w:styleId="Style_157" w:type="paragraph">
    <w:name w:val="xl77"/>
    <w:basedOn w:val="Style_5"/>
    <w:link w:val="Style_157_ch"/>
    <w:pPr>
      <w:spacing w:afterAutospacing="on" w:beforeAutospacing="on"/>
      <w:ind/>
    </w:pPr>
    <w:rPr>
      <w:sz w:val="26"/>
    </w:rPr>
  </w:style>
  <w:style w:styleId="Style_157_ch" w:type="character">
    <w:name w:val="xl77"/>
    <w:basedOn w:val="Style_5_ch"/>
    <w:link w:val="Style_157"/>
    <w:rPr>
      <w:sz w:val="26"/>
    </w:rPr>
  </w:style>
  <w:style w:styleId="Style_158" w:type="paragraph">
    <w:name w:val="xl66"/>
    <w:basedOn w:val="Style_5"/>
    <w:link w:val="Style_158_ch"/>
    <w:pPr>
      <w:spacing w:afterAutospacing="on" w:beforeAutospacing="on"/>
      <w:ind/>
    </w:pPr>
    <w:rPr>
      <w:rFonts w:ascii="Arial CYR" w:hAnsi="Arial CYR"/>
      <w:b w:val="1"/>
      <w:sz w:val="20"/>
    </w:rPr>
  </w:style>
  <w:style w:styleId="Style_158_ch" w:type="character">
    <w:name w:val="xl66"/>
    <w:basedOn w:val="Style_5_ch"/>
    <w:link w:val="Style_158"/>
    <w:rPr>
      <w:rFonts w:ascii="Arial CYR" w:hAnsi="Arial CYR"/>
      <w:b w:val="1"/>
      <w:sz w:val="20"/>
    </w:rPr>
  </w:style>
  <w:style w:styleId="Style_159" w:type="paragraph">
    <w:name w:val="xl78"/>
    <w:basedOn w:val="Style_5"/>
    <w:link w:val="Style_159_ch"/>
    <w:pPr>
      <w:spacing w:afterAutospacing="on" w:beforeAutospacing="on"/>
      <w:ind/>
    </w:pPr>
    <w:rPr>
      <w:sz w:val="26"/>
    </w:rPr>
  </w:style>
  <w:style w:styleId="Style_159_ch" w:type="character">
    <w:name w:val="xl78"/>
    <w:basedOn w:val="Style_5_ch"/>
    <w:link w:val="Style_159"/>
    <w:rPr>
      <w:sz w:val="26"/>
    </w:rPr>
  </w:style>
  <w:style w:styleId="Style_160" w:type="paragraph">
    <w:name w:val="toc 3"/>
    <w:basedOn w:val="Style_5"/>
    <w:next w:val="Style_5"/>
    <w:link w:val="Style_160_ch"/>
    <w:uiPriority w:val="39"/>
    <w:pPr>
      <w:ind w:firstLine="0" w:left="480"/>
    </w:pPr>
    <w:rPr>
      <w:sz w:val="20"/>
    </w:rPr>
  </w:style>
  <w:style w:styleId="Style_160_ch" w:type="character">
    <w:name w:val="toc 3"/>
    <w:basedOn w:val="Style_5_ch"/>
    <w:link w:val="Style_160"/>
    <w:rPr>
      <w:sz w:val="20"/>
    </w:rPr>
  </w:style>
  <w:style w:styleId="Style_161" w:type="paragraph">
    <w:name w:val="xl101"/>
    <w:basedOn w:val="Style_5"/>
    <w:link w:val="Style_161_ch"/>
    <w:pPr>
      <w:spacing w:afterAutospacing="on" w:beforeAutospacing="on"/>
      <w:ind/>
    </w:pPr>
    <w:rPr>
      <w:b w:val="1"/>
      <w:sz w:val="26"/>
    </w:rPr>
  </w:style>
  <w:style w:styleId="Style_161_ch" w:type="character">
    <w:name w:val="xl101"/>
    <w:basedOn w:val="Style_5_ch"/>
    <w:link w:val="Style_161"/>
    <w:rPr>
      <w:b w:val="1"/>
      <w:sz w:val="26"/>
    </w:rPr>
  </w:style>
  <w:style w:styleId="Style_162" w:type="paragraph">
    <w:name w:val="Font Style56"/>
    <w:link w:val="Style_162_ch"/>
    <w:rPr>
      <w:rFonts w:ascii="Times New Roman" w:hAnsi="Times New Roman"/>
      <w:b w:val="1"/>
      <w:spacing w:val="-10"/>
      <w:sz w:val="18"/>
    </w:rPr>
  </w:style>
  <w:style w:styleId="Style_162_ch" w:type="character">
    <w:name w:val="Font Style56"/>
    <w:link w:val="Style_162"/>
    <w:rPr>
      <w:rFonts w:ascii="Times New Roman" w:hAnsi="Times New Roman"/>
      <w:b w:val="1"/>
      <w:spacing w:val="-10"/>
      <w:sz w:val="18"/>
    </w:rPr>
  </w:style>
  <w:style w:styleId="Style_163" w:type="paragraph">
    <w:name w:val="Основной текст (22)"/>
    <w:basedOn w:val="Style_5"/>
    <w:link w:val="Style_163_ch"/>
    <w:pPr>
      <w:spacing w:line="240" w:lineRule="atLeast"/>
      <w:ind/>
    </w:pPr>
    <w:rPr>
      <w:sz w:val="23"/>
    </w:rPr>
  </w:style>
  <w:style w:styleId="Style_163_ch" w:type="character">
    <w:name w:val="Основной текст (22)"/>
    <w:basedOn w:val="Style_5_ch"/>
    <w:link w:val="Style_163"/>
    <w:rPr>
      <w:sz w:val="23"/>
    </w:rPr>
  </w:style>
  <w:style w:styleId="Style_164" w:type="paragraph">
    <w:name w:val="Основной текст (8)"/>
    <w:basedOn w:val="Style_5"/>
    <w:link w:val="Style_164_ch"/>
    <w:pPr>
      <w:spacing w:before="600" w:line="240" w:lineRule="atLeast"/>
      <w:ind/>
    </w:pPr>
    <w:rPr>
      <w:sz w:val="18"/>
    </w:rPr>
  </w:style>
  <w:style w:styleId="Style_164_ch" w:type="character">
    <w:name w:val="Основной текст (8)"/>
    <w:basedOn w:val="Style_5_ch"/>
    <w:link w:val="Style_164"/>
    <w:rPr>
      <w:sz w:val="18"/>
    </w:rPr>
  </w:style>
  <w:style w:styleId="Style_165" w:type="paragraph">
    <w:name w:val="xl99"/>
    <w:basedOn w:val="Style_5"/>
    <w:link w:val="Style_165_ch"/>
    <w:pPr>
      <w:spacing w:afterAutospacing="on" w:beforeAutospacing="on"/>
      <w:ind/>
    </w:pPr>
    <w:rPr>
      <w:sz w:val="26"/>
    </w:rPr>
  </w:style>
  <w:style w:styleId="Style_165_ch" w:type="character">
    <w:name w:val="xl99"/>
    <w:basedOn w:val="Style_5_ch"/>
    <w:link w:val="Style_165"/>
    <w:rPr>
      <w:sz w:val="26"/>
    </w:rPr>
  </w:style>
  <w:style w:styleId="Style_97" w:type="paragraph">
    <w:name w:val="Iau?iue"/>
    <w:link w:val="Style_97_ch"/>
    <w:pPr>
      <w:widowControl w:val="0"/>
      <w:ind/>
    </w:pPr>
    <w:rPr>
      <w:rFonts w:ascii="Times New Roman" w:hAnsi="Times New Roman"/>
    </w:rPr>
  </w:style>
  <w:style w:styleId="Style_97_ch" w:type="character">
    <w:name w:val="Iau?iue"/>
    <w:link w:val="Style_97"/>
    <w:rPr>
      <w:rFonts w:ascii="Times New Roman" w:hAnsi="Times New Roman"/>
    </w:rPr>
  </w:style>
  <w:style w:styleId="Style_166" w:type="paragraph">
    <w:name w:val="Основной текст (6) + 10.5 pt"/>
    <w:basedOn w:val="Style_145"/>
    <w:link w:val="Style_166_ch"/>
    <w:rPr>
      <w:i w:val="0"/>
      <w:sz w:val="21"/>
      <w:highlight w:val="white"/>
    </w:rPr>
  </w:style>
  <w:style w:styleId="Style_166_ch" w:type="character">
    <w:name w:val="Основной текст (6) + 10.5 pt"/>
    <w:basedOn w:val="Style_145_ch"/>
    <w:link w:val="Style_166"/>
    <w:rPr>
      <w:i w:val="0"/>
      <w:sz w:val="21"/>
      <w:highlight w:val="white"/>
    </w:rPr>
  </w:style>
  <w:style w:styleId="Style_167" w:type="paragraph">
    <w:name w:val="xl75"/>
    <w:basedOn w:val="Style_5"/>
    <w:link w:val="Style_167_ch"/>
    <w:pPr>
      <w:spacing w:afterAutospacing="on" w:beforeAutospacing="on"/>
      <w:ind/>
      <w:jc w:val="center"/>
    </w:pPr>
    <w:rPr>
      <w:b w:val="1"/>
      <w:sz w:val="26"/>
    </w:rPr>
  </w:style>
  <w:style w:styleId="Style_167_ch" w:type="character">
    <w:name w:val="xl75"/>
    <w:basedOn w:val="Style_5_ch"/>
    <w:link w:val="Style_167"/>
    <w:rPr>
      <w:b w:val="1"/>
      <w:sz w:val="26"/>
    </w:rPr>
  </w:style>
  <w:style w:styleId="Style_168" w:type="paragraph">
    <w:name w:val="Style34"/>
    <w:basedOn w:val="Style_5"/>
    <w:link w:val="Style_168_ch"/>
    <w:pPr>
      <w:widowControl w:val="0"/>
      <w:spacing w:line="322" w:lineRule="exact"/>
      <w:ind w:firstLine="706" w:left="0"/>
      <w:jc w:val="both"/>
    </w:pPr>
  </w:style>
  <w:style w:styleId="Style_168_ch" w:type="character">
    <w:name w:val="Style34"/>
    <w:basedOn w:val="Style_5_ch"/>
    <w:link w:val="Style_168"/>
  </w:style>
  <w:style w:styleId="Style_169" w:type="paragraph">
    <w:name w:val="Обычный (веб)2"/>
    <w:basedOn w:val="Style_5"/>
    <w:link w:val="Style_169_ch"/>
    <w:pPr>
      <w:spacing w:after="119" w:before="280"/>
      <w:ind/>
    </w:pPr>
  </w:style>
  <w:style w:styleId="Style_169_ch" w:type="character">
    <w:name w:val="Обычный (веб)2"/>
    <w:basedOn w:val="Style_5_ch"/>
    <w:link w:val="Style_169"/>
  </w:style>
  <w:style w:styleId="Style_170" w:type="paragraph">
    <w:name w:val="Style26"/>
    <w:basedOn w:val="Style_5"/>
    <w:link w:val="Style_170_ch"/>
    <w:pPr>
      <w:widowControl w:val="0"/>
      <w:spacing w:line="276" w:lineRule="exact"/>
      <w:ind/>
      <w:jc w:val="both"/>
    </w:pPr>
  </w:style>
  <w:style w:styleId="Style_170_ch" w:type="character">
    <w:name w:val="Style26"/>
    <w:basedOn w:val="Style_5_ch"/>
    <w:link w:val="Style_170"/>
  </w:style>
  <w:style w:styleId="Style_171" w:type="paragraph">
    <w:name w:val="xl97"/>
    <w:basedOn w:val="Style_5"/>
    <w:link w:val="Style_171_ch"/>
    <w:pPr>
      <w:spacing w:afterAutospacing="on" w:beforeAutospacing="on"/>
      <w:ind/>
    </w:pPr>
    <w:rPr>
      <w:sz w:val="26"/>
    </w:rPr>
  </w:style>
  <w:style w:styleId="Style_171_ch" w:type="character">
    <w:name w:val="xl97"/>
    <w:basedOn w:val="Style_5_ch"/>
    <w:link w:val="Style_171"/>
    <w:rPr>
      <w:sz w:val="26"/>
    </w:rPr>
  </w:style>
  <w:style w:styleId="Style_172" w:type="paragraph">
    <w:name w:val="Default"/>
    <w:link w:val="Style_172_ch"/>
    <w:rPr>
      <w:rFonts w:ascii="Times New Roman" w:hAnsi="Times New Roman"/>
      <w:sz w:val="24"/>
    </w:rPr>
  </w:style>
  <w:style w:styleId="Style_172_ch" w:type="character">
    <w:name w:val="Default"/>
    <w:link w:val="Style_172"/>
    <w:rPr>
      <w:rFonts w:ascii="Times New Roman" w:hAnsi="Times New Roman"/>
      <w:sz w:val="24"/>
    </w:rPr>
  </w:style>
  <w:style w:styleId="Style_173" w:type="paragraph">
    <w:name w:val="Style2"/>
    <w:basedOn w:val="Style_5"/>
    <w:link w:val="Style_173_ch"/>
    <w:pPr>
      <w:widowControl w:val="0"/>
      <w:spacing w:line="320" w:lineRule="exact"/>
      <w:ind/>
      <w:jc w:val="center"/>
    </w:pPr>
  </w:style>
  <w:style w:styleId="Style_173_ch" w:type="character">
    <w:name w:val="Style2"/>
    <w:basedOn w:val="Style_5_ch"/>
    <w:link w:val="Style_173"/>
  </w:style>
  <w:style w:styleId="Style_174" w:type="paragraph">
    <w:name w:val="Font Style141"/>
    <w:link w:val="Style_174_ch"/>
    <w:rPr>
      <w:rFonts w:ascii="Times New Roman" w:hAnsi="Times New Roman"/>
      <w:b w:val="1"/>
      <w:sz w:val="26"/>
    </w:rPr>
  </w:style>
  <w:style w:styleId="Style_174_ch" w:type="character">
    <w:name w:val="Font Style141"/>
    <w:link w:val="Style_174"/>
    <w:rPr>
      <w:rFonts w:ascii="Times New Roman" w:hAnsi="Times New Roman"/>
      <w:b w:val="1"/>
      <w:sz w:val="26"/>
    </w:rPr>
  </w:style>
  <w:style w:styleId="Style_175" w:type="paragraph">
    <w:name w:val="xl89"/>
    <w:basedOn w:val="Style_5"/>
    <w:link w:val="Style_175_ch"/>
    <w:pPr>
      <w:spacing w:afterAutospacing="on" w:beforeAutospacing="on"/>
      <w:ind/>
    </w:pPr>
    <w:rPr>
      <w:sz w:val="26"/>
    </w:rPr>
  </w:style>
  <w:style w:styleId="Style_175_ch" w:type="character">
    <w:name w:val="xl89"/>
    <w:basedOn w:val="Style_5_ch"/>
    <w:link w:val="Style_175"/>
    <w:rPr>
      <w:sz w:val="26"/>
    </w:rPr>
  </w:style>
  <w:style w:styleId="Style_176" w:type="paragraph">
    <w:name w:val="Body Text Indent 3 Char"/>
    <w:link w:val="Style_176_ch"/>
    <w:rPr>
      <w:sz w:val="16"/>
    </w:rPr>
  </w:style>
  <w:style w:styleId="Style_176_ch" w:type="character">
    <w:name w:val="Body Text Indent 3 Char"/>
    <w:link w:val="Style_176"/>
    <w:rPr>
      <w:sz w:val="16"/>
    </w:rPr>
  </w:style>
  <w:style w:styleId="Style_177" w:type="paragraph">
    <w:name w:val="ConsPlusJurTerm"/>
    <w:link w:val="Style_177_ch"/>
    <w:pPr>
      <w:widowControl w:val="0"/>
      <w:ind/>
    </w:pPr>
    <w:rPr>
      <w:rFonts w:ascii="Tahoma" w:hAnsi="Tahoma"/>
      <w:sz w:val="26"/>
    </w:rPr>
  </w:style>
  <w:style w:styleId="Style_177_ch" w:type="character">
    <w:name w:val="ConsPlusJurTerm"/>
    <w:link w:val="Style_177"/>
    <w:rPr>
      <w:rFonts w:ascii="Tahoma" w:hAnsi="Tahoma"/>
      <w:sz w:val="26"/>
    </w:rPr>
  </w:style>
  <w:style w:styleId="Style_178" w:type="paragraph">
    <w:name w:val="Заголовок статьи"/>
    <w:basedOn w:val="Style_5"/>
    <w:next w:val="Style_5"/>
    <w:link w:val="Style_178_ch"/>
    <w:pPr>
      <w:ind w:hanging="892" w:left="1612"/>
      <w:jc w:val="both"/>
    </w:pPr>
    <w:rPr>
      <w:rFonts w:ascii="Arial" w:hAnsi="Arial"/>
    </w:rPr>
  </w:style>
  <w:style w:styleId="Style_178_ch" w:type="character">
    <w:name w:val="Заголовок статьи"/>
    <w:basedOn w:val="Style_5_ch"/>
    <w:link w:val="Style_178"/>
    <w:rPr>
      <w:rFonts w:ascii="Arial" w:hAnsi="Arial"/>
    </w:rPr>
  </w:style>
  <w:style w:styleId="Style_179" w:type="paragraph">
    <w:name w:val="kt-font-bold"/>
    <w:basedOn w:val="Style_5"/>
    <w:link w:val="Style_179_ch"/>
    <w:pPr>
      <w:spacing w:afterAutospacing="on" w:beforeAutospacing="on"/>
      <w:ind/>
    </w:pPr>
  </w:style>
  <w:style w:styleId="Style_179_ch" w:type="character">
    <w:name w:val="kt-font-bold"/>
    <w:basedOn w:val="Style_5_ch"/>
    <w:link w:val="Style_179"/>
  </w:style>
  <w:style w:styleId="Style_180" w:type="paragraph">
    <w:name w:val="xl76"/>
    <w:basedOn w:val="Style_5"/>
    <w:link w:val="Style_180_ch"/>
    <w:pPr>
      <w:spacing w:afterAutospacing="on" w:beforeAutospacing="on"/>
      <w:ind/>
      <w:jc w:val="right"/>
    </w:pPr>
    <w:rPr>
      <w:b w:val="1"/>
      <w:sz w:val="26"/>
    </w:rPr>
  </w:style>
  <w:style w:styleId="Style_180_ch" w:type="character">
    <w:name w:val="xl76"/>
    <w:basedOn w:val="Style_5_ch"/>
    <w:link w:val="Style_180"/>
    <w:rPr>
      <w:b w:val="1"/>
      <w:sz w:val="26"/>
    </w:rPr>
  </w:style>
  <w:style w:styleId="Style_181" w:type="paragraph">
    <w:name w:val="Основной текст (24)"/>
    <w:basedOn w:val="Style_5"/>
    <w:link w:val="Style_181_ch"/>
    <w:pPr>
      <w:spacing w:after="900" w:before="300" w:line="240" w:lineRule="atLeast"/>
      <w:ind/>
    </w:pPr>
    <w:rPr>
      <w:rFonts w:ascii="Franklin Gothic Medium" w:hAnsi="Franklin Gothic Medium"/>
      <w:sz w:val="28"/>
    </w:rPr>
  </w:style>
  <w:style w:styleId="Style_181_ch" w:type="character">
    <w:name w:val="Основной текст (24)"/>
    <w:basedOn w:val="Style_5_ch"/>
    <w:link w:val="Style_181"/>
    <w:rPr>
      <w:rFonts w:ascii="Franklin Gothic Medium" w:hAnsi="Franklin Gothic Medium"/>
      <w:sz w:val="28"/>
    </w:rPr>
  </w:style>
  <w:style w:styleId="Style_182" w:type="paragraph">
    <w:name w:val="Знак Знак Знак Знак Знак Знак6"/>
    <w:basedOn w:val="Style_5"/>
    <w:link w:val="Style_182_ch"/>
    <w:pPr>
      <w:spacing w:after="160" w:line="240" w:lineRule="exact"/>
      <w:ind/>
    </w:pPr>
    <w:rPr>
      <w:rFonts w:ascii="Verdana" w:hAnsi="Verdana"/>
    </w:rPr>
  </w:style>
  <w:style w:styleId="Style_182_ch" w:type="character">
    <w:name w:val="Знак Знак Знак Знак Знак Знак6"/>
    <w:basedOn w:val="Style_5_ch"/>
    <w:link w:val="Style_182"/>
    <w:rPr>
      <w:rFonts w:ascii="Verdana" w:hAnsi="Verdana"/>
    </w:rPr>
  </w:style>
  <w:style w:styleId="Style_183" w:type="paragraph">
    <w:name w:val="xl94"/>
    <w:basedOn w:val="Style_5"/>
    <w:link w:val="Style_183_ch"/>
    <w:pPr>
      <w:spacing w:afterAutospacing="on" w:beforeAutospacing="on"/>
      <w:ind/>
    </w:pPr>
    <w:rPr>
      <w:sz w:val="26"/>
    </w:rPr>
  </w:style>
  <w:style w:styleId="Style_183_ch" w:type="character">
    <w:name w:val="xl94"/>
    <w:basedOn w:val="Style_5_ch"/>
    <w:link w:val="Style_183"/>
    <w:rPr>
      <w:sz w:val="26"/>
    </w:rPr>
  </w:style>
  <w:style w:styleId="Style_184" w:type="paragraph">
    <w:name w:val="Основной текст (6) + Интервал -1 pt"/>
    <w:basedOn w:val="Style_145"/>
    <w:link w:val="Style_184_ch"/>
    <w:rPr>
      <w:spacing w:val="-20"/>
      <w:highlight w:val="white"/>
    </w:rPr>
  </w:style>
  <w:style w:styleId="Style_184_ch" w:type="character">
    <w:name w:val="Основной текст (6) + Интервал -1 pt"/>
    <w:basedOn w:val="Style_145_ch"/>
    <w:link w:val="Style_184"/>
    <w:rPr>
      <w:spacing w:val="-20"/>
      <w:highlight w:val="white"/>
    </w:rPr>
  </w:style>
  <w:style w:styleId="Style_185" w:type="paragraph">
    <w:name w:val="Таблицы (моноширинный)"/>
    <w:basedOn w:val="Style_5"/>
    <w:next w:val="Style_5"/>
    <w:link w:val="Style_185_ch"/>
    <w:pPr>
      <w:ind/>
      <w:jc w:val="both"/>
    </w:pPr>
    <w:rPr>
      <w:rFonts w:ascii="Courier New" w:hAnsi="Courier New"/>
    </w:rPr>
  </w:style>
  <w:style w:styleId="Style_185_ch" w:type="character">
    <w:name w:val="Таблицы (моноширинный)"/>
    <w:basedOn w:val="Style_5_ch"/>
    <w:link w:val="Style_185"/>
    <w:rPr>
      <w:rFonts w:ascii="Courier New" w:hAnsi="Courier New"/>
    </w:rPr>
  </w:style>
  <w:style w:styleId="Style_186" w:type="paragraph">
    <w:name w:val="xl114"/>
    <w:basedOn w:val="Style_5"/>
    <w:link w:val="Style_186_ch"/>
    <w:pPr>
      <w:spacing w:afterAutospacing="on" w:beforeAutospacing="on"/>
      <w:ind/>
    </w:pPr>
    <w:rPr>
      <w:b w:val="1"/>
      <w:sz w:val="26"/>
    </w:rPr>
  </w:style>
  <w:style w:styleId="Style_186_ch" w:type="character">
    <w:name w:val="xl114"/>
    <w:basedOn w:val="Style_5_ch"/>
    <w:link w:val="Style_186"/>
    <w:rPr>
      <w:b w:val="1"/>
      <w:sz w:val="26"/>
    </w:rPr>
  </w:style>
  <w:style w:styleId="Style_187" w:type="paragraph">
    <w:name w:val="xl63"/>
    <w:basedOn w:val="Style_5"/>
    <w:link w:val="Style_187_ch"/>
    <w:pPr>
      <w:spacing w:afterAutospacing="on" w:beforeAutospacing="on"/>
      <w:ind/>
    </w:pPr>
  </w:style>
  <w:style w:styleId="Style_187_ch" w:type="character">
    <w:name w:val="xl63"/>
    <w:basedOn w:val="Style_5_ch"/>
    <w:link w:val="Style_187"/>
  </w:style>
  <w:style w:styleId="Style_188" w:type="paragraph">
    <w:name w:val="Обычный7"/>
    <w:link w:val="Style_188_ch"/>
    <w:rPr>
      <w:rFonts w:ascii="Courier" w:hAnsi="Courier"/>
    </w:rPr>
  </w:style>
  <w:style w:styleId="Style_188_ch" w:type="character">
    <w:name w:val="Обычный7"/>
    <w:link w:val="Style_188"/>
    <w:rPr>
      <w:rFonts w:ascii="Courier" w:hAnsi="Courier"/>
    </w:rPr>
  </w:style>
  <w:style w:styleId="Style_189" w:type="paragraph">
    <w:name w:val="xl109"/>
    <w:basedOn w:val="Style_5"/>
    <w:link w:val="Style_189_ch"/>
    <w:pPr>
      <w:spacing w:afterAutospacing="on" w:beforeAutospacing="on"/>
      <w:ind/>
    </w:pPr>
    <w:rPr>
      <w:b w:val="1"/>
      <w:sz w:val="26"/>
    </w:rPr>
  </w:style>
  <w:style w:styleId="Style_189_ch" w:type="character">
    <w:name w:val="xl109"/>
    <w:basedOn w:val="Style_5_ch"/>
    <w:link w:val="Style_189"/>
    <w:rPr>
      <w:b w:val="1"/>
      <w:sz w:val="26"/>
    </w:rPr>
  </w:style>
  <w:style w:styleId="Style_190" w:type="paragraph">
    <w:name w:val="Style19"/>
    <w:basedOn w:val="Style_5"/>
    <w:link w:val="Style_190_ch"/>
    <w:pPr>
      <w:widowControl w:val="0"/>
      <w:spacing w:line="348" w:lineRule="exact"/>
      <w:ind w:firstLine="806" w:left="0"/>
      <w:jc w:val="both"/>
    </w:pPr>
  </w:style>
  <w:style w:styleId="Style_190_ch" w:type="character">
    <w:name w:val="Style19"/>
    <w:basedOn w:val="Style_5_ch"/>
    <w:link w:val="Style_190"/>
  </w:style>
  <w:style w:styleId="Style_191" w:type="paragraph">
    <w:name w:val="Style3"/>
    <w:basedOn w:val="Style_5"/>
    <w:link w:val="Style_191_ch"/>
    <w:pPr>
      <w:widowControl w:val="0"/>
      <w:ind/>
    </w:pPr>
  </w:style>
  <w:style w:styleId="Style_191_ch" w:type="character">
    <w:name w:val="Style3"/>
    <w:basedOn w:val="Style_5_ch"/>
    <w:link w:val="Style_191"/>
  </w:style>
  <w:style w:styleId="Style_192" w:type="paragraph">
    <w:name w:val="Balloon Text"/>
    <w:basedOn w:val="Style_5"/>
    <w:link w:val="Style_192_ch"/>
    <w:rPr>
      <w:rFonts w:ascii="Tahoma" w:hAnsi="Tahoma"/>
      <w:sz w:val="16"/>
    </w:rPr>
  </w:style>
  <w:style w:styleId="Style_192_ch" w:type="character">
    <w:name w:val="Balloon Text"/>
    <w:basedOn w:val="Style_5_ch"/>
    <w:link w:val="Style_192"/>
    <w:rPr>
      <w:rFonts w:ascii="Tahoma" w:hAnsi="Tahoma"/>
      <w:sz w:val="16"/>
    </w:rPr>
  </w:style>
  <w:style w:styleId="Style_193" w:type="paragraph">
    <w:name w:val="xl68"/>
    <w:basedOn w:val="Style_5"/>
    <w:link w:val="Style_193_ch"/>
    <w:pPr>
      <w:spacing w:afterAutospacing="on" w:beforeAutospacing="on"/>
      <w:ind/>
      <w:jc w:val="center"/>
    </w:pPr>
    <w:rPr>
      <w:sz w:val="28"/>
    </w:rPr>
  </w:style>
  <w:style w:styleId="Style_193_ch" w:type="character">
    <w:name w:val="xl68"/>
    <w:basedOn w:val="Style_5_ch"/>
    <w:link w:val="Style_193"/>
    <w:rPr>
      <w:sz w:val="28"/>
    </w:rPr>
  </w:style>
  <w:style w:styleId="Style_194" w:type="paragraph">
    <w:name w:val="xl73"/>
    <w:basedOn w:val="Style_5"/>
    <w:link w:val="Style_194_ch"/>
    <w:pPr>
      <w:spacing w:afterAutospacing="on" w:beforeAutospacing="on"/>
      <w:ind/>
      <w:jc w:val="center"/>
    </w:pPr>
    <w:rPr>
      <w:sz w:val="26"/>
    </w:rPr>
  </w:style>
  <w:style w:styleId="Style_194_ch" w:type="character">
    <w:name w:val="xl73"/>
    <w:basedOn w:val="Style_5_ch"/>
    <w:link w:val="Style_194"/>
    <w:rPr>
      <w:sz w:val="26"/>
    </w:rPr>
  </w:style>
  <w:style w:styleId="Style_195" w:type="paragraph">
    <w:name w:val="Основной текст (2) + Не курсив3"/>
    <w:basedOn w:val="Style_10"/>
    <w:link w:val="Style_195_ch"/>
    <w:rPr>
      <w:sz w:val="26"/>
      <w:highlight w:val="white"/>
    </w:rPr>
  </w:style>
  <w:style w:styleId="Style_195_ch" w:type="character">
    <w:name w:val="Основной текст (2) + Не курсив3"/>
    <w:basedOn w:val="Style_10_ch"/>
    <w:link w:val="Style_195"/>
    <w:rPr>
      <w:sz w:val="26"/>
      <w:highlight w:val="white"/>
    </w:rPr>
  </w:style>
  <w:style w:styleId="Style_196" w:type="paragraph">
    <w:name w:val="ConsPlusTextList"/>
    <w:link w:val="Style_196_ch"/>
    <w:pPr>
      <w:widowControl w:val="0"/>
      <w:ind/>
    </w:pPr>
    <w:rPr>
      <w:rFonts w:ascii="Arial" w:hAnsi="Arial"/>
    </w:rPr>
  </w:style>
  <w:style w:styleId="Style_196_ch" w:type="character">
    <w:name w:val="ConsPlusTextList"/>
    <w:link w:val="Style_196"/>
    <w:rPr>
      <w:rFonts w:ascii="Arial" w:hAnsi="Arial"/>
    </w:rPr>
  </w:style>
  <w:style w:styleId="Style_197" w:type="paragraph">
    <w:name w:val="Section Heading 2"/>
    <w:basedOn w:val="Style_5"/>
    <w:link w:val="Style_197_ch"/>
    <w:pPr>
      <w:spacing w:after="80" w:before="240" w:line="276" w:lineRule="auto"/>
      <w:ind/>
      <w:outlineLvl w:val="1"/>
    </w:pPr>
    <w:rPr>
      <w:rFonts w:ascii="Cambria" w:hAnsi="Cambria"/>
      <w:color w:val="4F81BD"/>
      <w:sz w:val="22"/>
    </w:rPr>
  </w:style>
  <w:style w:styleId="Style_197_ch" w:type="character">
    <w:name w:val="Section Heading 2"/>
    <w:basedOn w:val="Style_5_ch"/>
    <w:link w:val="Style_197"/>
    <w:rPr>
      <w:rFonts w:ascii="Cambria" w:hAnsi="Cambria"/>
      <w:color w:val="4F81BD"/>
      <w:sz w:val="22"/>
    </w:rPr>
  </w:style>
  <w:style w:styleId="Style_198" w:type="paragraph">
    <w:name w:val="Основной текст (5) + 13 pt"/>
    <w:basedOn w:val="Style_48"/>
    <w:link w:val="Style_198_ch"/>
    <w:rPr>
      <w:i w:val="1"/>
      <w:sz w:val="26"/>
      <w:highlight w:val="white"/>
    </w:rPr>
  </w:style>
  <w:style w:styleId="Style_198_ch" w:type="character">
    <w:name w:val="Основной текст (5) + 13 pt"/>
    <w:basedOn w:val="Style_48_ch"/>
    <w:link w:val="Style_198"/>
    <w:rPr>
      <w:i w:val="1"/>
      <w:sz w:val="26"/>
      <w:highlight w:val="white"/>
    </w:rPr>
  </w:style>
  <w:style w:styleId="Style_3" w:type="paragraph">
    <w:name w:val="Normal (Web)"/>
    <w:basedOn w:val="Style_5"/>
    <w:link w:val="Style_3_ch"/>
    <w:pPr>
      <w:spacing w:afterAutospacing="on" w:beforeAutospacing="on"/>
      <w:ind/>
    </w:pPr>
  </w:style>
  <w:style w:styleId="Style_3_ch" w:type="character">
    <w:name w:val="Normal (Web)"/>
    <w:basedOn w:val="Style_5_ch"/>
    <w:link w:val="Style_3"/>
  </w:style>
  <w:style w:styleId="Style_199" w:type="paragraph">
    <w:name w:val="Сd1нedоeeсf1кeaаe0"/>
    <w:basedOn w:val="Style_5"/>
    <w:link w:val="Style_199_ch"/>
    <w:rPr>
      <w:sz w:val="20"/>
    </w:rPr>
  </w:style>
  <w:style w:styleId="Style_199_ch" w:type="character">
    <w:name w:val="Сd1нedоeeсf1кeaаe0"/>
    <w:basedOn w:val="Style_5_ch"/>
    <w:link w:val="Style_199"/>
    <w:rPr>
      <w:sz w:val="20"/>
    </w:rPr>
  </w:style>
  <w:style w:styleId="Style_200" w:type="paragraph">
    <w:name w:val="xl80"/>
    <w:basedOn w:val="Style_5"/>
    <w:link w:val="Style_200_ch"/>
    <w:pPr>
      <w:spacing w:afterAutospacing="on" w:beforeAutospacing="on"/>
      <w:ind/>
    </w:pPr>
    <w:rPr>
      <w:sz w:val="26"/>
    </w:rPr>
  </w:style>
  <w:style w:styleId="Style_200_ch" w:type="character">
    <w:name w:val="xl80"/>
    <w:basedOn w:val="Style_5_ch"/>
    <w:link w:val="Style_200"/>
    <w:rPr>
      <w:sz w:val="26"/>
    </w:rPr>
  </w:style>
  <w:style w:styleId="Style_201" w:type="paragraph">
    <w:name w:val="Заголовок №2"/>
    <w:basedOn w:val="Style_5"/>
    <w:link w:val="Style_201_ch"/>
    <w:pPr>
      <w:spacing w:after="300" w:before="420" w:line="240" w:lineRule="atLeast"/>
      <w:ind/>
      <w:jc w:val="center"/>
      <w:outlineLvl w:val="1"/>
    </w:pPr>
    <w:rPr>
      <w:b w:val="1"/>
      <w:spacing w:val="10"/>
      <w:sz w:val="25"/>
    </w:rPr>
  </w:style>
  <w:style w:styleId="Style_201_ch" w:type="character">
    <w:name w:val="Заголовок №2"/>
    <w:basedOn w:val="Style_5_ch"/>
    <w:link w:val="Style_201"/>
    <w:rPr>
      <w:b w:val="1"/>
      <w:spacing w:val="10"/>
      <w:sz w:val="25"/>
    </w:rPr>
  </w:style>
  <w:style w:styleId="Style_202" w:type="paragraph">
    <w:name w:val="Стиль1"/>
    <w:basedOn w:val="Style_5"/>
    <w:link w:val="Style_202_ch"/>
    <w:pPr>
      <w:spacing w:line="360" w:lineRule="auto"/>
      <w:ind w:firstLine="720" w:left="0"/>
      <w:jc w:val="both"/>
    </w:pPr>
    <w:rPr>
      <w:sz w:val="28"/>
    </w:rPr>
  </w:style>
  <w:style w:styleId="Style_202_ch" w:type="character">
    <w:name w:val="Стиль1"/>
    <w:basedOn w:val="Style_5_ch"/>
    <w:link w:val="Style_202"/>
    <w:rPr>
      <w:sz w:val="28"/>
    </w:rPr>
  </w:style>
  <w:style w:styleId="Style_203" w:type="paragraph">
    <w:name w:val="ConsPlusNormal Знак1"/>
    <w:link w:val="Style_203_ch"/>
    <w:rPr>
      <w:rFonts w:ascii="Arial" w:hAnsi="Arial"/>
    </w:rPr>
  </w:style>
  <w:style w:styleId="Style_203_ch" w:type="character">
    <w:name w:val="ConsPlusNormal Знак1"/>
    <w:link w:val="Style_203"/>
    <w:rPr>
      <w:rFonts w:ascii="Arial" w:hAnsi="Arial"/>
    </w:rPr>
  </w:style>
  <w:style w:styleId="Style_204" w:type="paragraph">
    <w:name w:val="Font Style13"/>
    <w:link w:val="Style_204_ch"/>
    <w:rPr>
      <w:rFonts w:ascii="Times New Roman" w:hAnsi="Times New Roman"/>
      <w:sz w:val="26"/>
    </w:rPr>
  </w:style>
  <w:style w:styleId="Style_204_ch" w:type="character">
    <w:name w:val="Font Style13"/>
    <w:link w:val="Style_204"/>
    <w:rPr>
      <w:rFonts w:ascii="Times New Roman" w:hAnsi="Times New Roman"/>
      <w:sz w:val="26"/>
    </w:rPr>
  </w:style>
  <w:style w:styleId="Style_205" w:type="paragraph">
    <w:name w:val="Body Text 2"/>
    <w:basedOn w:val="Style_5"/>
    <w:link w:val="Style_205_ch"/>
    <w:pPr>
      <w:spacing w:after="120" w:line="480" w:lineRule="auto"/>
      <w:ind/>
    </w:pPr>
  </w:style>
  <w:style w:styleId="Style_205_ch" w:type="character">
    <w:name w:val="Body Text 2"/>
    <w:basedOn w:val="Style_5_ch"/>
    <w:link w:val="Style_205"/>
  </w:style>
  <w:style w:styleId="Style_206" w:type="paragraph">
    <w:name w:val="Кcaоeeлebоeeнedтf2иe8тf2уf3лeb"/>
    <w:basedOn w:val="Style_5"/>
    <w:link w:val="Style_206_ch"/>
    <w:rPr>
      <w:sz w:val="20"/>
    </w:rPr>
  </w:style>
  <w:style w:styleId="Style_206_ch" w:type="character">
    <w:name w:val="Кcaоeeлebоeeнedтf2иe8тf2уf3лeb"/>
    <w:basedOn w:val="Style_5_ch"/>
    <w:link w:val="Style_206"/>
    <w:rPr>
      <w:sz w:val="20"/>
    </w:rPr>
  </w:style>
  <w:style w:styleId="Style_207" w:type="paragraph">
    <w:name w:val="Нcdиe8жe6нedиe8йe9 кeaоeeлebоeeнedтf2иe8тf2уf3лeb"/>
    <w:basedOn w:val="Style_5"/>
    <w:link w:val="Style_207_ch"/>
    <w:pPr>
      <w:tabs>
        <w:tab w:leader="none" w:pos="4153" w:val="center"/>
        <w:tab w:leader="none" w:pos="8306" w:val="right"/>
      </w:tabs>
      <w:ind/>
    </w:pPr>
    <w:rPr>
      <w:sz w:val="20"/>
    </w:rPr>
  </w:style>
  <w:style w:styleId="Style_207_ch" w:type="character">
    <w:name w:val="Нcdиe8жe6нedиe8йe9 кeaоeeлebоeeнedтf2иe8тf2уf3лeb"/>
    <w:basedOn w:val="Style_5_ch"/>
    <w:link w:val="Style_207"/>
    <w:rPr>
      <w:sz w:val="20"/>
    </w:rPr>
  </w:style>
  <w:style w:styleId="Style_208" w:type="paragraph">
    <w:name w:val="heading 5"/>
    <w:basedOn w:val="Style_5"/>
    <w:next w:val="Style_5"/>
    <w:link w:val="Style_208_ch"/>
    <w:uiPriority w:val="9"/>
    <w:qFormat/>
    <w:pPr>
      <w:keepNext w:val="1"/>
      <w:ind/>
      <w:outlineLvl w:val="4"/>
    </w:pPr>
    <w:rPr>
      <w:sz w:val="28"/>
    </w:rPr>
  </w:style>
  <w:style w:styleId="Style_208_ch" w:type="character">
    <w:name w:val="heading 5"/>
    <w:basedOn w:val="Style_5_ch"/>
    <w:link w:val="Style_208"/>
    <w:rPr>
      <w:sz w:val="28"/>
    </w:rPr>
  </w:style>
  <w:style w:styleId="Style_209" w:type="paragraph">
    <w:name w:val="xl100"/>
    <w:basedOn w:val="Style_5"/>
    <w:link w:val="Style_209_ch"/>
    <w:pPr>
      <w:spacing w:afterAutospacing="on" w:beforeAutospacing="on"/>
      <w:ind/>
    </w:pPr>
    <w:rPr>
      <w:b w:val="1"/>
      <w:sz w:val="26"/>
    </w:rPr>
  </w:style>
  <w:style w:styleId="Style_209_ch" w:type="character">
    <w:name w:val="xl100"/>
    <w:basedOn w:val="Style_5_ch"/>
    <w:link w:val="Style_209"/>
    <w:rPr>
      <w:b w:val="1"/>
      <w:sz w:val="26"/>
    </w:rPr>
  </w:style>
  <w:style w:styleId="Style_210" w:type="paragraph">
    <w:name w:val="msonormal"/>
    <w:basedOn w:val="Style_5"/>
    <w:link w:val="Style_210_ch"/>
    <w:pPr>
      <w:spacing w:afterAutospacing="on" w:beforeAutospacing="on"/>
      <w:ind/>
    </w:pPr>
  </w:style>
  <w:style w:styleId="Style_210_ch" w:type="character">
    <w:name w:val="msonormal"/>
    <w:basedOn w:val="Style_5_ch"/>
    <w:link w:val="Style_210"/>
  </w:style>
  <w:style w:styleId="Style_211" w:type="paragraph">
    <w:name w:val="Unresolved Mention"/>
    <w:basedOn w:val="Style_21"/>
    <w:link w:val="Style_211_ch"/>
    <w:rPr>
      <w:color w:val="605E5C"/>
      <w:shd w:fill="E1DFDD" w:val="clear"/>
    </w:rPr>
  </w:style>
  <w:style w:styleId="Style_211_ch" w:type="character">
    <w:name w:val="Unresolved Mention"/>
    <w:basedOn w:val="Style_21_ch"/>
    <w:link w:val="Style_211"/>
    <w:rPr>
      <w:color w:val="605E5C"/>
      <w:shd w:fill="E1DFDD" w:val="clear"/>
    </w:rPr>
  </w:style>
  <w:style w:styleId="Style_212" w:type="paragraph">
    <w:name w:val="sfst"/>
    <w:basedOn w:val="Style_5"/>
    <w:link w:val="Style_212_ch"/>
    <w:pPr>
      <w:spacing w:afterAutospacing="on" w:beforeAutospacing="on"/>
      <w:ind/>
    </w:pPr>
  </w:style>
  <w:style w:styleId="Style_212_ch" w:type="character">
    <w:name w:val="sfst"/>
    <w:basedOn w:val="Style_5_ch"/>
    <w:link w:val="Style_212"/>
  </w:style>
  <w:style w:styleId="Style_213" w:type="paragraph">
    <w:name w:val="Основной текст (16)"/>
    <w:basedOn w:val="Style_5"/>
    <w:link w:val="Style_213_ch"/>
    <w:pPr>
      <w:spacing w:after="300" w:before="300" w:line="240" w:lineRule="atLeast"/>
      <w:ind/>
    </w:pPr>
    <w:rPr>
      <w:sz w:val="26"/>
    </w:rPr>
  </w:style>
  <w:style w:styleId="Style_213_ch" w:type="character">
    <w:name w:val="Основной текст (16)"/>
    <w:basedOn w:val="Style_5_ch"/>
    <w:link w:val="Style_213"/>
    <w:rPr>
      <w:sz w:val="26"/>
    </w:rPr>
  </w:style>
  <w:style w:styleId="Style_214" w:type="paragraph">
    <w:name w:val="wmi-callto"/>
    <w:basedOn w:val="Style_21"/>
    <w:link w:val="Style_214_ch"/>
  </w:style>
  <w:style w:styleId="Style_214_ch" w:type="character">
    <w:name w:val="wmi-callto"/>
    <w:basedOn w:val="Style_21_ch"/>
    <w:link w:val="Style_214"/>
  </w:style>
  <w:style w:styleId="Style_215" w:type="paragraph">
    <w:basedOn w:val="Style_5"/>
    <w:link w:val="Style_215_ch"/>
    <w:semiHidden w:val="1"/>
    <w:unhideWhenUsed w:val="1"/>
    <w:pPr>
      <w:widowControl w:val="0"/>
      <w:tabs>
        <w:tab w:leader="none" w:pos="6054" w:val="left"/>
      </w:tabs>
      <w:ind w:firstLine="0" w:left="5760"/>
    </w:pPr>
  </w:style>
  <w:style w:styleId="Style_215_ch" w:type="character">
    <w:basedOn w:val="Style_5_ch"/>
    <w:link w:val="Style_215"/>
    <w:semiHidden w:val="1"/>
    <w:unhideWhenUsed w:val="1"/>
  </w:style>
  <w:style w:styleId="Style_216" w:type="paragraph">
    <w:name w:val="Основной текст (3)"/>
    <w:basedOn w:val="Style_5"/>
    <w:link w:val="Style_216_ch"/>
    <w:pPr>
      <w:spacing w:line="240" w:lineRule="atLeast"/>
      <w:ind/>
    </w:pPr>
    <w:rPr>
      <w:sz w:val="20"/>
    </w:rPr>
  </w:style>
  <w:style w:styleId="Style_216_ch" w:type="character">
    <w:name w:val="Основной текст (3)"/>
    <w:basedOn w:val="Style_5_ch"/>
    <w:link w:val="Style_216"/>
    <w:rPr>
      <w:sz w:val="20"/>
    </w:rPr>
  </w:style>
  <w:style w:styleId="Style_217" w:type="paragraph">
    <w:name w:val="Основной текст (2) + Не курсив6"/>
    <w:basedOn w:val="Style_10"/>
    <w:link w:val="Style_217_ch"/>
    <w:rPr>
      <w:sz w:val="26"/>
      <w:highlight w:val="white"/>
    </w:rPr>
  </w:style>
  <w:style w:styleId="Style_217_ch" w:type="character">
    <w:name w:val="Основной текст (2) + Не курсив6"/>
    <w:basedOn w:val="Style_10_ch"/>
    <w:link w:val="Style_217"/>
    <w:rPr>
      <w:sz w:val="26"/>
      <w:highlight w:val="white"/>
    </w:rPr>
  </w:style>
  <w:style w:styleId="Style_218" w:type="paragraph">
    <w:name w:val="ConsNormal Знак"/>
    <w:link w:val="Style_218_ch"/>
    <w:pPr>
      <w:widowControl w:val="0"/>
      <w:ind w:firstLine="720" w:left="0" w:right="19772"/>
    </w:pPr>
    <w:rPr>
      <w:rFonts w:ascii="Arial" w:hAnsi="Arial"/>
      <w:sz w:val="24"/>
    </w:rPr>
  </w:style>
  <w:style w:styleId="Style_218_ch" w:type="character">
    <w:name w:val="ConsNormal Знак"/>
    <w:link w:val="Style_218"/>
    <w:rPr>
      <w:rFonts w:ascii="Arial" w:hAnsi="Arial"/>
      <w:sz w:val="24"/>
    </w:rPr>
  </w:style>
  <w:style w:styleId="Style_219" w:type="paragraph">
    <w:name w:val="heading 1"/>
    <w:basedOn w:val="Style_5"/>
    <w:next w:val="Style_5"/>
    <w:link w:val="Style_219_ch"/>
    <w:uiPriority w:val="9"/>
    <w:qFormat/>
    <w:pPr>
      <w:keepNext w:val="1"/>
      <w:keepLines w:val="1"/>
      <w:spacing w:before="480"/>
      <w:ind/>
      <w:outlineLvl w:val="0"/>
    </w:pPr>
    <w:rPr>
      <w:rFonts w:asciiTheme="majorAscii" w:hAnsiTheme="majorHAnsi"/>
      <w:b w:val="1"/>
      <w:color w:themeColor="accent1" w:themeShade="BF" w:val="376092"/>
      <w:sz w:val="28"/>
    </w:rPr>
  </w:style>
  <w:style w:styleId="Style_219_ch" w:type="character">
    <w:name w:val="heading 1"/>
    <w:basedOn w:val="Style_5_ch"/>
    <w:link w:val="Style_219"/>
    <w:rPr>
      <w:rFonts w:asciiTheme="majorAscii" w:hAnsiTheme="majorHAnsi"/>
      <w:b w:val="1"/>
      <w:color w:themeColor="accent1" w:themeShade="BF" w:val="376092"/>
      <w:sz w:val="28"/>
    </w:rPr>
  </w:style>
  <w:style w:styleId="Style_220" w:type="paragraph">
    <w:name w:val="Слабое выделение1"/>
    <w:basedOn w:val="Style_21"/>
    <w:link w:val="Style_220_ch"/>
    <w:rPr>
      <w:i w:val="1"/>
      <w:color w:themeColor="text1" w:themeTint="7F" w:val="808080"/>
    </w:rPr>
  </w:style>
  <w:style w:styleId="Style_220_ch" w:type="character">
    <w:name w:val="Слабое выделение1"/>
    <w:basedOn w:val="Style_21_ch"/>
    <w:link w:val="Style_220"/>
    <w:rPr>
      <w:i w:val="1"/>
      <w:color w:themeColor="text1" w:themeTint="7F" w:val="808080"/>
    </w:rPr>
  </w:style>
  <w:style w:styleId="Style_221" w:type="paragraph">
    <w:name w:val="Body text (2)_"/>
    <w:link w:val="Style_221_ch"/>
    <w:rPr>
      <w:rFonts w:ascii="Times New Roman" w:hAnsi="Times New Roman"/>
      <w:sz w:val="21"/>
    </w:rPr>
  </w:style>
  <w:style w:styleId="Style_221_ch" w:type="character">
    <w:name w:val="Body text (2)_"/>
    <w:link w:val="Style_221"/>
    <w:rPr>
      <w:rFonts w:ascii="Times New Roman" w:hAnsi="Times New Roman"/>
      <w:sz w:val="21"/>
    </w:rPr>
  </w:style>
  <w:style w:styleId="Style_222" w:type="paragraph">
    <w:name w:val="Знак Знак Знак Знак Знак Знак4"/>
    <w:basedOn w:val="Style_5"/>
    <w:link w:val="Style_222_ch"/>
    <w:pPr>
      <w:spacing w:after="160" w:line="240" w:lineRule="exact"/>
      <w:ind/>
    </w:pPr>
    <w:rPr>
      <w:rFonts w:ascii="Verdana" w:hAnsi="Verdana"/>
    </w:rPr>
  </w:style>
  <w:style w:styleId="Style_222_ch" w:type="character">
    <w:name w:val="Знак Знак Знак Знак Знак Знак4"/>
    <w:basedOn w:val="Style_5_ch"/>
    <w:link w:val="Style_222"/>
    <w:rPr>
      <w:rFonts w:ascii="Verdana" w:hAnsi="Verdana"/>
    </w:rPr>
  </w:style>
  <w:style w:styleId="Style_223" w:type="paragraph">
    <w:name w:val="Font Style121"/>
    <w:link w:val="Style_223_ch"/>
    <w:rPr>
      <w:rFonts w:ascii="Times New Roman" w:hAnsi="Times New Roman"/>
      <w:sz w:val="26"/>
    </w:rPr>
  </w:style>
  <w:style w:styleId="Style_223_ch" w:type="character">
    <w:name w:val="Font Style121"/>
    <w:link w:val="Style_223"/>
    <w:rPr>
      <w:rFonts w:ascii="Times New Roman" w:hAnsi="Times New Roman"/>
      <w:sz w:val="26"/>
    </w:rPr>
  </w:style>
  <w:style w:styleId="Style_224" w:type="paragraph">
    <w:name w:val="Основной текст + Интервал 2 pt"/>
    <w:basedOn w:val="Style_225"/>
    <w:link w:val="Style_224_ch"/>
    <w:rPr>
      <w:spacing w:val="40"/>
      <w:sz w:val="23"/>
      <w:highlight w:val="white"/>
    </w:rPr>
  </w:style>
  <w:style w:styleId="Style_224_ch" w:type="character">
    <w:name w:val="Основной текст + Интервал 2 pt"/>
    <w:basedOn w:val="Style_225_ch"/>
    <w:link w:val="Style_224"/>
    <w:rPr>
      <w:spacing w:val="40"/>
      <w:sz w:val="23"/>
      <w:highlight w:val="white"/>
    </w:rPr>
  </w:style>
  <w:style w:styleId="Style_226" w:type="paragraph">
    <w:name w:val="xl67"/>
    <w:basedOn w:val="Style_5"/>
    <w:link w:val="Style_226_ch"/>
    <w:pPr>
      <w:spacing w:afterAutospacing="on" w:beforeAutospacing="on"/>
      <w:ind/>
    </w:pPr>
    <w:rPr>
      <w:b w:val="1"/>
      <w:sz w:val="26"/>
    </w:rPr>
  </w:style>
  <w:style w:styleId="Style_226_ch" w:type="character">
    <w:name w:val="xl67"/>
    <w:basedOn w:val="Style_5_ch"/>
    <w:link w:val="Style_226"/>
    <w:rPr>
      <w:b w:val="1"/>
      <w:sz w:val="26"/>
    </w:rPr>
  </w:style>
  <w:style w:styleId="Style_227" w:type="paragraph">
    <w:name w:val="xl116"/>
    <w:basedOn w:val="Style_5"/>
    <w:link w:val="Style_227_ch"/>
    <w:pPr>
      <w:spacing w:afterAutospacing="on" w:beforeAutospacing="on"/>
      <w:ind/>
    </w:pPr>
    <w:rPr>
      <w:b w:val="1"/>
      <w:sz w:val="26"/>
    </w:rPr>
  </w:style>
  <w:style w:styleId="Style_227_ch" w:type="character">
    <w:name w:val="xl116"/>
    <w:basedOn w:val="Style_5_ch"/>
    <w:link w:val="Style_227"/>
    <w:rPr>
      <w:b w:val="1"/>
      <w:sz w:val="26"/>
    </w:rPr>
  </w:style>
  <w:style w:styleId="Style_228" w:type="paragraph">
    <w:name w:val="s_16"/>
    <w:basedOn w:val="Style_5"/>
    <w:link w:val="Style_228_ch"/>
    <w:pPr>
      <w:spacing w:afterAutospacing="on" w:beforeAutospacing="on"/>
      <w:ind/>
    </w:pPr>
  </w:style>
  <w:style w:styleId="Style_228_ch" w:type="character">
    <w:name w:val="s_16"/>
    <w:basedOn w:val="Style_5_ch"/>
    <w:link w:val="Style_228"/>
  </w:style>
  <w:style w:styleId="Style_229" w:type="paragraph">
    <w:name w:val="extended-text__short"/>
    <w:link w:val="Style_229_ch"/>
  </w:style>
  <w:style w:styleId="Style_229_ch" w:type="character">
    <w:name w:val="extended-text__short"/>
    <w:link w:val="Style_229"/>
  </w:style>
  <w:style w:styleId="Style_230" w:type="paragraph">
    <w:name w:val="Знак Знак Знак3"/>
    <w:link w:val="Style_230_ch"/>
    <w:rPr>
      <w:b w:val="1"/>
      <w:sz w:val="28"/>
    </w:rPr>
  </w:style>
  <w:style w:styleId="Style_230_ch" w:type="character">
    <w:name w:val="Знак Знак Знак3"/>
    <w:link w:val="Style_230"/>
    <w:rPr>
      <w:b w:val="1"/>
      <w:sz w:val="28"/>
    </w:rPr>
  </w:style>
  <w:style w:styleId="Style_231" w:type="paragraph">
    <w:basedOn w:val="Style_5"/>
    <w:link w:val="Style_231_ch"/>
    <w:semiHidden w:val="1"/>
    <w:unhideWhenUsed w:val="1"/>
    <w:pPr>
      <w:widowControl w:val="0"/>
      <w:ind/>
      <w:jc w:val="center"/>
    </w:pPr>
    <w:rPr>
      <w:b w:val="1"/>
    </w:rPr>
  </w:style>
  <w:style w:styleId="Style_231_ch" w:type="character">
    <w:basedOn w:val="Style_5_ch"/>
    <w:link w:val="Style_231"/>
    <w:semiHidden w:val="1"/>
    <w:unhideWhenUsed w:val="1"/>
    <w:rPr>
      <w:b w:val="1"/>
    </w:rPr>
  </w:style>
  <w:style w:styleId="Style_232" w:type="paragraph">
    <w:name w:val="xl131"/>
    <w:basedOn w:val="Style_5"/>
    <w:link w:val="Style_232_ch"/>
    <w:pPr>
      <w:spacing w:afterAutospacing="on" w:beforeAutospacing="on"/>
      <w:ind/>
      <w:jc w:val="center"/>
    </w:pPr>
    <w:rPr>
      <w:b w:val="1"/>
      <w:sz w:val="26"/>
    </w:rPr>
  </w:style>
  <w:style w:styleId="Style_232_ch" w:type="character">
    <w:name w:val="xl131"/>
    <w:basedOn w:val="Style_5_ch"/>
    <w:link w:val="Style_232"/>
    <w:rPr>
      <w:b w:val="1"/>
      <w:sz w:val="26"/>
    </w:rPr>
  </w:style>
  <w:style w:styleId="Style_233" w:type="paragraph">
    <w:name w:val="Основной текст (15)"/>
    <w:basedOn w:val="Style_5"/>
    <w:link w:val="Style_233_ch"/>
    <w:pPr>
      <w:spacing w:after="300" w:before="300" w:line="240" w:lineRule="atLeast"/>
      <w:ind/>
    </w:pPr>
    <w:rPr>
      <w:sz w:val="25"/>
    </w:rPr>
  </w:style>
  <w:style w:styleId="Style_233_ch" w:type="character">
    <w:name w:val="Основной текст (15)"/>
    <w:basedOn w:val="Style_5_ch"/>
    <w:link w:val="Style_233"/>
    <w:rPr>
      <w:sz w:val="25"/>
    </w:rPr>
  </w:style>
  <w:style w:styleId="Style_234" w:type="paragraph">
    <w:name w:val="xl91"/>
    <w:basedOn w:val="Style_5"/>
    <w:link w:val="Style_234_ch"/>
    <w:pPr>
      <w:spacing w:afterAutospacing="on" w:beforeAutospacing="on"/>
      <w:ind/>
      <w:jc w:val="right"/>
    </w:pPr>
    <w:rPr>
      <w:sz w:val="26"/>
    </w:rPr>
  </w:style>
  <w:style w:styleId="Style_234_ch" w:type="character">
    <w:name w:val="xl91"/>
    <w:basedOn w:val="Style_5_ch"/>
    <w:link w:val="Style_234"/>
    <w:rPr>
      <w:sz w:val="26"/>
    </w:rPr>
  </w:style>
  <w:style w:styleId="Style_235" w:type="paragraph">
    <w:name w:val="xl122"/>
    <w:basedOn w:val="Style_5"/>
    <w:link w:val="Style_235_ch"/>
    <w:pPr>
      <w:spacing w:afterAutospacing="on" w:beforeAutospacing="on"/>
      <w:ind/>
      <w:jc w:val="center"/>
    </w:pPr>
    <w:rPr>
      <w:b w:val="1"/>
      <w:sz w:val="28"/>
    </w:rPr>
  </w:style>
  <w:style w:styleId="Style_235_ch" w:type="character">
    <w:name w:val="xl122"/>
    <w:basedOn w:val="Style_5_ch"/>
    <w:link w:val="Style_235"/>
    <w:rPr>
      <w:b w:val="1"/>
      <w:sz w:val="28"/>
    </w:rPr>
  </w:style>
  <w:style w:styleId="Style_236" w:type="paragraph">
    <w:name w:val="Hyperlink"/>
    <w:link w:val="Style_236_ch"/>
    <w:rPr>
      <w:color w:val="0000FF"/>
      <w:u w:val="single"/>
    </w:rPr>
  </w:style>
  <w:style w:styleId="Style_236_ch" w:type="character">
    <w:name w:val="Hyperlink"/>
    <w:link w:val="Style_236"/>
    <w:rPr>
      <w:color w:val="0000FF"/>
      <w:u w:val="single"/>
    </w:rPr>
  </w:style>
  <w:style w:styleId="Style_237" w:type="paragraph">
    <w:name w:val="Footnote"/>
    <w:basedOn w:val="Style_5"/>
    <w:link w:val="Style_237_ch"/>
    <w:rPr>
      <w:sz w:val="20"/>
    </w:rPr>
  </w:style>
  <w:style w:styleId="Style_237_ch" w:type="character">
    <w:name w:val="Footnote"/>
    <w:basedOn w:val="Style_5_ch"/>
    <w:link w:val="Style_237"/>
    <w:rPr>
      <w:sz w:val="20"/>
    </w:rPr>
  </w:style>
  <w:style w:styleId="Style_238" w:type="paragraph">
    <w:name w:val="heading 8"/>
    <w:basedOn w:val="Style_5"/>
    <w:next w:val="Style_5"/>
    <w:link w:val="Style_238_ch"/>
    <w:uiPriority w:val="9"/>
    <w:qFormat/>
    <w:pPr>
      <w:keepNext w:val="1"/>
      <w:keepLines w:val="1"/>
      <w:spacing w:before="200"/>
      <w:ind/>
      <w:outlineLvl w:val="7"/>
    </w:pPr>
    <w:rPr>
      <w:rFonts w:asciiTheme="majorAscii" w:hAnsiTheme="majorHAnsi"/>
      <w:color w:themeColor="text1" w:themeTint="BF" w:val="404040"/>
      <w:sz w:val="20"/>
    </w:rPr>
  </w:style>
  <w:style w:styleId="Style_238_ch" w:type="character">
    <w:name w:val="heading 8"/>
    <w:basedOn w:val="Style_5_ch"/>
    <w:link w:val="Style_238"/>
    <w:rPr>
      <w:rFonts w:asciiTheme="majorAscii" w:hAnsiTheme="majorHAnsi"/>
      <w:color w:themeColor="text1" w:themeTint="BF" w:val="404040"/>
      <w:sz w:val="20"/>
    </w:rPr>
  </w:style>
  <w:style w:styleId="Style_239" w:type="paragraph">
    <w:name w:val="xl72"/>
    <w:basedOn w:val="Style_5"/>
    <w:link w:val="Style_239_ch"/>
    <w:pPr>
      <w:spacing w:afterAutospacing="on" w:beforeAutospacing="on"/>
      <w:ind/>
    </w:pPr>
    <w:rPr>
      <w:sz w:val="26"/>
    </w:rPr>
  </w:style>
  <w:style w:styleId="Style_239_ch" w:type="character">
    <w:name w:val="xl72"/>
    <w:basedOn w:val="Style_5_ch"/>
    <w:link w:val="Style_239"/>
    <w:rPr>
      <w:sz w:val="26"/>
    </w:rPr>
  </w:style>
  <w:style w:styleId="Style_240" w:type="paragraph">
    <w:name w:val="Основной текст (28)"/>
    <w:basedOn w:val="Style_5"/>
    <w:link w:val="Style_240_ch"/>
    <w:pPr>
      <w:spacing w:after="120" w:line="240" w:lineRule="atLeast"/>
      <w:ind/>
    </w:pPr>
    <w:rPr>
      <w:rFonts w:asciiTheme="minorAscii" w:hAnsiTheme="minorHAnsi"/>
      <w:sz w:val="15"/>
    </w:rPr>
  </w:style>
  <w:style w:styleId="Style_240_ch" w:type="character">
    <w:name w:val="Основной текст (28)"/>
    <w:basedOn w:val="Style_5_ch"/>
    <w:link w:val="Style_240"/>
    <w:rPr>
      <w:rFonts w:asciiTheme="minorAscii" w:hAnsiTheme="minorHAnsi"/>
      <w:sz w:val="15"/>
    </w:rPr>
  </w:style>
  <w:style w:styleId="Style_241" w:type="paragraph">
    <w:name w:val="Цветовое выделение"/>
    <w:link w:val="Style_241_ch"/>
    <w:rPr>
      <w:b w:val="1"/>
      <w:color w:val="000080"/>
    </w:rPr>
  </w:style>
  <w:style w:styleId="Style_241_ch" w:type="character">
    <w:name w:val="Цветовое выделение"/>
    <w:link w:val="Style_241"/>
    <w:rPr>
      <w:b w:val="1"/>
      <w:color w:val="000080"/>
    </w:rPr>
  </w:style>
  <w:style w:styleId="Style_242" w:type="paragraph">
    <w:name w:val="Body text (2)"/>
    <w:basedOn w:val="Style_221"/>
    <w:link w:val="Style_242_ch"/>
    <w:rPr>
      <w:sz w:val="28"/>
      <w:u w:val="single"/>
    </w:rPr>
  </w:style>
  <w:style w:styleId="Style_242_ch" w:type="character">
    <w:name w:val="Body text (2)"/>
    <w:basedOn w:val="Style_221_ch"/>
    <w:link w:val="Style_242"/>
    <w:rPr>
      <w:sz w:val="28"/>
      <w:u w:val="single"/>
    </w:rPr>
  </w:style>
  <w:style w:styleId="Style_243" w:type="paragraph">
    <w:name w:val="Style10"/>
    <w:basedOn w:val="Style_5"/>
    <w:link w:val="Style_243_ch"/>
    <w:pPr>
      <w:widowControl w:val="0"/>
      <w:ind/>
      <w:jc w:val="center"/>
    </w:pPr>
  </w:style>
  <w:style w:styleId="Style_243_ch" w:type="character">
    <w:name w:val="Style10"/>
    <w:basedOn w:val="Style_5_ch"/>
    <w:link w:val="Style_243"/>
  </w:style>
  <w:style w:styleId="Style_244" w:type="paragraph">
    <w:name w:val="Основной текст (2) + Не курсив2"/>
    <w:basedOn w:val="Style_10"/>
    <w:link w:val="Style_244_ch"/>
    <w:rPr>
      <w:sz w:val="26"/>
      <w:highlight w:val="white"/>
    </w:rPr>
  </w:style>
  <w:style w:styleId="Style_244_ch" w:type="character">
    <w:name w:val="Основной текст (2) + Не курсив2"/>
    <w:basedOn w:val="Style_10_ch"/>
    <w:link w:val="Style_244"/>
    <w:rPr>
      <w:sz w:val="26"/>
      <w:highlight w:val="white"/>
    </w:rPr>
  </w:style>
  <w:style w:styleId="Style_245" w:type="paragraph">
    <w:name w:val="toc 1"/>
    <w:basedOn w:val="Style_5"/>
    <w:next w:val="Style_5"/>
    <w:link w:val="Style_245_ch"/>
    <w:uiPriority w:val="39"/>
    <w:pPr>
      <w:spacing w:before="120"/>
      <w:ind/>
    </w:pPr>
    <w:rPr>
      <w:b w:val="1"/>
      <w:i w:val="1"/>
    </w:rPr>
  </w:style>
  <w:style w:styleId="Style_245_ch" w:type="character">
    <w:name w:val="toc 1"/>
    <w:basedOn w:val="Style_5_ch"/>
    <w:link w:val="Style_245"/>
    <w:rPr>
      <w:b w:val="1"/>
      <w:i w:val="1"/>
    </w:rPr>
  </w:style>
  <w:style w:styleId="Style_246" w:type="paragraph">
    <w:name w:val="Заголовок 0"/>
    <w:link w:val="Style_246_ch"/>
    <w:pPr>
      <w:ind/>
      <w:jc w:val="center"/>
    </w:pPr>
    <w:rPr>
      <w:rFonts w:ascii="Arial" w:hAnsi="Arial"/>
      <w:sz w:val="28"/>
    </w:rPr>
  </w:style>
  <w:style w:styleId="Style_246_ch" w:type="character">
    <w:name w:val="Заголовок 0"/>
    <w:link w:val="Style_246"/>
    <w:rPr>
      <w:rFonts w:ascii="Arial" w:hAnsi="Arial"/>
      <w:sz w:val="28"/>
    </w:rPr>
  </w:style>
  <w:style w:styleId="Style_247" w:type="paragraph">
    <w:name w:val="blk"/>
    <w:link w:val="Style_247_ch"/>
  </w:style>
  <w:style w:styleId="Style_247_ch" w:type="character">
    <w:name w:val="blk"/>
    <w:link w:val="Style_247"/>
  </w:style>
  <w:style w:styleId="Style_248" w:type="paragraph">
    <w:name w:val="Зc7аe0гe3оeeлebоeeвe2оeeкea"/>
    <w:basedOn w:val="Style_5"/>
    <w:next w:val="Style_38"/>
    <w:link w:val="Style_248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248_ch" w:type="character">
    <w:name w:val="Зc7аe0гe3оeeлebоeeвe2оeeкea"/>
    <w:basedOn w:val="Style_5_ch"/>
    <w:link w:val="Style_248"/>
    <w:rPr>
      <w:rFonts w:ascii="Liberation Sans" w:hAnsi="Liberation Sans"/>
      <w:sz w:val="28"/>
    </w:rPr>
  </w:style>
  <w:style w:styleId="Style_249" w:type="paragraph">
    <w:name w:val="List Paragraph"/>
    <w:basedOn w:val="Style_5"/>
    <w:link w:val="Style_249_ch"/>
    <w:pPr>
      <w:ind w:firstLine="0" w:left="720"/>
      <w:contextualSpacing w:val="1"/>
    </w:pPr>
  </w:style>
  <w:style w:styleId="Style_249_ch" w:type="character">
    <w:name w:val="List Paragraph"/>
    <w:basedOn w:val="Style_5_ch"/>
    <w:link w:val="Style_249"/>
  </w:style>
  <w:style w:styleId="Style_250" w:type="paragraph">
    <w:name w:val="Style6"/>
    <w:basedOn w:val="Style_5"/>
    <w:link w:val="Style_250_ch"/>
    <w:pPr>
      <w:widowControl w:val="0"/>
      <w:ind/>
    </w:pPr>
  </w:style>
  <w:style w:styleId="Style_250_ch" w:type="character">
    <w:name w:val="Style6"/>
    <w:basedOn w:val="Style_5_ch"/>
    <w:link w:val="Style_250"/>
  </w:style>
  <w:style w:styleId="Style_251" w:type="paragraph">
    <w:name w:val="Тd2еe5кeaсf1тf2 сf1нedоeeсf1кeaиe8 Зc7нedаe0кea"/>
    <w:basedOn w:val="Style_21"/>
    <w:link w:val="Style_251_ch"/>
  </w:style>
  <w:style w:styleId="Style_251_ch" w:type="character">
    <w:name w:val="Тd2еe5кeaсf1тf2 сf1нedоeeсf1кeaиe8 Зc7нedаe0кea"/>
    <w:basedOn w:val="Style_21_ch"/>
    <w:link w:val="Style_251"/>
  </w:style>
  <w:style w:styleId="Style_252" w:type="paragraph">
    <w:name w:val="Основной текст (19)"/>
    <w:basedOn w:val="Style_5"/>
    <w:link w:val="Style_252_ch"/>
    <w:pPr>
      <w:spacing w:after="1140" w:before="300" w:line="240" w:lineRule="atLeast"/>
      <w:ind/>
    </w:pPr>
    <w:rPr>
      <w:rFonts w:ascii="Franklin Gothic Medium" w:hAnsi="Franklin Gothic Medium"/>
      <w:sz w:val="28"/>
    </w:rPr>
  </w:style>
  <w:style w:styleId="Style_252_ch" w:type="character">
    <w:name w:val="Основной текст (19)"/>
    <w:basedOn w:val="Style_5_ch"/>
    <w:link w:val="Style_252"/>
    <w:rPr>
      <w:rFonts w:ascii="Franklin Gothic Medium" w:hAnsi="Franklin Gothic Medium"/>
      <w:sz w:val="28"/>
    </w:rPr>
  </w:style>
  <w:style w:styleId="Style_253" w:type="paragraph">
    <w:name w:val="Верхний колонтитул Знак11"/>
    <w:link w:val="Style_253_ch"/>
    <w:rPr>
      <w:sz w:val="24"/>
    </w:rPr>
  </w:style>
  <w:style w:styleId="Style_253_ch" w:type="character">
    <w:name w:val="Верхний колонтитул Знак11"/>
    <w:link w:val="Style_253"/>
    <w:rPr>
      <w:sz w:val="24"/>
    </w:rPr>
  </w:style>
  <w:style w:styleId="Style_254" w:type="paragraph">
    <w:name w:val="xl85"/>
    <w:basedOn w:val="Style_5"/>
    <w:link w:val="Style_254_ch"/>
    <w:pPr>
      <w:spacing w:afterAutospacing="on" w:beforeAutospacing="on"/>
      <w:ind/>
    </w:pPr>
    <w:rPr>
      <w:b w:val="1"/>
      <w:sz w:val="26"/>
    </w:rPr>
  </w:style>
  <w:style w:styleId="Style_254_ch" w:type="character">
    <w:name w:val="xl85"/>
    <w:basedOn w:val="Style_5_ch"/>
    <w:link w:val="Style_254"/>
    <w:rPr>
      <w:b w:val="1"/>
      <w:sz w:val="26"/>
    </w:rPr>
  </w:style>
  <w:style w:styleId="Style_255" w:type="paragraph">
    <w:name w:val="Header and Footer"/>
    <w:link w:val="Style_255_ch"/>
    <w:pPr>
      <w:ind/>
      <w:jc w:val="both"/>
    </w:pPr>
    <w:rPr>
      <w:rFonts w:ascii="XO Thames" w:hAnsi="XO Thames"/>
    </w:rPr>
  </w:style>
  <w:style w:styleId="Style_255_ch" w:type="character">
    <w:name w:val="Header and Footer"/>
    <w:link w:val="Style_255"/>
    <w:rPr>
      <w:rFonts w:ascii="XO Thames" w:hAnsi="XO Thames"/>
    </w:rPr>
  </w:style>
  <w:style w:styleId="Style_256" w:type="paragraph">
    <w:name w:val="xl103"/>
    <w:basedOn w:val="Style_5"/>
    <w:link w:val="Style_256_ch"/>
    <w:pPr>
      <w:spacing w:afterAutospacing="on" w:beforeAutospacing="on"/>
      <w:ind/>
    </w:pPr>
    <w:rPr>
      <w:b w:val="1"/>
    </w:rPr>
  </w:style>
  <w:style w:styleId="Style_256_ch" w:type="character">
    <w:name w:val="xl103"/>
    <w:basedOn w:val="Style_5_ch"/>
    <w:link w:val="Style_256"/>
    <w:rPr>
      <w:b w:val="1"/>
    </w:rPr>
  </w:style>
  <w:style w:styleId="Style_257" w:type="paragraph">
    <w:name w:val="Гиперссылка1"/>
    <w:link w:val="Style_257_ch"/>
    <w:rPr>
      <w:color w:val="0000FF"/>
      <w:u w:val="single"/>
    </w:rPr>
  </w:style>
  <w:style w:styleId="Style_257_ch" w:type="character">
    <w:name w:val="Гиперссылка1"/>
    <w:link w:val="Style_257"/>
    <w:rPr>
      <w:color w:val="0000FF"/>
      <w:u w:val="single"/>
    </w:rPr>
  </w:style>
  <w:style w:styleId="Style_258" w:type="paragraph">
    <w:name w:val="Нормальный (таблица)"/>
    <w:basedOn w:val="Style_5"/>
    <w:next w:val="Style_5"/>
    <w:link w:val="Style_258_ch"/>
    <w:pPr>
      <w:widowControl w:val="0"/>
      <w:ind/>
      <w:jc w:val="both"/>
    </w:pPr>
    <w:rPr>
      <w:rFonts w:ascii="Times New Roman CYR" w:hAnsi="Times New Roman CYR"/>
    </w:rPr>
  </w:style>
  <w:style w:styleId="Style_258_ch" w:type="character">
    <w:name w:val="Нормальный (таблица)"/>
    <w:basedOn w:val="Style_5_ch"/>
    <w:link w:val="Style_258"/>
    <w:rPr>
      <w:rFonts w:ascii="Times New Roman CYR" w:hAnsi="Times New Roman CYR"/>
    </w:rPr>
  </w:style>
  <w:style w:styleId="Style_259" w:type="paragraph">
    <w:name w:val="ConsDTNormal"/>
    <w:link w:val="Style_259_ch"/>
    <w:pPr>
      <w:ind/>
      <w:jc w:val="both"/>
    </w:pPr>
    <w:rPr>
      <w:rFonts w:ascii="Times New Roman" w:hAnsi="Times New Roman"/>
      <w:sz w:val="24"/>
    </w:rPr>
  </w:style>
  <w:style w:styleId="Style_259_ch" w:type="character">
    <w:name w:val="ConsDTNormal"/>
    <w:link w:val="Style_259"/>
    <w:rPr>
      <w:rFonts w:ascii="Times New Roman" w:hAnsi="Times New Roman"/>
      <w:sz w:val="24"/>
    </w:rPr>
  </w:style>
  <w:style w:styleId="Style_260" w:type="paragraph">
    <w:name w:val="Стиль части"/>
    <w:basedOn w:val="Style_219"/>
    <w:link w:val="Style_260_ch"/>
    <w:pPr>
      <w:keepLines w:val="0"/>
      <w:spacing w:after="60" w:before="0"/>
      <w:ind/>
      <w:jc w:val="center"/>
    </w:pPr>
    <w:rPr>
      <w:rFonts w:ascii="Arial" w:hAnsi="Arial"/>
      <w:color w:val="000000"/>
    </w:rPr>
  </w:style>
  <w:style w:styleId="Style_260_ch" w:type="character">
    <w:name w:val="Стиль части"/>
    <w:basedOn w:val="Style_219_ch"/>
    <w:link w:val="Style_260"/>
    <w:rPr>
      <w:rFonts w:ascii="Arial" w:hAnsi="Arial"/>
      <w:color w:val="000000"/>
    </w:rPr>
  </w:style>
  <w:style w:styleId="Style_261" w:type="paragraph">
    <w:name w:val="endnote text"/>
    <w:basedOn w:val="Style_5"/>
    <w:link w:val="Style_261_ch"/>
    <w:rPr>
      <w:sz w:val="20"/>
    </w:rPr>
  </w:style>
  <w:style w:styleId="Style_261_ch" w:type="character">
    <w:name w:val="endnote text"/>
    <w:basedOn w:val="Style_5_ch"/>
    <w:link w:val="Style_261"/>
    <w:rPr>
      <w:sz w:val="20"/>
    </w:rPr>
  </w:style>
  <w:style w:styleId="Style_262" w:type="paragraph">
    <w:name w:val="Основной текст + Курсив2"/>
    <w:basedOn w:val="Style_25"/>
    <w:link w:val="Style_262_ch"/>
    <w:rPr>
      <w:i w:val="1"/>
      <w:sz w:val="26"/>
      <w:highlight w:val="white"/>
    </w:rPr>
  </w:style>
  <w:style w:styleId="Style_262_ch" w:type="character">
    <w:name w:val="Основной текст + Курсив2"/>
    <w:basedOn w:val="Style_25_ch"/>
    <w:link w:val="Style_262"/>
    <w:rPr>
      <w:i w:val="1"/>
      <w:sz w:val="26"/>
      <w:highlight w:val="white"/>
    </w:rPr>
  </w:style>
  <w:style w:styleId="Style_263" w:type="paragraph">
    <w:name w:val="xl128"/>
    <w:basedOn w:val="Style_5"/>
    <w:link w:val="Style_263_ch"/>
    <w:pPr>
      <w:spacing w:afterAutospacing="on" w:beforeAutospacing="on"/>
      <w:ind/>
      <w:jc w:val="center"/>
    </w:pPr>
    <w:rPr>
      <w:b w:val="1"/>
      <w:sz w:val="26"/>
    </w:rPr>
  </w:style>
  <w:style w:styleId="Style_263_ch" w:type="character">
    <w:name w:val="xl128"/>
    <w:basedOn w:val="Style_5_ch"/>
    <w:link w:val="Style_263"/>
    <w:rPr>
      <w:b w:val="1"/>
      <w:sz w:val="26"/>
    </w:rPr>
  </w:style>
  <w:style w:styleId="Style_264" w:type="paragraph">
    <w:name w:val="Строгий1"/>
    <w:link w:val="Style_264_ch"/>
    <w:rPr>
      <w:b w:val="1"/>
      <w:sz w:val="22"/>
    </w:rPr>
  </w:style>
  <w:style w:styleId="Style_264_ch" w:type="character">
    <w:name w:val="Строгий1"/>
    <w:link w:val="Style_264"/>
    <w:rPr>
      <w:b w:val="1"/>
      <w:sz w:val="22"/>
    </w:rPr>
  </w:style>
  <w:style w:styleId="Style_265" w:type="paragraph">
    <w:name w:val="Выделение1"/>
    <w:link w:val="Style_265_ch"/>
    <w:rPr>
      <w:i w:val="1"/>
      <w:sz w:val="22"/>
    </w:rPr>
  </w:style>
  <w:style w:styleId="Style_265_ch" w:type="character">
    <w:name w:val="Выделение1"/>
    <w:link w:val="Style_265"/>
    <w:rPr>
      <w:i w:val="1"/>
      <w:sz w:val="22"/>
    </w:rPr>
  </w:style>
  <w:style w:styleId="Style_266" w:type="paragraph">
    <w:name w:val="xl65"/>
    <w:basedOn w:val="Style_5"/>
    <w:link w:val="Style_266_ch"/>
    <w:pPr>
      <w:spacing w:afterAutospacing="on" w:beforeAutospacing="on"/>
      <w:ind/>
      <w:jc w:val="center"/>
    </w:pPr>
    <w:rPr>
      <w:i w:val="1"/>
    </w:rPr>
  </w:style>
  <w:style w:styleId="Style_266_ch" w:type="character">
    <w:name w:val="xl65"/>
    <w:basedOn w:val="Style_5_ch"/>
    <w:link w:val="Style_266"/>
    <w:rPr>
      <w:i w:val="1"/>
    </w:rPr>
  </w:style>
  <w:style w:styleId="Style_267" w:type="paragraph">
    <w:name w:val="Footnote Characters"/>
    <w:basedOn w:val="Style_21"/>
    <w:link w:val="Style_267_ch"/>
    <w:rPr>
      <w:vertAlign w:val="superscript"/>
    </w:rPr>
  </w:style>
  <w:style w:styleId="Style_267_ch" w:type="character">
    <w:name w:val="Footnote Characters"/>
    <w:basedOn w:val="Style_21_ch"/>
    <w:link w:val="Style_267"/>
    <w:rPr>
      <w:vertAlign w:val="superscript"/>
    </w:rPr>
  </w:style>
  <w:style w:styleId="Style_268" w:type="paragraph">
    <w:name w:val="ВидыДеятельности"/>
    <w:basedOn w:val="Style_5"/>
    <w:link w:val="Style_268_ch"/>
    <w:pPr>
      <w:numPr>
        <w:numId w:val="2"/>
      </w:numPr>
      <w:tabs>
        <w:tab w:leader="none" w:pos="851" w:val="left"/>
      </w:tabs>
      <w:spacing w:after="80"/>
      <w:ind/>
      <w:jc w:val="both"/>
    </w:pPr>
    <w:rPr>
      <w:rFonts w:ascii="Arial" w:hAnsi="Arial"/>
      <w:sz w:val="22"/>
    </w:rPr>
  </w:style>
  <w:style w:styleId="Style_268_ch" w:type="character">
    <w:name w:val="ВидыДеятельности"/>
    <w:basedOn w:val="Style_5_ch"/>
    <w:link w:val="Style_268"/>
    <w:rPr>
      <w:rFonts w:ascii="Arial" w:hAnsi="Arial"/>
      <w:sz w:val="22"/>
    </w:rPr>
  </w:style>
  <w:style w:styleId="Style_269" w:type="paragraph">
    <w:name w:val="xl98"/>
    <w:basedOn w:val="Style_5"/>
    <w:link w:val="Style_269_ch"/>
    <w:pPr>
      <w:spacing w:afterAutospacing="on" w:beforeAutospacing="on"/>
      <w:ind/>
    </w:pPr>
    <w:rPr>
      <w:sz w:val="26"/>
    </w:rPr>
  </w:style>
  <w:style w:styleId="Style_269_ch" w:type="character">
    <w:name w:val="xl98"/>
    <w:basedOn w:val="Style_5_ch"/>
    <w:link w:val="Style_269"/>
    <w:rPr>
      <w:sz w:val="26"/>
    </w:rPr>
  </w:style>
  <w:style w:styleId="Style_270" w:type="paragraph">
    <w:name w:val="Font Style111"/>
    <w:link w:val="Style_270_ch"/>
    <w:rPr>
      <w:rFonts w:ascii="Times New Roman" w:hAnsi="Times New Roman"/>
      <w:b w:val="1"/>
      <w:sz w:val="26"/>
    </w:rPr>
  </w:style>
  <w:style w:styleId="Style_270_ch" w:type="character">
    <w:name w:val="Font Style111"/>
    <w:link w:val="Style_270"/>
    <w:rPr>
      <w:rFonts w:ascii="Times New Roman" w:hAnsi="Times New Roman"/>
      <w:b w:val="1"/>
      <w:sz w:val="26"/>
    </w:rPr>
  </w:style>
  <w:style w:styleId="Style_271" w:type="paragraph">
    <w:name w:val="Body text (3) + Spacing -1 pt"/>
    <w:basedOn w:val="Style_20"/>
    <w:link w:val="Style_271_ch"/>
    <w:rPr>
      <w:spacing w:val="-30"/>
      <w:u w:val="single"/>
    </w:rPr>
  </w:style>
  <w:style w:styleId="Style_271_ch" w:type="character">
    <w:name w:val="Body text (3) + Spacing -1 pt"/>
    <w:basedOn w:val="Style_20_ch"/>
    <w:link w:val="Style_271"/>
    <w:rPr>
      <w:spacing w:val="-30"/>
      <w:u w:val="single"/>
    </w:rPr>
  </w:style>
  <w:style w:styleId="Style_272" w:type="paragraph">
    <w:name w:val="Основной стиль"/>
    <w:basedOn w:val="Style_5"/>
    <w:link w:val="Style_272_ch"/>
    <w:pPr>
      <w:ind w:firstLine="680" w:left="0"/>
      <w:jc w:val="both"/>
    </w:pPr>
    <w:rPr>
      <w:rFonts w:ascii="Arial" w:hAnsi="Arial"/>
      <w:sz w:val="20"/>
    </w:rPr>
  </w:style>
  <w:style w:styleId="Style_272_ch" w:type="character">
    <w:name w:val="Основной стиль"/>
    <w:basedOn w:val="Style_5_ch"/>
    <w:link w:val="Style_272"/>
    <w:rPr>
      <w:rFonts w:ascii="Arial" w:hAnsi="Arial"/>
      <w:sz w:val="20"/>
    </w:rPr>
  </w:style>
  <w:style w:styleId="Style_273" w:type="paragraph">
    <w:name w:val="Заголовок №1"/>
    <w:basedOn w:val="Style_5"/>
    <w:link w:val="Style_273_ch"/>
    <w:pPr>
      <w:spacing w:after="900" w:before="300" w:line="240" w:lineRule="atLeast"/>
      <w:ind/>
      <w:outlineLvl w:val="0"/>
    </w:pPr>
    <w:rPr>
      <w:sz w:val="28"/>
    </w:rPr>
  </w:style>
  <w:style w:styleId="Style_273_ch" w:type="character">
    <w:name w:val="Заголовок №1"/>
    <w:basedOn w:val="Style_5_ch"/>
    <w:link w:val="Style_273"/>
    <w:rPr>
      <w:sz w:val="28"/>
    </w:rPr>
  </w:style>
  <w:style w:styleId="Style_274" w:type="paragraph">
    <w:name w:val="основной текст документа"/>
    <w:basedOn w:val="Style_5"/>
    <w:link w:val="Style_274_ch"/>
    <w:pPr>
      <w:spacing w:after="120" w:before="120"/>
      <w:ind/>
      <w:jc w:val="both"/>
    </w:pPr>
  </w:style>
  <w:style w:styleId="Style_274_ch" w:type="character">
    <w:name w:val="основной текст документа"/>
    <w:basedOn w:val="Style_5_ch"/>
    <w:link w:val="Style_274"/>
  </w:style>
  <w:style w:styleId="Style_275" w:type="paragraph">
    <w:name w:val="Стиль названия"/>
    <w:basedOn w:val="Style_5"/>
    <w:link w:val="Style_275_ch"/>
    <w:pPr>
      <w:spacing w:after="60"/>
      <w:ind w:firstLine="680" w:left="0"/>
      <w:jc w:val="both"/>
    </w:pPr>
    <w:rPr>
      <w:rFonts w:ascii="Arial" w:hAnsi="Arial"/>
      <w:b w:val="1"/>
      <w:i w:val="1"/>
    </w:rPr>
  </w:style>
  <w:style w:styleId="Style_275_ch" w:type="character">
    <w:name w:val="Стиль названия"/>
    <w:basedOn w:val="Style_5_ch"/>
    <w:link w:val="Style_275"/>
    <w:rPr>
      <w:rFonts w:ascii="Arial" w:hAnsi="Arial"/>
      <w:b w:val="1"/>
      <w:i w:val="1"/>
    </w:rPr>
  </w:style>
  <w:style w:styleId="Style_276" w:type="paragraph">
    <w:name w:val="Зоны"/>
    <w:basedOn w:val="Style_5"/>
    <w:link w:val="Style_276_ch"/>
    <w:pPr>
      <w:tabs>
        <w:tab w:leader="none" w:pos="567" w:val="left"/>
      </w:tabs>
      <w:spacing w:after="160" w:before="160"/>
      <w:ind w:firstLine="0" w:left="567"/>
      <w:jc w:val="both"/>
    </w:pPr>
    <w:rPr>
      <w:rFonts w:ascii="Arial" w:hAnsi="Arial"/>
      <w:b w:val="1"/>
    </w:rPr>
  </w:style>
  <w:style w:styleId="Style_276_ch" w:type="character">
    <w:name w:val="Зоны"/>
    <w:basedOn w:val="Style_5_ch"/>
    <w:link w:val="Style_276"/>
    <w:rPr>
      <w:rFonts w:ascii="Arial" w:hAnsi="Arial"/>
      <w:b w:val="1"/>
    </w:rPr>
  </w:style>
  <w:style w:styleId="Style_277" w:type="paragraph">
    <w:name w:val="Вc2еe5рf0хf5нedиe8йe9 кeaоeeлebоeeнedтf2иe8тf2уf3лeb"/>
    <w:basedOn w:val="Style_5"/>
    <w:link w:val="Style_277_ch"/>
    <w:pPr>
      <w:tabs>
        <w:tab w:leader="none" w:pos="4153" w:val="center"/>
        <w:tab w:leader="none" w:pos="8306" w:val="right"/>
      </w:tabs>
      <w:ind/>
    </w:pPr>
    <w:rPr>
      <w:sz w:val="20"/>
    </w:rPr>
  </w:style>
  <w:style w:styleId="Style_277_ch" w:type="character">
    <w:name w:val="Вc2еe5рf0хf5нedиe8йe9 кeaоeeлebоeeнedтf2иe8тf2уf3лeb"/>
    <w:basedOn w:val="Style_5_ch"/>
    <w:link w:val="Style_277"/>
    <w:rPr>
      <w:sz w:val="20"/>
    </w:rPr>
  </w:style>
  <w:style w:styleId="Style_278" w:type="paragraph">
    <w:name w:val="Основной текст (9) + 13 pt"/>
    <w:basedOn w:val="Style_279"/>
    <w:link w:val="Style_278_ch"/>
    <w:rPr>
      <w:sz w:val="26"/>
      <w:highlight w:val="white"/>
    </w:rPr>
  </w:style>
  <w:style w:styleId="Style_278_ch" w:type="character">
    <w:name w:val="Основной текст (9) + 13 pt"/>
    <w:basedOn w:val="Style_279_ch"/>
    <w:link w:val="Style_278"/>
    <w:rPr>
      <w:sz w:val="26"/>
      <w:highlight w:val="white"/>
    </w:rPr>
  </w:style>
  <w:style w:styleId="Style_280" w:type="paragraph">
    <w:name w:val="toc 9"/>
    <w:basedOn w:val="Style_5"/>
    <w:next w:val="Style_5"/>
    <w:link w:val="Style_280_ch"/>
    <w:uiPriority w:val="39"/>
    <w:pPr>
      <w:ind w:firstLine="0" w:left="1920"/>
    </w:pPr>
    <w:rPr>
      <w:sz w:val="20"/>
    </w:rPr>
  </w:style>
  <w:style w:styleId="Style_280_ch" w:type="character">
    <w:name w:val="toc 9"/>
    <w:basedOn w:val="Style_5_ch"/>
    <w:link w:val="Style_280"/>
    <w:rPr>
      <w:sz w:val="20"/>
    </w:rPr>
  </w:style>
  <w:style w:styleId="Style_281" w:type="paragraph">
    <w:name w:val="h4"/>
    <w:basedOn w:val="Style_21"/>
    <w:link w:val="Style_281_ch"/>
  </w:style>
  <w:style w:styleId="Style_281_ch" w:type="character">
    <w:name w:val="h4"/>
    <w:basedOn w:val="Style_21_ch"/>
    <w:link w:val="Style_281"/>
  </w:style>
  <w:style w:styleId="Style_145" w:type="paragraph">
    <w:name w:val="Основной текст (6)"/>
    <w:basedOn w:val="Style_5"/>
    <w:link w:val="Style_145_ch"/>
    <w:pPr>
      <w:spacing w:after="900" w:line="240" w:lineRule="atLeast"/>
      <w:ind/>
      <w:jc w:val="center"/>
    </w:pPr>
    <w:rPr>
      <w:i w:val="1"/>
      <w:sz w:val="19"/>
    </w:rPr>
  </w:style>
  <w:style w:styleId="Style_145_ch" w:type="character">
    <w:name w:val="Основной текст (6)"/>
    <w:basedOn w:val="Style_5_ch"/>
    <w:link w:val="Style_145"/>
    <w:rPr>
      <w:i w:val="1"/>
      <w:sz w:val="19"/>
    </w:rPr>
  </w:style>
  <w:style w:styleId="Style_282" w:type="paragraph">
    <w:name w:val="Обычный6"/>
    <w:link w:val="Style_282_ch"/>
    <w:rPr>
      <w:rFonts w:ascii="Courier" w:hAnsi="Courier"/>
    </w:rPr>
  </w:style>
  <w:style w:styleId="Style_282_ch" w:type="character">
    <w:name w:val="Обычный6"/>
    <w:link w:val="Style_282"/>
    <w:rPr>
      <w:rFonts w:ascii="Courier" w:hAnsi="Courier"/>
    </w:rPr>
  </w:style>
  <w:style w:styleId="Style_283" w:type="paragraph">
    <w:name w:val="Основной текст (26)"/>
    <w:basedOn w:val="Style_5"/>
    <w:link w:val="Style_283_ch"/>
    <w:pPr>
      <w:spacing w:line="274" w:lineRule="exact"/>
      <w:ind/>
    </w:pPr>
    <w:rPr>
      <w:sz w:val="23"/>
    </w:rPr>
  </w:style>
  <w:style w:styleId="Style_283_ch" w:type="character">
    <w:name w:val="Основной текст (26)"/>
    <w:basedOn w:val="Style_5_ch"/>
    <w:link w:val="Style_283"/>
    <w:rPr>
      <w:sz w:val="23"/>
    </w:rPr>
  </w:style>
  <w:style w:styleId="Style_284" w:type="paragraph">
    <w:name w:val="Основной текст (30)"/>
    <w:basedOn w:val="Style_5"/>
    <w:link w:val="Style_284_ch"/>
    <w:pPr>
      <w:spacing w:line="240" w:lineRule="atLeast"/>
      <w:ind/>
    </w:pPr>
    <w:rPr>
      <w:sz w:val="8"/>
    </w:rPr>
  </w:style>
  <w:style w:styleId="Style_284_ch" w:type="character">
    <w:name w:val="Основной текст (30)"/>
    <w:basedOn w:val="Style_5_ch"/>
    <w:link w:val="Style_284"/>
    <w:rPr>
      <w:sz w:val="8"/>
    </w:rPr>
  </w:style>
  <w:style w:styleId="Style_285" w:type="paragraph">
    <w:name w:val="Style23"/>
    <w:basedOn w:val="Style_5"/>
    <w:link w:val="Style_285_ch"/>
    <w:pPr>
      <w:widowControl w:val="0"/>
      <w:ind/>
    </w:pPr>
  </w:style>
  <w:style w:styleId="Style_285_ch" w:type="character">
    <w:name w:val="Style23"/>
    <w:basedOn w:val="Style_5_ch"/>
    <w:link w:val="Style_285"/>
  </w:style>
  <w:style w:styleId="Style_286" w:type="paragraph">
    <w:name w:val="Основной текст (5)3"/>
    <w:basedOn w:val="Style_48"/>
    <w:link w:val="Style_286_ch"/>
    <w:rPr>
      <w:highlight w:val="white"/>
      <w:u w:val="single"/>
    </w:rPr>
  </w:style>
  <w:style w:styleId="Style_286_ch" w:type="character">
    <w:name w:val="Основной текст (5)3"/>
    <w:basedOn w:val="Style_48_ch"/>
    <w:link w:val="Style_286"/>
    <w:rPr>
      <w:highlight w:val="white"/>
      <w:u w:val="single"/>
    </w:rPr>
  </w:style>
  <w:style w:styleId="Style_287" w:type="paragraph">
    <w:name w:val="Цветной список - Акцент 11"/>
    <w:basedOn w:val="Style_5"/>
    <w:link w:val="Style_287_ch"/>
    <w:pPr>
      <w:ind w:firstLine="0" w:left="720"/>
      <w:contextualSpacing w:val="1"/>
    </w:pPr>
    <w:rPr>
      <w:rFonts w:ascii="Cambria" w:hAnsi="Cambria"/>
    </w:rPr>
  </w:style>
  <w:style w:styleId="Style_287_ch" w:type="character">
    <w:name w:val="Цветной список - Акцент 11"/>
    <w:basedOn w:val="Style_5_ch"/>
    <w:link w:val="Style_287"/>
    <w:rPr>
      <w:rFonts w:ascii="Cambria" w:hAnsi="Cambria"/>
    </w:rPr>
  </w:style>
  <w:style w:styleId="Style_288" w:type="paragraph">
    <w:name w:val="ConsPlusTitle"/>
    <w:link w:val="Style_288_ch"/>
    <w:pPr>
      <w:widowControl w:val="0"/>
      <w:ind/>
    </w:pPr>
    <w:rPr>
      <w:rFonts w:ascii="Calibri" w:hAnsi="Calibri"/>
      <w:b w:val="1"/>
      <w:sz w:val="22"/>
    </w:rPr>
  </w:style>
  <w:style w:styleId="Style_288_ch" w:type="character">
    <w:name w:val="ConsPlusTitle"/>
    <w:link w:val="Style_288"/>
    <w:rPr>
      <w:rFonts w:ascii="Calibri" w:hAnsi="Calibri"/>
      <w:b w:val="1"/>
      <w:sz w:val="22"/>
    </w:rPr>
  </w:style>
  <w:style w:styleId="Style_289" w:type="paragraph">
    <w:name w:val="Знак Знак Знак Знак Знак Знак1"/>
    <w:basedOn w:val="Style_5"/>
    <w:link w:val="Style_289_ch"/>
    <w:pPr>
      <w:spacing w:after="160" w:line="240" w:lineRule="exact"/>
      <w:ind/>
    </w:pPr>
    <w:rPr>
      <w:rFonts w:ascii="Verdana" w:hAnsi="Verdana"/>
    </w:rPr>
  </w:style>
  <w:style w:styleId="Style_289_ch" w:type="character">
    <w:name w:val="Знак Знак Знак Знак Знак Знак1"/>
    <w:basedOn w:val="Style_5_ch"/>
    <w:link w:val="Style_289"/>
    <w:rPr>
      <w:rFonts w:ascii="Verdana" w:hAnsi="Verdana"/>
    </w:rPr>
  </w:style>
  <w:style w:styleId="Style_290" w:type="paragraph">
    <w:name w:val="Основной текст (21)"/>
    <w:basedOn w:val="Style_5"/>
    <w:link w:val="Style_290_ch"/>
    <w:pPr>
      <w:spacing w:after="1080" w:before="300" w:line="240" w:lineRule="atLeast"/>
      <w:ind/>
    </w:pPr>
    <w:rPr>
      <w:rFonts w:asciiTheme="minorAscii" w:hAnsiTheme="minorHAnsi"/>
      <w:b w:val="1"/>
      <w:sz w:val="28"/>
    </w:rPr>
  </w:style>
  <w:style w:styleId="Style_290_ch" w:type="character">
    <w:name w:val="Основной текст (21)"/>
    <w:basedOn w:val="Style_5_ch"/>
    <w:link w:val="Style_290"/>
    <w:rPr>
      <w:rFonts w:asciiTheme="minorAscii" w:hAnsiTheme="minorHAnsi"/>
      <w:b w:val="1"/>
      <w:sz w:val="28"/>
    </w:rPr>
  </w:style>
  <w:style w:styleId="Style_291" w:type="paragraph">
    <w:link w:val="Style_291_ch"/>
    <w:semiHidden w:val="1"/>
    <w:unhideWhenUsed w:val="1"/>
    <w:rPr>
      <w:rFonts w:ascii="Times New Roman" w:hAnsi="Times New Roman"/>
      <w:sz w:val="24"/>
    </w:rPr>
  </w:style>
  <w:style w:styleId="Style_291_ch" w:type="character">
    <w:link w:val="Style_291"/>
    <w:semiHidden w:val="1"/>
    <w:unhideWhenUsed w:val="1"/>
    <w:rPr>
      <w:rFonts w:ascii="Times New Roman" w:hAnsi="Times New Roman"/>
      <w:sz w:val="24"/>
    </w:rPr>
  </w:style>
  <w:style w:styleId="Style_292" w:type="paragraph">
    <w:name w:val="Основной текст (2) + Не курсив5"/>
    <w:basedOn w:val="Style_10"/>
    <w:link w:val="Style_292_ch"/>
    <w:rPr>
      <w:sz w:val="26"/>
      <w:highlight w:val="white"/>
    </w:rPr>
  </w:style>
  <w:style w:styleId="Style_292_ch" w:type="character">
    <w:name w:val="Основной текст (2) + Не курсив5"/>
    <w:basedOn w:val="Style_10_ch"/>
    <w:link w:val="Style_292"/>
    <w:rPr>
      <w:sz w:val="26"/>
      <w:highlight w:val="white"/>
    </w:rPr>
  </w:style>
  <w:style w:styleId="Style_293" w:type="paragraph">
    <w:name w:val="ng-scope"/>
    <w:basedOn w:val="Style_21"/>
    <w:link w:val="Style_293_ch"/>
  </w:style>
  <w:style w:styleId="Style_293_ch" w:type="character">
    <w:name w:val="ng-scope"/>
    <w:basedOn w:val="Style_21_ch"/>
    <w:link w:val="Style_293"/>
  </w:style>
  <w:style w:styleId="Style_294" w:type="paragraph">
    <w:name w:val="annotation subject"/>
    <w:basedOn w:val="Style_295"/>
    <w:next w:val="Style_295"/>
    <w:link w:val="Style_294_ch"/>
    <w:rPr>
      <w:b w:val="1"/>
    </w:rPr>
  </w:style>
  <w:style w:styleId="Style_294_ch" w:type="character">
    <w:name w:val="annotation subject"/>
    <w:basedOn w:val="Style_295_ch"/>
    <w:link w:val="Style_294"/>
    <w:rPr>
      <w:b w:val="1"/>
    </w:rPr>
  </w:style>
  <w:style w:styleId="Style_296" w:type="paragraph">
    <w:name w:val="meta-prep"/>
    <w:basedOn w:val="Style_21"/>
    <w:link w:val="Style_296_ch"/>
  </w:style>
  <w:style w:styleId="Style_296_ch" w:type="character">
    <w:name w:val="meta-prep"/>
    <w:basedOn w:val="Style_21_ch"/>
    <w:link w:val="Style_296"/>
  </w:style>
  <w:style w:styleId="Style_297" w:type="paragraph">
    <w:name w:val="Основной текст (25)"/>
    <w:basedOn w:val="Style_5"/>
    <w:link w:val="Style_297_ch"/>
    <w:pPr>
      <w:spacing w:line="240" w:lineRule="atLeast"/>
      <w:ind/>
    </w:pPr>
    <w:rPr>
      <w:sz w:val="22"/>
    </w:rPr>
  </w:style>
  <w:style w:styleId="Style_297_ch" w:type="character">
    <w:name w:val="Основной текст (25)"/>
    <w:basedOn w:val="Style_5_ch"/>
    <w:link w:val="Style_297"/>
    <w:rPr>
      <w:sz w:val="22"/>
    </w:rPr>
  </w:style>
  <w:style w:styleId="Style_298" w:type="paragraph">
    <w:name w:val="Основной текст (2) + Не курсив14"/>
    <w:basedOn w:val="Style_10"/>
    <w:link w:val="Style_298_ch"/>
    <w:rPr>
      <w:sz w:val="26"/>
      <w:highlight w:val="white"/>
    </w:rPr>
  </w:style>
  <w:style w:styleId="Style_298_ch" w:type="character">
    <w:name w:val="Основной текст (2) + Не курсив14"/>
    <w:basedOn w:val="Style_10_ch"/>
    <w:link w:val="Style_298"/>
    <w:rPr>
      <w:sz w:val="26"/>
      <w:highlight w:val="white"/>
    </w:rPr>
  </w:style>
  <w:style w:styleId="Style_299" w:type="paragraph">
    <w:name w:val="Обычный2"/>
    <w:link w:val="Style_299_ch"/>
    <w:rPr>
      <w:rFonts w:ascii="Times New Roman" w:hAnsi="Times New Roman"/>
      <w:sz w:val="24"/>
    </w:rPr>
  </w:style>
  <w:style w:styleId="Style_299_ch" w:type="character">
    <w:name w:val="Обычный2"/>
    <w:link w:val="Style_299"/>
    <w:rPr>
      <w:rFonts w:ascii="Times New Roman" w:hAnsi="Times New Roman"/>
      <w:sz w:val="24"/>
    </w:rPr>
  </w:style>
  <w:style w:styleId="Style_300" w:type="paragraph">
    <w:name w:val="xl133"/>
    <w:basedOn w:val="Style_5"/>
    <w:link w:val="Style_300_ch"/>
    <w:pPr>
      <w:spacing w:afterAutospacing="on" w:beforeAutospacing="on"/>
      <w:ind/>
      <w:jc w:val="center"/>
    </w:pPr>
    <w:rPr>
      <w:b w:val="1"/>
      <w:sz w:val="26"/>
    </w:rPr>
  </w:style>
  <w:style w:styleId="Style_300_ch" w:type="character">
    <w:name w:val="xl133"/>
    <w:basedOn w:val="Style_5_ch"/>
    <w:link w:val="Style_300"/>
    <w:rPr>
      <w:b w:val="1"/>
      <w:sz w:val="26"/>
    </w:rPr>
  </w:style>
  <w:style w:styleId="Style_301" w:type="paragraph">
    <w:name w:val="Подпись к таблице (2)"/>
    <w:basedOn w:val="Style_5"/>
    <w:link w:val="Style_301_ch"/>
    <w:pPr>
      <w:spacing w:line="240" w:lineRule="atLeast"/>
      <w:ind/>
    </w:pPr>
    <w:rPr>
      <w:sz w:val="16"/>
    </w:rPr>
  </w:style>
  <w:style w:styleId="Style_301_ch" w:type="character">
    <w:name w:val="Подпись к таблице (2)"/>
    <w:basedOn w:val="Style_5_ch"/>
    <w:link w:val="Style_301"/>
    <w:rPr>
      <w:sz w:val="16"/>
    </w:rPr>
  </w:style>
  <w:style w:styleId="Style_225" w:type="paragraph">
    <w:name w:val="Основной текст1"/>
    <w:basedOn w:val="Style_5"/>
    <w:link w:val="Style_225_ch"/>
    <w:pPr>
      <w:widowControl w:val="0"/>
      <w:spacing w:after="660" w:line="0" w:lineRule="atLeast"/>
      <w:ind/>
    </w:pPr>
    <w:rPr>
      <w:rFonts w:asciiTheme="minorAscii" w:hAnsiTheme="minorHAnsi"/>
      <w:sz w:val="31"/>
    </w:rPr>
  </w:style>
  <w:style w:styleId="Style_225_ch" w:type="character">
    <w:name w:val="Основной текст1"/>
    <w:basedOn w:val="Style_5_ch"/>
    <w:link w:val="Style_225"/>
    <w:rPr>
      <w:rFonts w:asciiTheme="minorAscii" w:hAnsiTheme="minorHAnsi"/>
      <w:sz w:val="31"/>
    </w:rPr>
  </w:style>
  <w:style w:styleId="Style_302" w:type="paragraph">
    <w:name w:val="Body Text 3"/>
    <w:basedOn w:val="Style_5"/>
    <w:link w:val="Style_302_ch"/>
    <w:pPr>
      <w:ind w:right="2975"/>
      <w:jc w:val="both"/>
    </w:pPr>
    <w:rPr>
      <w:sz w:val="28"/>
    </w:rPr>
  </w:style>
  <w:style w:styleId="Style_302_ch" w:type="character">
    <w:name w:val="Body Text 3"/>
    <w:basedOn w:val="Style_5_ch"/>
    <w:link w:val="Style_302"/>
    <w:rPr>
      <w:sz w:val="28"/>
    </w:rPr>
  </w:style>
  <w:style w:styleId="Style_303" w:type="paragraph">
    <w:name w:val="toc 8"/>
    <w:basedOn w:val="Style_5"/>
    <w:next w:val="Style_5"/>
    <w:link w:val="Style_303_ch"/>
    <w:uiPriority w:val="39"/>
    <w:pPr>
      <w:ind w:firstLine="0" w:left="1680"/>
    </w:pPr>
    <w:rPr>
      <w:sz w:val="20"/>
    </w:rPr>
  </w:style>
  <w:style w:styleId="Style_303_ch" w:type="character">
    <w:name w:val="toc 8"/>
    <w:basedOn w:val="Style_5_ch"/>
    <w:link w:val="Style_303"/>
    <w:rPr>
      <w:sz w:val="20"/>
    </w:rPr>
  </w:style>
  <w:style w:styleId="Style_304" w:type="paragraph">
    <w:name w:val="Обычный (веб)1"/>
    <w:basedOn w:val="Style_5"/>
    <w:link w:val="Style_304_ch"/>
    <w:pPr>
      <w:spacing w:afterAutospacing="on" w:beforeAutospacing="on"/>
      <w:ind/>
    </w:pPr>
  </w:style>
  <w:style w:styleId="Style_304_ch" w:type="character">
    <w:name w:val="Обычный (веб)1"/>
    <w:basedOn w:val="Style_5_ch"/>
    <w:link w:val="Style_304"/>
  </w:style>
  <w:style w:styleId="Style_305" w:type="paragraph">
    <w:name w:val="Body Text Indent 3"/>
    <w:basedOn w:val="Style_5"/>
    <w:link w:val="Style_305_ch"/>
    <w:pPr>
      <w:spacing w:after="120"/>
      <w:ind w:firstLine="0" w:left="283"/>
    </w:pPr>
    <w:rPr>
      <w:sz w:val="16"/>
    </w:rPr>
  </w:style>
  <w:style w:styleId="Style_305_ch" w:type="character">
    <w:name w:val="Body Text Indent 3"/>
    <w:basedOn w:val="Style_5_ch"/>
    <w:link w:val="Style_305"/>
    <w:rPr>
      <w:sz w:val="16"/>
    </w:rPr>
  </w:style>
  <w:style w:styleId="Style_306" w:type="paragraph">
    <w:name w:val="Верхний колонтитул Знак1"/>
    <w:basedOn w:val="Style_65"/>
    <w:link w:val="Style_306_ch"/>
  </w:style>
  <w:style w:styleId="Style_306_ch" w:type="character">
    <w:name w:val="Верхний колонтитул Знак1"/>
    <w:basedOn w:val="Style_65_ch"/>
    <w:link w:val="Style_306"/>
  </w:style>
  <w:style w:styleId="Style_307" w:type="paragraph">
    <w:name w:val="МУ Обычный стиль"/>
    <w:basedOn w:val="Style_5"/>
    <w:link w:val="Style_307_ch"/>
    <w:pPr>
      <w:widowControl w:val="0"/>
      <w:tabs>
        <w:tab w:leader="none" w:pos="1080" w:val="left"/>
        <w:tab w:leader="none" w:pos="1260" w:val="left"/>
        <w:tab w:leader="none" w:pos="2124" w:val="left"/>
        <w:tab w:leader="none" w:pos="2832" w:val="left"/>
        <w:tab w:leader="none" w:pos="3540" w:val="left"/>
        <w:tab w:leader="none" w:pos="4248" w:val="left"/>
        <w:tab w:leader="none" w:pos="4956" w:val="left"/>
        <w:tab w:leader="none" w:pos="5664" w:val="left"/>
        <w:tab w:leader="none" w:pos="6372" w:val="left"/>
        <w:tab w:leader="none" w:pos="7080" w:val="left"/>
        <w:tab w:leader="none" w:pos="7788" w:val="left"/>
        <w:tab w:leader="none" w:pos="8496" w:val="left"/>
        <w:tab w:leader="none" w:pos="9204" w:val="left"/>
        <w:tab w:leader="none" w:pos="9639" w:val="left"/>
      </w:tabs>
      <w:ind w:firstLine="567" w:left="0"/>
      <w:jc w:val="both"/>
    </w:pPr>
    <w:rPr>
      <w:sz w:val="28"/>
      <w:highlight w:val="white"/>
    </w:rPr>
  </w:style>
  <w:style w:styleId="Style_307_ch" w:type="character">
    <w:name w:val="МУ Обычный стиль"/>
    <w:basedOn w:val="Style_5_ch"/>
    <w:link w:val="Style_307"/>
    <w:rPr>
      <w:sz w:val="28"/>
      <w:highlight w:val="white"/>
    </w:rPr>
  </w:style>
  <w:style w:styleId="Style_308" w:type="paragraph">
    <w:name w:val="xl74"/>
    <w:basedOn w:val="Style_5"/>
    <w:link w:val="Style_308_ch"/>
    <w:pPr>
      <w:spacing w:afterAutospacing="on" w:beforeAutospacing="on"/>
      <w:ind/>
      <w:jc w:val="center"/>
    </w:pPr>
    <w:rPr>
      <w:b w:val="1"/>
      <w:sz w:val="26"/>
    </w:rPr>
  </w:style>
  <w:style w:styleId="Style_308_ch" w:type="character">
    <w:name w:val="xl74"/>
    <w:basedOn w:val="Style_5_ch"/>
    <w:link w:val="Style_308"/>
    <w:rPr>
      <w:b w:val="1"/>
      <w:sz w:val="26"/>
    </w:rPr>
  </w:style>
  <w:style w:styleId="Style_309" w:type="paragraph">
    <w:name w:val="xl129"/>
    <w:basedOn w:val="Style_5"/>
    <w:link w:val="Style_309_ch"/>
    <w:pPr>
      <w:spacing w:afterAutospacing="on" w:beforeAutospacing="on"/>
      <w:ind/>
      <w:jc w:val="center"/>
    </w:pPr>
    <w:rPr>
      <w:b w:val="1"/>
      <w:sz w:val="26"/>
    </w:rPr>
  </w:style>
  <w:style w:styleId="Style_309_ch" w:type="character">
    <w:name w:val="xl129"/>
    <w:basedOn w:val="Style_5_ch"/>
    <w:link w:val="Style_309"/>
    <w:rPr>
      <w:b w:val="1"/>
      <w:sz w:val="26"/>
    </w:rPr>
  </w:style>
  <w:style w:styleId="Style_310" w:type="paragraph">
    <w:name w:val="fn2r"/>
    <w:basedOn w:val="Style_5"/>
    <w:link w:val="Style_310_ch"/>
    <w:pPr>
      <w:spacing w:afterAutospacing="on" w:beforeAutospacing="on"/>
      <w:ind/>
    </w:pPr>
  </w:style>
  <w:style w:styleId="Style_310_ch" w:type="character">
    <w:name w:val="fn2r"/>
    <w:basedOn w:val="Style_5_ch"/>
    <w:link w:val="Style_310"/>
  </w:style>
  <w:style w:styleId="Style_311" w:type="paragraph">
    <w:name w:val="Основной текст с отступом 31"/>
    <w:basedOn w:val="Style_5"/>
    <w:link w:val="Style_311_ch"/>
    <w:pPr>
      <w:widowControl w:val="0"/>
      <w:spacing w:after="100"/>
      <w:ind w:firstLine="720" w:left="0"/>
      <w:jc w:val="both"/>
    </w:pPr>
    <w:rPr>
      <w:sz w:val="28"/>
    </w:rPr>
  </w:style>
  <w:style w:styleId="Style_311_ch" w:type="character">
    <w:name w:val="Основной текст с отступом 31"/>
    <w:basedOn w:val="Style_5_ch"/>
    <w:link w:val="Style_311"/>
    <w:rPr>
      <w:sz w:val="28"/>
    </w:rPr>
  </w:style>
  <w:style w:styleId="Style_312" w:type="paragraph">
    <w:name w:val="Основной текст (2) + Не курсив7"/>
    <w:basedOn w:val="Style_10"/>
    <w:link w:val="Style_312_ch"/>
    <w:rPr>
      <w:sz w:val="26"/>
      <w:highlight w:val="white"/>
    </w:rPr>
  </w:style>
  <w:style w:styleId="Style_312_ch" w:type="character">
    <w:name w:val="Основной текст (2) + Не курсив7"/>
    <w:basedOn w:val="Style_10_ch"/>
    <w:link w:val="Style_312"/>
    <w:rPr>
      <w:sz w:val="26"/>
      <w:highlight w:val="white"/>
    </w:rPr>
  </w:style>
  <w:style w:styleId="Style_313" w:type="paragraph">
    <w:name w:val="ConsPlusDocList"/>
    <w:link w:val="Style_313_ch"/>
    <w:pPr>
      <w:widowControl w:val="0"/>
      <w:ind/>
    </w:pPr>
    <w:rPr>
      <w:rFonts w:ascii="Calibri" w:hAnsi="Calibri"/>
      <w:sz w:val="22"/>
    </w:rPr>
  </w:style>
  <w:style w:styleId="Style_313_ch" w:type="character">
    <w:name w:val="ConsPlusDocList"/>
    <w:link w:val="Style_313"/>
    <w:rPr>
      <w:rFonts w:ascii="Calibri" w:hAnsi="Calibri"/>
      <w:sz w:val="22"/>
    </w:rPr>
  </w:style>
  <w:style w:styleId="Style_314" w:type="paragraph">
    <w:name w:val="xl135"/>
    <w:basedOn w:val="Style_5"/>
    <w:link w:val="Style_314_ch"/>
    <w:pPr>
      <w:spacing w:afterAutospacing="on" w:beforeAutospacing="on"/>
      <w:ind/>
      <w:jc w:val="center"/>
    </w:pPr>
    <w:rPr>
      <w:b w:val="1"/>
      <w:sz w:val="26"/>
    </w:rPr>
  </w:style>
  <w:style w:styleId="Style_314_ch" w:type="character">
    <w:name w:val="xl135"/>
    <w:basedOn w:val="Style_5_ch"/>
    <w:link w:val="Style_314"/>
    <w:rPr>
      <w:b w:val="1"/>
      <w:sz w:val="26"/>
    </w:rPr>
  </w:style>
  <w:style w:styleId="Style_315" w:type="paragraph">
    <w:name w:val="xl119"/>
    <w:basedOn w:val="Style_5"/>
    <w:link w:val="Style_315_ch"/>
    <w:pPr>
      <w:spacing w:afterAutospacing="on" w:beforeAutospacing="on"/>
      <w:ind/>
    </w:pPr>
    <w:rPr>
      <w:b w:val="1"/>
      <w:sz w:val="26"/>
    </w:rPr>
  </w:style>
  <w:style w:styleId="Style_315_ch" w:type="character">
    <w:name w:val="xl119"/>
    <w:basedOn w:val="Style_5_ch"/>
    <w:link w:val="Style_315"/>
    <w:rPr>
      <w:b w:val="1"/>
      <w:sz w:val="26"/>
    </w:rPr>
  </w:style>
  <w:style w:styleId="Style_316" w:type="paragraph">
    <w:name w:val="Основной стиль Знак Знак"/>
    <w:basedOn w:val="Style_5"/>
    <w:link w:val="Style_316_ch"/>
    <w:pPr>
      <w:spacing w:line="360" w:lineRule="auto"/>
      <w:ind w:firstLine="680" w:left="0"/>
      <w:jc w:val="both"/>
    </w:pPr>
    <w:rPr>
      <w:rFonts w:ascii="Book Antiqua" w:hAnsi="Book Antiqua"/>
      <w:sz w:val="28"/>
    </w:rPr>
  </w:style>
  <w:style w:styleId="Style_316_ch" w:type="character">
    <w:name w:val="Основной стиль Знак Знак"/>
    <w:basedOn w:val="Style_5_ch"/>
    <w:link w:val="Style_316"/>
    <w:rPr>
      <w:rFonts w:ascii="Book Antiqua" w:hAnsi="Book Antiqua"/>
      <w:sz w:val="28"/>
    </w:rPr>
  </w:style>
  <w:style w:styleId="Style_317" w:type="paragraph">
    <w:name w:val="Неразрешенное упоминание1"/>
    <w:basedOn w:val="Style_21"/>
    <w:link w:val="Style_317_ch"/>
    <w:rPr>
      <w:color w:val="605E5C"/>
      <w:shd w:fill="E1DFDD" w:val="clear"/>
    </w:rPr>
  </w:style>
  <w:style w:styleId="Style_317_ch" w:type="character">
    <w:name w:val="Неразрешенное упоминание1"/>
    <w:basedOn w:val="Style_21_ch"/>
    <w:link w:val="Style_317"/>
    <w:rPr>
      <w:color w:val="605E5C"/>
      <w:shd w:fill="E1DFDD" w:val="clear"/>
    </w:rPr>
  </w:style>
  <w:style w:styleId="Style_318" w:type="paragraph">
    <w:name w:val="Обычный8"/>
    <w:link w:val="Style_318_ch"/>
    <w:rPr>
      <w:rFonts w:ascii="Courier" w:hAnsi="Courier"/>
    </w:rPr>
  </w:style>
  <w:style w:styleId="Style_318_ch" w:type="character">
    <w:name w:val="Обычный8"/>
    <w:link w:val="Style_318"/>
    <w:rPr>
      <w:rFonts w:ascii="Courier" w:hAnsi="Courier"/>
    </w:rPr>
  </w:style>
  <w:style w:styleId="Style_319" w:type="paragraph">
    <w:name w:val="Body text (3) + Bold;Not Italic"/>
    <w:basedOn w:val="Style_20"/>
    <w:link w:val="Style_319_ch"/>
    <w:rPr>
      <w:b w:val="1"/>
    </w:rPr>
  </w:style>
  <w:style w:styleId="Style_319_ch" w:type="character">
    <w:name w:val="Body text (3) + Bold;Not Italic"/>
    <w:basedOn w:val="Style_20_ch"/>
    <w:link w:val="Style_319"/>
    <w:rPr>
      <w:b w:val="1"/>
    </w:rPr>
  </w:style>
  <w:style w:styleId="Style_320" w:type="paragraph">
    <w:name w:val="nienie"/>
    <w:basedOn w:val="Style_97"/>
    <w:link w:val="Style_320_ch"/>
    <w:pPr>
      <w:keepLines w:val="1"/>
      <w:ind w:hanging="284" w:left="709"/>
      <w:jc w:val="both"/>
    </w:pPr>
    <w:rPr>
      <w:rFonts w:ascii="Peterburg" w:hAnsi="Peterburg"/>
      <w:sz w:val="24"/>
    </w:rPr>
  </w:style>
  <w:style w:styleId="Style_320_ch" w:type="character">
    <w:name w:val="nienie"/>
    <w:basedOn w:val="Style_97_ch"/>
    <w:link w:val="Style_320"/>
    <w:rPr>
      <w:rFonts w:ascii="Peterburg" w:hAnsi="Peterburg"/>
      <w:sz w:val="24"/>
    </w:rPr>
  </w:style>
  <w:style w:styleId="Style_321" w:type="paragraph">
    <w:name w:val="xl124"/>
    <w:basedOn w:val="Style_5"/>
    <w:link w:val="Style_321_ch"/>
    <w:pPr>
      <w:spacing w:afterAutospacing="on" w:beforeAutospacing="on"/>
      <w:ind/>
    </w:pPr>
    <w:rPr>
      <w:b w:val="1"/>
      <w:sz w:val="28"/>
    </w:rPr>
  </w:style>
  <w:style w:styleId="Style_321_ch" w:type="character">
    <w:name w:val="xl124"/>
    <w:basedOn w:val="Style_5_ch"/>
    <w:link w:val="Style_321"/>
    <w:rPr>
      <w:b w:val="1"/>
      <w:sz w:val="28"/>
    </w:rPr>
  </w:style>
  <w:style w:styleId="Style_322" w:type="paragraph">
    <w:name w:val="Заголовок №3 (2)"/>
    <w:basedOn w:val="Style_5"/>
    <w:link w:val="Style_322_ch"/>
    <w:pPr>
      <w:spacing w:after="300" w:before="720" w:line="240" w:lineRule="atLeast"/>
      <w:ind/>
      <w:jc w:val="both"/>
      <w:outlineLvl w:val="2"/>
    </w:pPr>
    <w:rPr>
      <w:sz w:val="26"/>
    </w:rPr>
  </w:style>
  <w:style w:styleId="Style_322_ch" w:type="character">
    <w:name w:val="Заголовок №3 (2)"/>
    <w:basedOn w:val="Style_5_ch"/>
    <w:link w:val="Style_322"/>
    <w:rPr>
      <w:sz w:val="26"/>
    </w:rPr>
  </w:style>
  <w:style w:styleId="Style_323" w:type="paragraph">
    <w:link w:val="Style_323_ch"/>
    <w:semiHidden w:val="1"/>
    <w:unhideWhenUsed w:val="1"/>
    <w:rPr>
      <w:rFonts w:ascii="Times New Roman" w:hAnsi="Times New Roman"/>
      <w:sz w:val="24"/>
    </w:rPr>
  </w:style>
  <w:style w:styleId="Style_323_ch" w:type="character">
    <w:link w:val="Style_323"/>
    <w:semiHidden w:val="1"/>
    <w:unhideWhenUsed w:val="1"/>
    <w:rPr>
      <w:rFonts w:ascii="Times New Roman" w:hAnsi="Times New Roman"/>
      <w:sz w:val="24"/>
    </w:rPr>
  </w:style>
  <w:style w:styleId="Style_21" w:type="paragraph">
    <w:name w:val="Основной шрифт абзаца2"/>
    <w:link w:val="Style_21_ch"/>
  </w:style>
  <w:style w:styleId="Style_21_ch" w:type="character">
    <w:name w:val="Основной шрифт абзаца2"/>
    <w:link w:val="Style_21"/>
  </w:style>
  <w:style w:styleId="Style_324" w:type="paragraph">
    <w:name w:val="Нcdиe8жe6нedиe8йe9 кeaоeeлebоeeнedтf2иe8тf2уf3лeb Зc7нedаe0кea"/>
    <w:basedOn w:val="Style_21"/>
    <w:link w:val="Style_324_ch"/>
  </w:style>
  <w:style w:styleId="Style_324_ch" w:type="character">
    <w:name w:val="Нcdиe8жe6нedиe8йe9 кeaоeeлebоeeнedтf2иe8тf2уf3лeb Зc7нedаe0кea"/>
    <w:basedOn w:val="Style_21_ch"/>
    <w:link w:val="Style_324"/>
  </w:style>
  <w:style w:styleId="Style_325" w:type="paragraph">
    <w:name w:val="xl79"/>
    <w:basedOn w:val="Style_5"/>
    <w:link w:val="Style_325_ch"/>
    <w:pPr>
      <w:spacing w:afterAutospacing="on" w:beforeAutospacing="on"/>
      <w:ind/>
    </w:pPr>
    <w:rPr>
      <w:b w:val="1"/>
      <w:sz w:val="26"/>
    </w:rPr>
  </w:style>
  <w:style w:styleId="Style_325_ch" w:type="character">
    <w:name w:val="xl79"/>
    <w:basedOn w:val="Style_5_ch"/>
    <w:link w:val="Style_325"/>
    <w:rPr>
      <w:b w:val="1"/>
      <w:sz w:val="26"/>
    </w:rPr>
  </w:style>
  <w:style w:styleId="Style_326" w:type="paragraph">
    <w:name w:val="Основной текст (5)2"/>
    <w:basedOn w:val="Style_48"/>
    <w:link w:val="Style_326_ch"/>
    <w:rPr>
      <w:highlight w:val="white"/>
      <w:u w:val="single"/>
    </w:rPr>
  </w:style>
  <w:style w:styleId="Style_326_ch" w:type="character">
    <w:name w:val="Основной текст (5)2"/>
    <w:basedOn w:val="Style_48_ch"/>
    <w:link w:val="Style_326"/>
    <w:rPr>
      <w:highlight w:val="white"/>
      <w:u w:val="single"/>
    </w:rPr>
  </w:style>
  <w:style w:styleId="Style_327" w:type="paragraph">
    <w:name w:val="Основной текст (5) + 13 pt4"/>
    <w:basedOn w:val="Style_48"/>
    <w:link w:val="Style_327_ch"/>
    <w:rPr>
      <w:sz w:val="26"/>
      <w:highlight w:val="white"/>
    </w:rPr>
  </w:style>
  <w:style w:styleId="Style_327_ch" w:type="character">
    <w:name w:val="Основной текст (5) + 13 pt4"/>
    <w:basedOn w:val="Style_48_ch"/>
    <w:link w:val="Style_327"/>
    <w:rPr>
      <w:sz w:val="26"/>
      <w:highlight w:val="white"/>
    </w:rPr>
  </w:style>
  <w:style w:styleId="Style_328" w:type="paragraph">
    <w:name w:val="Основной текст (13)"/>
    <w:basedOn w:val="Style_5"/>
    <w:link w:val="Style_328_ch"/>
    <w:pPr>
      <w:spacing w:after="300" w:before="300" w:line="240" w:lineRule="atLeast"/>
      <w:ind/>
    </w:pPr>
    <w:rPr>
      <w:sz w:val="27"/>
    </w:rPr>
  </w:style>
  <w:style w:styleId="Style_328_ch" w:type="character">
    <w:name w:val="Основной текст (13)"/>
    <w:basedOn w:val="Style_5_ch"/>
    <w:link w:val="Style_328"/>
    <w:rPr>
      <w:sz w:val="27"/>
    </w:rPr>
  </w:style>
  <w:style w:styleId="Style_329" w:type="paragraph">
    <w:name w:val="Основной текст + Курсив1"/>
    <w:basedOn w:val="Style_25"/>
    <w:link w:val="Style_329_ch"/>
    <w:rPr>
      <w:i w:val="1"/>
      <w:sz w:val="26"/>
      <w:highlight w:val="white"/>
    </w:rPr>
  </w:style>
  <w:style w:styleId="Style_329_ch" w:type="character">
    <w:name w:val="Основной текст + Курсив1"/>
    <w:basedOn w:val="Style_25_ch"/>
    <w:link w:val="Style_329"/>
    <w:rPr>
      <w:i w:val="1"/>
      <w:sz w:val="26"/>
      <w:highlight w:val="white"/>
    </w:rPr>
  </w:style>
  <w:style w:styleId="Style_330" w:type="paragraph">
    <w:name w:val="Знак примечания1"/>
    <w:link w:val="Style_330_ch"/>
    <w:rPr>
      <w:sz w:val="18"/>
    </w:rPr>
  </w:style>
  <w:style w:styleId="Style_330_ch" w:type="character">
    <w:name w:val="Знак примечания1"/>
    <w:link w:val="Style_330"/>
    <w:rPr>
      <w:sz w:val="18"/>
    </w:rPr>
  </w:style>
  <w:style w:styleId="Style_28" w:type="paragraph">
    <w:name w:val="Колонтитул"/>
    <w:basedOn w:val="Style_5"/>
    <w:link w:val="Style_28_ch"/>
    <w:rPr>
      <w:sz w:val="20"/>
    </w:rPr>
  </w:style>
  <w:style w:styleId="Style_28_ch" w:type="character">
    <w:name w:val="Колонтитул"/>
    <w:basedOn w:val="Style_5_ch"/>
    <w:link w:val="Style_28"/>
    <w:rPr>
      <w:sz w:val="20"/>
    </w:rPr>
  </w:style>
  <w:style w:styleId="Style_331" w:type="paragraph">
    <w:name w:val="Style5"/>
    <w:basedOn w:val="Style_5"/>
    <w:link w:val="Style_331_ch"/>
    <w:pPr>
      <w:widowControl w:val="0"/>
      <w:spacing w:line="315" w:lineRule="exact"/>
      <w:ind w:firstLine="590" w:left="0"/>
      <w:jc w:val="both"/>
    </w:pPr>
  </w:style>
  <w:style w:styleId="Style_331_ch" w:type="character">
    <w:name w:val="Style5"/>
    <w:basedOn w:val="Style_5_ch"/>
    <w:link w:val="Style_331"/>
  </w:style>
  <w:style w:styleId="Style_332" w:type="paragraph">
    <w:name w:val="Основной текст (2) + Не курсив"/>
    <w:basedOn w:val="Style_10"/>
    <w:link w:val="Style_332_ch"/>
    <w:rPr>
      <w:sz w:val="26"/>
      <w:highlight w:val="white"/>
    </w:rPr>
  </w:style>
  <w:style w:styleId="Style_332_ch" w:type="character">
    <w:name w:val="Основной текст (2) + Не курсив"/>
    <w:basedOn w:val="Style_10_ch"/>
    <w:link w:val="Style_332"/>
    <w:rPr>
      <w:sz w:val="26"/>
      <w:highlight w:val="white"/>
    </w:rPr>
  </w:style>
  <w:style w:styleId="Style_333" w:type="paragraph">
    <w:name w:val="ConsPlusNormal1"/>
    <w:link w:val="Style_333_ch"/>
    <w:rPr>
      <w:rFonts w:ascii="Arial" w:hAnsi="Arial"/>
    </w:rPr>
  </w:style>
  <w:style w:styleId="Style_333_ch" w:type="character">
    <w:name w:val="ConsPlusNormal1"/>
    <w:link w:val="Style_333"/>
    <w:rPr>
      <w:rFonts w:ascii="Arial" w:hAnsi="Arial"/>
    </w:rPr>
  </w:style>
  <w:style w:styleId="Style_334" w:type="paragraph">
    <w:name w:val="toc 5"/>
    <w:basedOn w:val="Style_5"/>
    <w:next w:val="Style_5"/>
    <w:link w:val="Style_334_ch"/>
    <w:uiPriority w:val="39"/>
    <w:pPr>
      <w:ind w:firstLine="0" w:left="960"/>
    </w:pPr>
    <w:rPr>
      <w:sz w:val="20"/>
    </w:rPr>
  </w:style>
  <w:style w:styleId="Style_334_ch" w:type="character">
    <w:name w:val="toc 5"/>
    <w:basedOn w:val="Style_5_ch"/>
    <w:link w:val="Style_334"/>
    <w:rPr>
      <w:sz w:val="20"/>
    </w:rPr>
  </w:style>
  <w:style w:styleId="Style_335" w:type="paragraph">
    <w:name w:val="Table Paragraph"/>
    <w:basedOn w:val="Style_5"/>
    <w:link w:val="Style_335_ch"/>
    <w:pPr>
      <w:widowControl w:val="0"/>
      <w:spacing w:line="100" w:lineRule="atLeast"/>
      <w:ind/>
    </w:pPr>
    <w:rPr>
      <w:sz w:val="22"/>
    </w:rPr>
  </w:style>
  <w:style w:styleId="Style_335_ch" w:type="character">
    <w:name w:val="Table Paragraph"/>
    <w:basedOn w:val="Style_5_ch"/>
    <w:link w:val="Style_335"/>
    <w:rPr>
      <w:sz w:val="22"/>
    </w:rPr>
  </w:style>
  <w:style w:styleId="Style_336" w:type="paragraph">
    <w:name w:val="Обычный5"/>
    <w:link w:val="Style_336_ch"/>
    <w:rPr>
      <w:rFonts w:ascii="Courier" w:hAnsi="Courier"/>
    </w:rPr>
  </w:style>
  <w:style w:styleId="Style_336_ch" w:type="character">
    <w:name w:val="Обычный5"/>
    <w:link w:val="Style_336"/>
    <w:rPr>
      <w:rFonts w:ascii="Courier" w:hAnsi="Courier"/>
    </w:rPr>
  </w:style>
  <w:style w:styleId="Style_337" w:type="paragraph">
    <w:name w:val="FR2"/>
    <w:link w:val="Style_337_ch"/>
    <w:pPr>
      <w:widowControl w:val="0"/>
      <w:ind w:firstLine="0" w:left="1880"/>
    </w:pPr>
    <w:rPr>
      <w:rFonts w:ascii="Arial" w:hAnsi="Arial"/>
      <w:sz w:val="12"/>
    </w:rPr>
  </w:style>
  <w:style w:styleId="Style_337_ch" w:type="character">
    <w:name w:val="FR2"/>
    <w:link w:val="Style_337"/>
    <w:rPr>
      <w:rFonts w:ascii="Arial" w:hAnsi="Arial"/>
      <w:sz w:val="12"/>
    </w:rPr>
  </w:style>
  <w:style w:styleId="Style_338" w:type="paragraph">
    <w:name w:val="xl127"/>
    <w:basedOn w:val="Style_5"/>
    <w:link w:val="Style_338_ch"/>
    <w:pPr>
      <w:spacing w:afterAutospacing="on" w:beforeAutospacing="on"/>
      <w:ind/>
    </w:pPr>
    <w:rPr>
      <w:b w:val="1"/>
      <w:sz w:val="28"/>
    </w:rPr>
  </w:style>
  <w:style w:styleId="Style_338_ch" w:type="character">
    <w:name w:val="xl127"/>
    <w:basedOn w:val="Style_5_ch"/>
    <w:link w:val="Style_338"/>
    <w:rPr>
      <w:b w:val="1"/>
      <w:sz w:val="28"/>
    </w:rPr>
  </w:style>
  <w:style w:styleId="Style_339" w:type="paragraph">
    <w:name w:val="Нижний колонтитул Знак1"/>
    <w:basedOn w:val="Style_65"/>
    <w:link w:val="Style_339_ch"/>
  </w:style>
  <w:style w:styleId="Style_339_ch" w:type="character">
    <w:name w:val="Нижний колонтитул Знак1"/>
    <w:basedOn w:val="Style_65_ch"/>
    <w:link w:val="Style_339"/>
  </w:style>
  <w:style w:styleId="Style_340" w:type="paragraph">
    <w:name w:val="ConsPlusNonformat"/>
    <w:link w:val="Style_340_ch"/>
    <w:pPr>
      <w:widowControl w:val="0"/>
      <w:ind/>
    </w:pPr>
    <w:rPr>
      <w:rFonts w:ascii="Courier New" w:hAnsi="Courier New"/>
    </w:rPr>
  </w:style>
  <w:style w:styleId="Style_340_ch" w:type="character">
    <w:name w:val="ConsPlusNonformat"/>
    <w:link w:val="Style_340"/>
    <w:rPr>
      <w:rFonts w:ascii="Courier New" w:hAnsi="Courier New"/>
    </w:rPr>
  </w:style>
  <w:style w:styleId="Style_341" w:type="paragraph">
    <w:name w:val="Стиль главы"/>
    <w:basedOn w:val="Style_260"/>
    <w:link w:val="Style_341_ch"/>
    <w:pPr>
      <w:spacing w:before="240"/>
      <w:ind/>
    </w:pPr>
    <w:rPr>
      <w:sz w:val="24"/>
    </w:rPr>
  </w:style>
  <w:style w:styleId="Style_341_ch" w:type="character">
    <w:name w:val="Стиль главы"/>
    <w:basedOn w:val="Style_260_ch"/>
    <w:link w:val="Style_341"/>
    <w:rPr>
      <w:sz w:val="24"/>
    </w:rPr>
  </w:style>
  <w:style w:styleId="Style_342" w:type="paragraph">
    <w:name w:val="Заголовок 2 Знак1"/>
    <w:link w:val="Style_342_ch"/>
    <w:rPr>
      <w:rFonts w:ascii="Cambria" w:hAnsi="Cambria"/>
      <w:b w:val="1"/>
      <w:i w:val="1"/>
      <w:sz w:val="28"/>
    </w:rPr>
  </w:style>
  <w:style w:styleId="Style_342_ch" w:type="character">
    <w:name w:val="Заголовок 2 Знак1"/>
    <w:link w:val="Style_342"/>
    <w:rPr>
      <w:rFonts w:ascii="Cambria" w:hAnsi="Cambria"/>
      <w:b w:val="1"/>
      <w:i w:val="1"/>
      <w:sz w:val="28"/>
    </w:rPr>
  </w:style>
  <w:style w:styleId="Style_343" w:type="paragraph">
    <w:link w:val="Style_343_ch"/>
    <w:semiHidden w:val="1"/>
    <w:unhideWhenUsed w:val="1"/>
    <w:rPr>
      <w:rFonts w:ascii="Times New Roman" w:hAnsi="Times New Roman"/>
      <w:sz w:val="24"/>
    </w:rPr>
  </w:style>
  <w:style w:styleId="Style_343_ch" w:type="character">
    <w:link w:val="Style_343"/>
    <w:semiHidden w:val="1"/>
    <w:unhideWhenUsed w:val="1"/>
    <w:rPr>
      <w:rFonts w:ascii="Times New Roman" w:hAnsi="Times New Roman"/>
      <w:sz w:val="24"/>
    </w:rPr>
  </w:style>
  <w:style w:styleId="Style_344" w:type="paragraph">
    <w:name w:val="Body text (3)"/>
    <w:basedOn w:val="Style_20"/>
    <w:link w:val="Style_344_ch"/>
    <w:rPr>
      <w:u w:val="single"/>
    </w:rPr>
  </w:style>
  <w:style w:styleId="Style_344_ch" w:type="character">
    <w:name w:val="Body text (3)"/>
    <w:basedOn w:val="Style_20_ch"/>
    <w:link w:val="Style_344"/>
    <w:rPr>
      <w:u w:val="single"/>
    </w:rPr>
  </w:style>
  <w:style w:styleId="Style_345" w:type="paragraph">
    <w:name w:val="text-align-justify"/>
    <w:basedOn w:val="Style_5"/>
    <w:link w:val="Style_345_ch"/>
    <w:pPr>
      <w:spacing w:afterAutospacing="on" w:beforeAutospacing="on"/>
      <w:ind/>
    </w:pPr>
  </w:style>
  <w:style w:styleId="Style_345_ch" w:type="character">
    <w:name w:val="text-align-justify"/>
    <w:basedOn w:val="Style_5_ch"/>
    <w:link w:val="Style_345"/>
  </w:style>
  <w:style w:styleId="Style_346" w:type="paragraph">
    <w:name w:val="Знак концевой сноски1"/>
    <w:link w:val="Style_346_ch"/>
    <w:rPr>
      <w:vertAlign w:val="superscript"/>
    </w:rPr>
  </w:style>
  <w:style w:styleId="Style_346_ch" w:type="character">
    <w:name w:val="Знак концевой сноски1"/>
    <w:link w:val="Style_346"/>
    <w:rPr>
      <w:vertAlign w:val="superscript"/>
    </w:rPr>
  </w:style>
  <w:style w:styleId="Style_347" w:type="paragraph">
    <w:name w:val="Прижатый влево"/>
    <w:basedOn w:val="Style_5"/>
    <w:next w:val="Style_5"/>
    <w:link w:val="Style_347_ch"/>
    <w:pPr>
      <w:widowControl w:val="0"/>
      <w:ind/>
    </w:pPr>
    <w:rPr>
      <w:rFonts w:ascii="Arial" w:hAnsi="Arial"/>
    </w:rPr>
  </w:style>
  <w:style w:styleId="Style_347_ch" w:type="character">
    <w:name w:val="Прижатый влево"/>
    <w:basedOn w:val="Style_5_ch"/>
    <w:link w:val="Style_347"/>
    <w:rPr>
      <w:rFonts w:ascii="Arial" w:hAnsi="Arial"/>
    </w:rPr>
  </w:style>
  <w:style w:styleId="Style_348" w:type="paragraph">
    <w:name w:val="1ÚÔÛ ¥Ó_˜¼¬ÿ"/>
    <w:basedOn w:val="Style_5"/>
    <w:link w:val="Style_348_ch"/>
    <w:pPr>
      <w:tabs>
        <w:tab w:leader="none" w:pos="1080" w:val="left"/>
        <w:tab w:leader="none" w:pos="1260" w:val="left"/>
      </w:tabs>
      <w:spacing w:line="360" w:lineRule="auto"/>
      <w:ind w:firstLine="720" w:left="0"/>
      <w:jc w:val="both"/>
    </w:pPr>
    <w:rPr>
      <w:sz w:val="28"/>
    </w:rPr>
  </w:style>
  <w:style w:styleId="Style_348_ch" w:type="character">
    <w:name w:val="1ÚÔÛ ¥Ó_˜¼¬ÿ"/>
    <w:basedOn w:val="Style_5_ch"/>
    <w:link w:val="Style_348"/>
    <w:rPr>
      <w:sz w:val="28"/>
    </w:rPr>
  </w:style>
  <w:style w:styleId="Style_349" w:type="paragraph">
    <w:name w:val="Знак Знак Знак Знак Знак Знак2"/>
    <w:basedOn w:val="Style_5"/>
    <w:link w:val="Style_349_ch"/>
    <w:pPr>
      <w:spacing w:after="160" w:line="240" w:lineRule="exact"/>
      <w:ind/>
    </w:pPr>
    <w:rPr>
      <w:rFonts w:ascii="Verdana" w:hAnsi="Verdana"/>
    </w:rPr>
  </w:style>
  <w:style w:styleId="Style_349_ch" w:type="character">
    <w:name w:val="Знак Знак Знак Знак Знак Знак2"/>
    <w:basedOn w:val="Style_5_ch"/>
    <w:link w:val="Style_349"/>
    <w:rPr>
      <w:rFonts w:ascii="Verdana" w:hAnsi="Verdana"/>
    </w:rPr>
  </w:style>
  <w:style w:styleId="Style_350" w:type="paragraph">
    <w:name w:val="Font Style12"/>
    <w:link w:val="Style_350_ch"/>
    <w:rPr>
      <w:rFonts w:ascii="Times New Roman" w:hAnsi="Times New Roman"/>
      <w:sz w:val="24"/>
    </w:rPr>
  </w:style>
  <w:style w:styleId="Style_350_ch" w:type="character">
    <w:name w:val="Font Style12"/>
    <w:link w:val="Style_350"/>
    <w:rPr>
      <w:rFonts w:ascii="Times New Roman" w:hAnsi="Times New Roman"/>
      <w:sz w:val="24"/>
    </w:rPr>
  </w:style>
  <w:style w:styleId="Style_351" w:type="paragraph">
    <w:name w:val="FR1"/>
    <w:link w:val="Style_351_ch"/>
    <w:pPr>
      <w:widowControl w:val="0"/>
      <w:ind w:firstLine="0" w:left="4080"/>
    </w:pPr>
    <w:rPr>
      <w:rFonts w:ascii="Arial" w:hAnsi="Arial"/>
      <w:sz w:val="18"/>
    </w:rPr>
  </w:style>
  <w:style w:styleId="Style_351_ch" w:type="character">
    <w:name w:val="FR1"/>
    <w:link w:val="Style_351"/>
    <w:rPr>
      <w:rFonts w:ascii="Arial" w:hAnsi="Arial"/>
      <w:sz w:val="18"/>
    </w:rPr>
  </w:style>
  <w:style w:styleId="Style_352" w:type="paragraph">
    <w:name w:val="xl107"/>
    <w:basedOn w:val="Style_5"/>
    <w:link w:val="Style_352_ch"/>
    <w:pPr>
      <w:spacing w:afterAutospacing="on" w:beforeAutospacing="on"/>
      <w:ind/>
    </w:pPr>
    <w:rPr>
      <w:b w:val="1"/>
      <w:sz w:val="26"/>
    </w:rPr>
  </w:style>
  <w:style w:styleId="Style_352_ch" w:type="character">
    <w:name w:val="xl107"/>
    <w:basedOn w:val="Style_5_ch"/>
    <w:link w:val="Style_352"/>
    <w:rPr>
      <w:b w:val="1"/>
      <w:sz w:val="26"/>
    </w:rPr>
  </w:style>
  <w:style w:styleId="Style_353" w:type="paragraph">
    <w:name w:val="western"/>
    <w:basedOn w:val="Style_5"/>
    <w:link w:val="Style_353_ch"/>
    <w:pPr>
      <w:spacing w:afterAutospacing="on" w:beforeAutospacing="on"/>
      <w:ind/>
    </w:pPr>
  </w:style>
  <w:style w:styleId="Style_353_ch" w:type="character">
    <w:name w:val="western"/>
    <w:basedOn w:val="Style_5_ch"/>
    <w:link w:val="Style_353"/>
  </w:style>
  <w:style w:styleId="Style_354" w:type="paragraph">
    <w:name w:val="Footnote"/>
    <w:basedOn w:val="Style_5"/>
    <w:link w:val="Style_354_ch"/>
    <w:rPr>
      <w:rFonts w:ascii="Times New Roman CYR" w:hAnsi="Times New Roman CYR"/>
      <w:sz w:val="20"/>
    </w:rPr>
  </w:style>
  <w:style w:styleId="Style_354_ch" w:type="character">
    <w:name w:val="Footnote"/>
    <w:basedOn w:val="Style_5_ch"/>
    <w:link w:val="Style_354"/>
    <w:rPr>
      <w:rFonts w:ascii="Times New Roman CYR" w:hAnsi="Times New Roman CYR"/>
      <w:sz w:val="20"/>
    </w:rPr>
  </w:style>
  <w:style w:styleId="Style_355" w:type="paragraph">
    <w:name w:val="xl106"/>
    <w:basedOn w:val="Style_5"/>
    <w:link w:val="Style_355_ch"/>
    <w:pPr>
      <w:spacing w:afterAutospacing="on" w:beforeAutospacing="on"/>
      <w:ind/>
    </w:pPr>
    <w:rPr>
      <w:b w:val="1"/>
      <w:sz w:val="26"/>
    </w:rPr>
  </w:style>
  <w:style w:styleId="Style_355_ch" w:type="character">
    <w:name w:val="xl106"/>
    <w:basedOn w:val="Style_5_ch"/>
    <w:link w:val="Style_355"/>
    <w:rPr>
      <w:b w:val="1"/>
      <w:sz w:val="26"/>
    </w:rPr>
  </w:style>
  <w:style w:styleId="Style_356" w:type="paragraph">
    <w:name w:val="Цветной список — акцент 11"/>
    <w:basedOn w:val="Style_5"/>
    <w:link w:val="Style_356_ch"/>
    <w:pPr>
      <w:ind w:firstLine="0" w:left="720"/>
      <w:contextualSpacing w:val="1"/>
    </w:pPr>
  </w:style>
  <w:style w:styleId="Style_356_ch" w:type="character">
    <w:name w:val="Цветной список — акцент 11"/>
    <w:basedOn w:val="Style_5_ch"/>
    <w:link w:val="Style_356"/>
  </w:style>
  <w:style w:styleId="Style_357" w:type="paragraph">
    <w:name w:val="Светлая сетка — акцент 31"/>
    <w:basedOn w:val="Style_5"/>
    <w:link w:val="Style_357_ch"/>
    <w:pPr>
      <w:ind w:firstLine="0" w:left="720"/>
      <w:contextualSpacing w:val="1"/>
    </w:pPr>
    <w:rPr>
      <w:rFonts w:ascii="Cambria" w:hAnsi="Cambria"/>
    </w:rPr>
  </w:style>
  <w:style w:styleId="Style_357_ch" w:type="character">
    <w:name w:val="Светлая сетка — акцент 31"/>
    <w:basedOn w:val="Style_5_ch"/>
    <w:link w:val="Style_357"/>
    <w:rPr>
      <w:rFonts w:ascii="Cambria" w:hAnsi="Cambria"/>
    </w:rPr>
  </w:style>
  <w:style w:styleId="Style_358" w:type="paragraph">
    <w:name w:val="Основной текст (2)"/>
    <w:basedOn w:val="Style_5"/>
    <w:link w:val="Style_358_ch"/>
    <w:pPr>
      <w:spacing w:after="540" w:line="259" w:lineRule="exact"/>
      <w:ind/>
    </w:pPr>
    <w:rPr>
      <w:rFonts w:ascii="Arial Unicode MS" w:hAnsi="Arial Unicode MS"/>
      <w:b w:val="1"/>
      <w:sz w:val="21"/>
    </w:rPr>
  </w:style>
  <w:style w:styleId="Style_358_ch" w:type="character">
    <w:name w:val="Основной текст (2)"/>
    <w:basedOn w:val="Style_5_ch"/>
    <w:link w:val="Style_358"/>
    <w:rPr>
      <w:rFonts w:ascii="Arial Unicode MS" w:hAnsi="Arial Unicode MS"/>
      <w:b w:val="1"/>
      <w:sz w:val="21"/>
    </w:rPr>
  </w:style>
  <w:style w:styleId="Style_359" w:type="paragraph">
    <w:name w:val="ПереченьЗон"/>
    <w:basedOn w:val="Style_5"/>
    <w:link w:val="Style_359_ch"/>
    <w:pPr>
      <w:tabs>
        <w:tab w:leader="none" w:pos="1418" w:val="left"/>
      </w:tabs>
      <w:spacing w:after="80"/>
      <w:ind w:hanging="851" w:left="1418"/>
      <w:jc w:val="both"/>
    </w:pPr>
    <w:rPr>
      <w:rFonts w:ascii="Arial" w:hAnsi="Arial"/>
      <w:sz w:val="22"/>
    </w:rPr>
  </w:style>
  <w:style w:styleId="Style_359_ch" w:type="character">
    <w:name w:val="ПереченьЗон"/>
    <w:basedOn w:val="Style_5_ch"/>
    <w:link w:val="Style_359"/>
    <w:rPr>
      <w:rFonts w:ascii="Arial" w:hAnsi="Arial"/>
      <w:sz w:val="22"/>
    </w:rPr>
  </w:style>
  <w:style w:styleId="Style_360" w:type="paragraph">
    <w:name w:val="Знак Знак Знак Знак Знак Знак Знак Знак1"/>
    <w:basedOn w:val="Style_5"/>
    <w:link w:val="Style_360_ch"/>
    <w:pPr>
      <w:spacing w:after="160" w:line="240" w:lineRule="exact"/>
      <w:ind/>
    </w:pPr>
    <w:rPr>
      <w:rFonts w:ascii="Verdana" w:hAnsi="Verdana"/>
    </w:rPr>
  </w:style>
  <w:style w:styleId="Style_360_ch" w:type="character">
    <w:name w:val="Знак Знак Знак Знак Знак Знак Знак Знак1"/>
    <w:basedOn w:val="Style_5_ch"/>
    <w:link w:val="Style_360"/>
    <w:rPr>
      <w:rFonts w:ascii="Verdana" w:hAnsi="Verdana"/>
    </w:rPr>
  </w:style>
  <w:style w:styleId="Style_361" w:type="paragraph">
    <w:name w:val="xl93"/>
    <w:basedOn w:val="Style_5"/>
    <w:link w:val="Style_361_ch"/>
    <w:pPr>
      <w:spacing w:afterAutospacing="on" w:beforeAutospacing="on"/>
      <w:ind/>
    </w:pPr>
    <w:rPr>
      <w:sz w:val="26"/>
    </w:rPr>
  </w:style>
  <w:style w:styleId="Style_361_ch" w:type="character">
    <w:name w:val="xl93"/>
    <w:basedOn w:val="Style_5_ch"/>
    <w:link w:val="Style_361"/>
    <w:rPr>
      <w:sz w:val="26"/>
    </w:rPr>
  </w:style>
  <w:style w:styleId="Style_362" w:type="paragraph">
    <w:name w:val="xl118"/>
    <w:basedOn w:val="Style_5"/>
    <w:link w:val="Style_362_ch"/>
    <w:pPr>
      <w:spacing w:afterAutospacing="on" w:beforeAutospacing="on"/>
      <w:ind/>
    </w:pPr>
    <w:rPr>
      <w:b w:val="1"/>
      <w:sz w:val="26"/>
    </w:rPr>
  </w:style>
  <w:style w:styleId="Style_362_ch" w:type="character">
    <w:name w:val="xl118"/>
    <w:basedOn w:val="Style_5_ch"/>
    <w:link w:val="Style_362"/>
    <w:rPr>
      <w:b w:val="1"/>
      <w:sz w:val="26"/>
    </w:rPr>
  </w:style>
  <w:style w:styleId="Style_363" w:type="paragraph">
    <w:name w:val="xl83"/>
    <w:basedOn w:val="Style_5"/>
    <w:link w:val="Style_363_ch"/>
    <w:pPr>
      <w:spacing w:afterAutospacing="on" w:beforeAutospacing="on"/>
      <w:ind/>
    </w:pPr>
    <w:rPr>
      <w:sz w:val="26"/>
    </w:rPr>
  </w:style>
  <w:style w:styleId="Style_363_ch" w:type="character">
    <w:name w:val="xl83"/>
    <w:basedOn w:val="Style_5_ch"/>
    <w:link w:val="Style_363"/>
    <w:rPr>
      <w:sz w:val="26"/>
    </w:rPr>
  </w:style>
  <w:style w:styleId="Style_364" w:type="paragraph">
    <w:name w:val="Subtitle"/>
    <w:basedOn w:val="Style_5"/>
    <w:next w:val="Style_5"/>
    <w:link w:val="Style_364_ch"/>
    <w:uiPriority w:val="11"/>
    <w:qFormat/>
    <w:pPr>
      <w:widowControl w:val="0"/>
      <w:spacing w:after="60"/>
      <w:ind w:firstLine="720" w:left="0"/>
      <w:jc w:val="center"/>
      <w:outlineLvl w:val="1"/>
    </w:pPr>
    <w:rPr>
      <w:rFonts w:asciiTheme="majorAscii" w:hAnsiTheme="majorHAnsi"/>
    </w:rPr>
  </w:style>
  <w:style w:styleId="Style_364_ch" w:type="character">
    <w:name w:val="Subtitle"/>
    <w:basedOn w:val="Style_5_ch"/>
    <w:link w:val="Style_364"/>
    <w:rPr>
      <w:rFonts w:asciiTheme="majorAscii" w:hAnsiTheme="majorHAnsi"/>
    </w:rPr>
  </w:style>
  <w:style w:styleId="Style_365" w:type="paragraph">
    <w:name w:val="Основной текст (20)"/>
    <w:basedOn w:val="Style_5"/>
    <w:link w:val="Style_365_ch"/>
    <w:pPr>
      <w:spacing w:after="300" w:before="300" w:line="240" w:lineRule="atLeast"/>
      <w:ind/>
    </w:pPr>
    <w:rPr>
      <w:sz w:val="26"/>
    </w:rPr>
  </w:style>
  <w:style w:styleId="Style_365_ch" w:type="character">
    <w:name w:val="Основной текст (20)"/>
    <w:basedOn w:val="Style_5_ch"/>
    <w:link w:val="Style_365"/>
    <w:rPr>
      <w:sz w:val="26"/>
    </w:rPr>
  </w:style>
  <w:style w:styleId="Style_366" w:type="paragraph">
    <w:name w:val="Основной текст (2) + Не курсив15"/>
    <w:basedOn w:val="Style_10"/>
    <w:link w:val="Style_366_ch"/>
    <w:rPr>
      <w:sz w:val="26"/>
      <w:highlight w:val="white"/>
    </w:rPr>
  </w:style>
  <w:style w:styleId="Style_366_ch" w:type="character">
    <w:name w:val="Основной текст (2) + Не курсив15"/>
    <w:basedOn w:val="Style_10_ch"/>
    <w:link w:val="Style_366"/>
    <w:rPr>
      <w:sz w:val="26"/>
      <w:highlight w:val="white"/>
    </w:rPr>
  </w:style>
  <w:style w:styleId="Style_367" w:type="paragraph">
    <w:name w:val="header"/>
    <w:basedOn w:val="Style_5"/>
    <w:link w:val="Style_367_ch"/>
    <w:pPr>
      <w:tabs>
        <w:tab w:leader="none" w:pos="4677" w:val="center"/>
        <w:tab w:leader="none" w:pos="9355" w:val="right"/>
      </w:tabs>
      <w:ind/>
    </w:pPr>
  </w:style>
  <w:style w:styleId="Style_367_ch" w:type="character">
    <w:name w:val="header"/>
    <w:basedOn w:val="Style_5_ch"/>
    <w:link w:val="Style_367"/>
  </w:style>
  <w:style w:styleId="Style_368" w:type="paragraph">
    <w:name w:val="Основной текст (2) + Не курсив11"/>
    <w:basedOn w:val="Style_10"/>
    <w:link w:val="Style_368_ch"/>
    <w:rPr>
      <w:sz w:val="26"/>
      <w:highlight w:val="white"/>
    </w:rPr>
  </w:style>
  <w:style w:styleId="Style_368_ch" w:type="character">
    <w:name w:val="Основной текст (2) + Не курсив11"/>
    <w:basedOn w:val="Style_10_ch"/>
    <w:link w:val="Style_368"/>
    <w:rPr>
      <w:sz w:val="26"/>
      <w:highlight w:val="white"/>
    </w:rPr>
  </w:style>
  <w:style w:styleId="Style_369" w:type="paragraph">
    <w:name w:val="List"/>
    <w:basedOn w:val="Style_5"/>
    <w:link w:val="Style_369_ch"/>
    <w:pPr>
      <w:ind w:hanging="283" w:left="283"/>
    </w:pPr>
    <w:rPr>
      <w:sz w:val="20"/>
    </w:rPr>
  </w:style>
  <w:style w:styleId="Style_369_ch" w:type="character">
    <w:name w:val="List"/>
    <w:basedOn w:val="Style_5_ch"/>
    <w:link w:val="Style_369"/>
    <w:rPr>
      <w:sz w:val="20"/>
    </w:rPr>
  </w:style>
  <w:style w:styleId="Style_370" w:type="paragraph">
    <w:name w:val="Основной текст (2) + Не курсив9"/>
    <w:basedOn w:val="Style_10"/>
    <w:link w:val="Style_370_ch"/>
    <w:rPr>
      <w:sz w:val="26"/>
      <w:highlight w:val="white"/>
    </w:rPr>
  </w:style>
  <w:style w:styleId="Style_370_ch" w:type="character">
    <w:name w:val="Основной текст (2) + Не курсив9"/>
    <w:basedOn w:val="Style_10_ch"/>
    <w:link w:val="Style_370"/>
    <w:rPr>
      <w:sz w:val="26"/>
      <w:highlight w:val="white"/>
    </w:rPr>
  </w:style>
  <w:style w:styleId="Style_371" w:type="paragraph">
    <w:name w:val="Основной текст (5)"/>
    <w:basedOn w:val="Style_48"/>
    <w:link w:val="Style_371_ch"/>
    <w:rPr>
      <w:highlight w:val="white"/>
    </w:rPr>
  </w:style>
  <w:style w:styleId="Style_371_ch" w:type="character">
    <w:name w:val="Основной текст (5)"/>
    <w:basedOn w:val="Style_48_ch"/>
    <w:link w:val="Style_371"/>
    <w:rPr>
      <w:highlight w:val="white"/>
    </w:rPr>
  </w:style>
  <w:style w:styleId="Style_372" w:type="paragraph">
    <w:name w:val="Обычный.Обычный для диссертации"/>
    <w:link w:val="Style_372_ch"/>
    <w:pPr>
      <w:spacing w:line="360" w:lineRule="auto"/>
      <w:ind w:firstLine="709" w:left="0"/>
      <w:jc w:val="both"/>
    </w:pPr>
    <w:rPr>
      <w:rFonts w:ascii="Times New Roman" w:hAnsi="Times New Roman"/>
      <w:sz w:val="28"/>
    </w:rPr>
  </w:style>
  <w:style w:styleId="Style_372_ch" w:type="character">
    <w:name w:val="Обычный.Обычный для диссертации"/>
    <w:link w:val="Style_372"/>
    <w:rPr>
      <w:rFonts w:ascii="Times New Roman" w:hAnsi="Times New Roman"/>
      <w:sz w:val="28"/>
    </w:rPr>
  </w:style>
  <w:style w:styleId="Style_4" w:type="paragraph">
    <w:name w:val="Гиперссылка2"/>
    <w:link w:val="Style_4_ch"/>
    <w:rPr>
      <w:color w:val="0000FF"/>
      <w:u w:val="single"/>
    </w:rPr>
  </w:style>
  <w:style w:styleId="Style_4_ch" w:type="character">
    <w:name w:val="Гиперссылка2"/>
    <w:link w:val="Style_4"/>
    <w:rPr>
      <w:color w:val="0000FF"/>
      <w:u w:val="single"/>
    </w:rPr>
  </w:style>
  <w:style w:styleId="Style_373" w:type="paragraph">
    <w:name w:val="xl134"/>
    <w:basedOn w:val="Style_5"/>
    <w:link w:val="Style_373_ch"/>
    <w:pPr>
      <w:spacing w:afterAutospacing="on" w:beforeAutospacing="on"/>
      <w:ind/>
      <w:jc w:val="center"/>
    </w:pPr>
    <w:rPr>
      <w:b w:val="1"/>
      <w:sz w:val="26"/>
    </w:rPr>
  </w:style>
  <w:style w:styleId="Style_373_ch" w:type="character">
    <w:name w:val="xl134"/>
    <w:basedOn w:val="Style_5_ch"/>
    <w:link w:val="Style_373"/>
    <w:rPr>
      <w:b w:val="1"/>
      <w:sz w:val="26"/>
    </w:rPr>
  </w:style>
  <w:style w:styleId="Style_374" w:type="paragraph">
    <w:name w:val="ConsPlusNormal"/>
    <w:link w:val="Style_374_ch"/>
    <w:pPr>
      <w:widowControl w:val="0"/>
      <w:ind/>
    </w:pPr>
    <w:rPr>
      <w:rFonts w:ascii="Calibri" w:hAnsi="Calibri"/>
      <w:sz w:val="22"/>
    </w:rPr>
  </w:style>
  <w:style w:styleId="Style_374_ch" w:type="character">
    <w:name w:val="ConsPlusNormal"/>
    <w:link w:val="Style_374"/>
    <w:rPr>
      <w:rFonts w:ascii="Calibri" w:hAnsi="Calibri"/>
      <w:sz w:val="22"/>
    </w:rPr>
  </w:style>
  <w:style w:styleId="Style_375" w:type="paragraph">
    <w:name w:val="Стиль порядка"/>
    <w:basedOn w:val="Style_5"/>
    <w:link w:val="Style_375_ch"/>
    <w:pPr>
      <w:tabs>
        <w:tab w:leader="none" w:pos="1080" w:val="left"/>
        <w:tab w:leader="none" w:pos="1260" w:val="left"/>
      </w:tabs>
      <w:spacing w:line="360" w:lineRule="auto"/>
      <w:ind w:firstLine="720" w:left="0"/>
      <w:jc w:val="both"/>
    </w:pPr>
    <w:rPr>
      <w:sz w:val="28"/>
    </w:rPr>
  </w:style>
  <w:style w:styleId="Style_375_ch" w:type="character">
    <w:name w:val="Стиль порядка"/>
    <w:basedOn w:val="Style_5_ch"/>
    <w:link w:val="Style_375"/>
    <w:rPr>
      <w:sz w:val="28"/>
    </w:rPr>
  </w:style>
  <w:style w:styleId="Style_295" w:type="paragraph">
    <w:name w:val="annotation text"/>
    <w:basedOn w:val="Style_5"/>
    <w:link w:val="Style_295_ch"/>
  </w:style>
  <w:style w:styleId="Style_295_ch" w:type="character">
    <w:name w:val="annotation text"/>
    <w:basedOn w:val="Style_5_ch"/>
    <w:link w:val="Style_295"/>
  </w:style>
  <w:style w:styleId="Style_376" w:type="paragraph">
    <w:name w:val="Средняя сетка 1 - Акцент 21"/>
    <w:basedOn w:val="Style_5"/>
    <w:link w:val="Style_376_ch"/>
    <w:pPr>
      <w:spacing w:after="200" w:line="276" w:lineRule="auto"/>
      <w:ind w:firstLine="0" w:left="720"/>
      <w:contextualSpacing w:val="1"/>
    </w:pPr>
    <w:rPr>
      <w:rFonts w:ascii="Calibri" w:hAnsi="Calibri"/>
      <w:sz w:val="22"/>
    </w:rPr>
  </w:style>
  <w:style w:styleId="Style_376_ch" w:type="character">
    <w:name w:val="Средняя сетка 1 - Акцент 21"/>
    <w:basedOn w:val="Style_5_ch"/>
    <w:link w:val="Style_376"/>
    <w:rPr>
      <w:rFonts w:ascii="Calibri" w:hAnsi="Calibri"/>
      <w:sz w:val="22"/>
    </w:rPr>
  </w:style>
  <w:style w:styleId="Style_377" w:type="paragraph">
    <w:name w:val="Сноска"/>
    <w:basedOn w:val="Style_5"/>
    <w:link w:val="Style_377_ch"/>
    <w:pPr>
      <w:spacing w:line="331" w:lineRule="exact"/>
      <w:ind/>
    </w:pPr>
    <w:rPr>
      <w:sz w:val="26"/>
    </w:rPr>
  </w:style>
  <w:style w:styleId="Style_377_ch" w:type="character">
    <w:name w:val="Сноска"/>
    <w:basedOn w:val="Style_5_ch"/>
    <w:link w:val="Style_377"/>
    <w:rPr>
      <w:sz w:val="26"/>
    </w:rPr>
  </w:style>
  <w:style w:styleId="Style_378" w:type="paragraph">
    <w:name w:val="xl69"/>
    <w:basedOn w:val="Style_5"/>
    <w:link w:val="Style_378_ch"/>
    <w:pPr>
      <w:spacing w:afterAutospacing="on" w:beforeAutospacing="on"/>
      <w:ind/>
    </w:pPr>
    <w:rPr>
      <w:sz w:val="26"/>
    </w:rPr>
  </w:style>
  <w:style w:styleId="Style_378_ch" w:type="character">
    <w:name w:val="xl69"/>
    <w:basedOn w:val="Style_5_ch"/>
    <w:link w:val="Style_378"/>
    <w:rPr>
      <w:sz w:val="26"/>
    </w:rPr>
  </w:style>
  <w:style w:styleId="Style_379" w:type="paragraph">
    <w:name w:val="Title"/>
    <w:basedOn w:val="Style_5"/>
    <w:next w:val="Style_5"/>
    <w:link w:val="Style_379_ch"/>
    <w:uiPriority w:val="10"/>
    <w:qFormat/>
    <w:pPr>
      <w:spacing w:after="60" w:before="240"/>
      <w:ind/>
      <w:jc w:val="center"/>
      <w:outlineLvl w:val="0"/>
    </w:pPr>
    <w:rPr>
      <w:rFonts w:ascii="Calibri Light" w:hAnsi="Calibri Light"/>
      <w:b w:val="1"/>
      <w:sz w:val="32"/>
    </w:rPr>
  </w:style>
  <w:style w:styleId="Style_379_ch" w:type="character">
    <w:name w:val="Title"/>
    <w:basedOn w:val="Style_5_ch"/>
    <w:link w:val="Style_379"/>
    <w:rPr>
      <w:rFonts w:ascii="Calibri Light" w:hAnsi="Calibri Light"/>
      <w:b w:val="1"/>
      <w:sz w:val="32"/>
    </w:rPr>
  </w:style>
  <w:style w:styleId="Style_380" w:type="paragraph">
    <w:name w:val="Заголовок №3"/>
    <w:basedOn w:val="Style_5"/>
    <w:link w:val="Style_380_ch"/>
    <w:pPr>
      <w:spacing w:after="420" w:line="240" w:lineRule="atLeast"/>
      <w:ind w:hanging="660" w:left="660"/>
      <w:outlineLvl w:val="2"/>
    </w:pPr>
    <w:rPr>
      <w:b w:val="1"/>
      <w:spacing w:val="10"/>
      <w:sz w:val="25"/>
    </w:rPr>
  </w:style>
  <w:style w:styleId="Style_380_ch" w:type="character">
    <w:name w:val="Заголовок №3"/>
    <w:basedOn w:val="Style_5_ch"/>
    <w:link w:val="Style_380"/>
    <w:rPr>
      <w:b w:val="1"/>
      <w:spacing w:val="10"/>
      <w:sz w:val="25"/>
    </w:rPr>
  </w:style>
  <w:style w:styleId="Style_381" w:type="paragraph">
    <w:name w:val="heading 4"/>
    <w:basedOn w:val="Style_5"/>
    <w:next w:val="Style_5"/>
    <w:link w:val="Style_381_ch"/>
    <w:uiPriority w:val="9"/>
    <w:qFormat/>
    <w:pPr>
      <w:keepNext w:val="1"/>
      <w:spacing w:after="60" w:before="240"/>
      <w:ind/>
      <w:outlineLvl w:val="3"/>
    </w:pPr>
    <w:rPr>
      <w:rFonts w:ascii="Arial" w:hAnsi="Arial"/>
      <w:b w:val="1"/>
    </w:rPr>
  </w:style>
  <w:style w:styleId="Style_381_ch" w:type="character">
    <w:name w:val="heading 4"/>
    <w:basedOn w:val="Style_5_ch"/>
    <w:link w:val="Style_381"/>
    <w:rPr>
      <w:rFonts w:ascii="Arial" w:hAnsi="Arial"/>
      <w:b w:val="1"/>
    </w:rPr>
  </w:style>
  <w:style w:styleId="Style_382" w:type="paragraph">
    <w:name w:val="xl105"/>
    <w:basedOn w:val="Style_5"/>
    <w:link w:val="Style_382_ch"/>
    <w:pPr>
      <w:spacing w:afterAutospacing="on" w:beforeAutospacing="on"/>
      <w:ind/>
    </w:pPr>
    <w:rPr>
      <w:b w:val="1"/>
      <w:sz w:val="26"/>
    </w:rPr>
  </w:style>
  <w:style w:styleId="Style_382_ch" w:type="character">
    <w:name w:val="xl105"/>
    <w:basedOn w:val="Style_5_ch"/>
    <w:link w:val="Style_382"/>
    <w:rPr>
      <w:b w:val="1"/>
      <w:sz w:val="26"/>
    </w:rPr>
  </w:style>
  <w:style w:styleId="Style_383" w:type="paragraph">
    <w:name w:val="ConsPlusCell"/>
    <w:link w:val="Style_383_ch"/>
    <w:pPr>
      <w:widowControl w:val="0"/>
      <w:ind/>
    </w:pPr>
    <w:rPr>
      <w:rFonts w:ascii="Calibri" w:hAnsi="Calibri"/>
      <w:sz w:val="22"/>
    </w:rPr>
  </w:style>
  <w:style w:styleId="Style_383_ch" w:type="character">
    <w:name w:val="ConsPlusCell"/>
    <w:link w:val="Style_383"/>
    <w:rPr>
      <w:rFonts w:ascii="Calibri" w:hAnsi="Calibri"/>
      <w:sz w:val="22"/>
    </w:rPr>
  </w:style>
  <w:style w:styleId="Style_384" w:type="paragraph">
    <w:name w:val="Знак Знак Знак Знак"/>
    <w:basedOn w:val="Style_5"/>
    <w:link w:val="Style_384_ch"/>
    <w:pPr>
      <w:spacing w:afterAutospacing="on" w:beforeAutospacing="on"/>
      <w:ind/>
    </w:pPr>
    <w:rPr>
      <w:rFonts w:ascii="Tahoma" w:hAnsi="Tahoma"/>
      <w:sz w:val="20"/>
    </w:rPr>
  </w:style>
  <w:style w:styleId="Style_384_ch" w:type="character">
    <w:name w:val="Знак Знак Знак Знак"/>
    <w:basedOn w:val="Style_5_ch"/>
    <w:link w:val="Style_384"/>
    <w:rPr>
      <w:rFonts w:ascii="Tahoma" w:hAnsi="Tahoma"/>
      <w:sz w:val="20"/>
    </w:rPr>
  </w:style>
  <w:style w:styleId="Style_385" w:type="paragraph">
    <w:name w:val="Содерж"/>
    <w:basedOn w:val="Style_5"/>
    <w:link w:val="Style_385_ch"/>
    <w:pPr>
      <w:widowControl w:val="0"/>
      <w:spacing w:after="120"/>
      <w:ind/>
      <w:jc w:val="center"/>
    </w:pPr>
    <w:rPr>
      <w:sz w:val="28"/>
    </w:rPr>
  </w:style>
  <w:style w:styleId="Style_385_ch" w:type="character">
    <w:name w:val="Содерж"/>
    <w:basedOn w:val="Style_5_ch"/>
    <w:link w:val="Style_385"/>
    <w:rPr>
      <w:sz w:val="28"/>
    </w:rPr>
  </w:style>
  <w:style w:styleId="Style_386" w:type="paragraph">
    <w:name w:val="xl108"/>
    <w:basedOn w:val="Style_5"/>
    <w:link w:val="Style_386_ch"/>
    <w:pPr>
      <w:spacing w:afterAutospacing="on" w:beforeAutospacing="on"/>
      <w:ind/>
    </w:pPr>
    <w:rPr>
      <w:b w:val="1"/>
      <w:sz w:val="26"/>
    </w:rPr>
  </w:style>
  <w:style w:styleId="Style_386_ch" w:type="character">
    <w:name w:val="xl108"/>
    <w:basedOn w:val="Style_5_ch"/>
    <w:link w:val="Style_386"/>
    <w:rPr>
      <w:b w:val="1"/>
      <w:sz w:val="26"/>
    </w:rPr>
  </w:style>
  <w:style w:styleId="Style_387" w:type="paragraph">
    <w:name w:val="ConsNonformat"/>
    <w:link w:val="Style_387_ch"/>
    <w:pPr>
      <w:ind w:right="19772"/>
    </w:pPr>
    <w:rPr>
      <w:rFonts w:ascii="Courier New" w:hAnsi="Courier New"/>
      <w:sz w:val="24"/>
    </w:rPr>
  </w:style>
  <w:style w:styleId="Style_387_ch" w:type="character">
    <w:name w:val="ConsNonformat"/>
    <w:link w:val="Style_387"/>
    <w:rPr>
      <w:rFonts w:ascii="Courier New" w:hAnsi="Courier New"/>
      <w:sz w:val="24"/>
    </w:rPr>
  </w:style>
  <w:style w:styleId="Style_388" w:type="paragraph">
    <w:name w:val="HTML Preformatted"/>
    <w:basedOn w:val="Style_5"/>
    <w:link w:val="Style_388_ch"/>
    <w:pPr>
      <w:tabs>
        <w:tab w:leader="none" w:pos="916" w:val="left"/>
        <w:tab w:leader="none" w:pos="1832" w:val="left"/>
        <w:tab w:leader="none" w:pos="2748" w:val="left"/>
        <w:tab w:leader="none" w:pos="3664" w:val="left"/>
        <w:tab w:leader="none" w:pos="4580" w:val="left"/>
        <w:tab w:leader="none" w:pos="5496" w:val="left"/>
        <w:tab w:leader="none" w:pos="6412" w:val="left"/>
        <w:tab w:leader="none" w:pos="7328" w:val="left"/>
        <w:tab w:leader="none" w:pos="8244" w:val="left"/>
        <w:tab w:leader="none" w:pos="9160" w:val="left"/>
        <w:tab w:leader="none" w:pos="10076" w:val="left"/>
        <w:tab w:leader="none" w:pos="10992" w:val="left"/>
        <w:tab w:leader="none" w:pos="11908" w:val="left"/>
        <w:tab w:leader="none" w:pos="12824" w:val="left"/>
        <w:tab w:leader="none" w:pos="13740" w:val="left"/>
        <w:tab w:leader="none" w:pos="14656" w:val="left"/>
      </w:tabs>
      <w:ind/>
    </w:pPr>
    <w:rPr>
      <w:rFonts w:ascii="Courier New" w:hAnsi="Courier New"/>
      <w:sz w:val="20"/>
    </w:rPr>
  </w:style>
  <w:style w:styleId="Style_388_ch" w:type="character">
    <w:name w:val="HTML Preformatted"/>
    <w:basedOn w:val="Style_5_ch"/>
    <w:link w:val="Style_388"/>
    <w:rPr>
      <w:rFonts w:ascii="Courier New" w:hAnsi="Courier New"/>
      <w:sz w:val="20"/>
    </w:rPr>
  </w:style>
  <w:style w:styleId="Style_389" w:type="paragraph">
    <w:name w:val="Style7"/>
    <w:basedOn w:val="Style_5"/>
    <w:link w:val="Style_389_ch"/>
    <w:pPr>
      <w:widowControl w:val="0"/>
      <w:spacing w:line="247" w:lineRule="exact"/>
      <w:ind w:hanging="638" w:left="638"/>
    </w:pPr>
  </w:style>
  <w:style w:styleId="Style_389_ch" w:type="character">
    <w:name w:val="Style7"/>
    <w:basedOn w:val="Style_5_ch"/>
    <w:link w:val="Style_389"/>
  </w:style>
  <w:style w:styleId="Style_390" w:type="paragraph">
    <w:name w:val="heading 2"/>
    <w:basedOn w:val="Style_5"/>
    <w:next w:val="Style_5"/>
    <w:link w:val="Style_390_ch"/>
    <w:uiPriority w:val="9"/>
    <w:qFormat/>
    <w:pPr>
      <w:keepNext w:val="1"/>
      <w:keepLines w:val="1"/>
      <w:spacing w:before="40"/>
      <w:ind/>
      <w:outlineLvl w:val="1"/>
    </w:pPr>
    <w:rPr>
      <w:rFonts w:asciiTheme="majorAscii" w:hAnsiTheme="majorHAnsi"/>
      <w:color w:themeColor="accent1" w:themeShade="BF" w:val="376092"/>
      <w:sz w:val="26"/>
    </w:rPr>
  </w:style>
  <w:style w:styleId="Style_390_ch" w:type="character">
    <w:name w:val="heading 2"/>
    <w:basedOn w:val="Style_5_ch"/>
    <w:link w:val="Style_390"/>
    <w:rPr>
      <w:rFonts w:asciiTheme="majorAscii" w:hAnsiTheme="majorHAnsi"/>
      <w:color w:themeColor="accent1" w:themeShade="BF" w:val="376092"/>
      <w:sz w:val="26"/>
    </w:rPr>
  </w:style>
  <w:style w:styleId="Style_391" w:type="paragraph">
    <w:name w:val="Style8"/>
    <w:basedOn w:val="Style_5"/>
    <w:link w:val="Style_391_ch"/>
    <w:pPr>
      <w:widowControl w:val="0"/>
      <w:spacing w:line="322" w:lineRule="exact"/>
      <w:ind w:firstLine="706" w:left="0"/>
    </w:pPr>
  </w:style>
  <w:style w:styleId="Style_391_ch" w:type="character">
    <w:name w:val="Style8"/>
    <w:basedOn w:val="Style_5_ch"/>
    <w:link w:val="Style_391"/>
  </w:style>
  <w:style w:styleId="Style_392" w:type="paragraph">
    <w:name w:val="js-phone-number"/>
    <w:basedOn w:val="Style_21"/>
    <w:link w:val="Style_392_ch"/>
  </w:style>
  <w:style w:styleId="Style_392_ch" w:type="character">
    <w:name w:val="js-phone-number"/>
    <w:basedOn w:val="Style_21_ch"/>
    <w:link w:val="Style_392"/>
  </w:style>
  <w:style w:styleId="Style_279" w:type="paragraph">
    <w:name w:val="Основной текст (9)"/>
    <w:basedOn w:val="Style_5"/>
    <w:link w:val="Style_279_ch"/>
    <w:pPr>
      <w:spacing w:before="360" w:line="216" w:lineRule="exact"/>
      <w:ind/>
      <w:jc w:val="center"/>
    </w:pPr>
    <w:rPr>
      <w:sz w:val="16"/>
    </w:rPr>
  </w:style>
  <w:style w:styleId="Style_279_ch" w:type="character">
    <w:name w:val="Основной текст (9)"/>
    <w:basedOn w:val="Style_5_ch"/>
    <w:link w:val="Style_279"/>
    <w:rPr>
      <w:sz w:val="16"/>
    </w:rPr>
  </w:style>
  <w:style w:styleId="Style_393" w:type="paragraph">
    <w:name w:val="Номер страницы1"/>
    <w:basedOn w:val="Style_21"/>
    <w:link w:val="Style_393_ch"/>
  </w:style>
  <w:style w:styleId="Style_393_ch" w:type="character">
    <w:name w:val="Номер страницы1"/>
    <w:basedOn w:val="Style_21_ch"/>
    <w:link w:val="Style_393"/>
  </w:style>
  <w:style w:styleId="Style_394" w:type="paragraph">
    <w:name w:val="Font Style55"/>
    <w:link w:val="Style_394_ch"/>
    <w:rPr>
      <w:rFonts w:ascii="Times New Roman" w:hAnsi="Times New Roman"/>
      <w:b w:val="1"/>
      <w:i w:val="1"/>
      <w:sz w:val="22"/>
    </w:rPr>
  </w:style>
  <w:style w:styleId="Style_394_ch" w:type="character">
    <w:name w:val="Font Style55"/>
    <w:link w:val="Style_394"/>
    <w:rPr>
      <w:rFonts w:ascii="Times New Roman" w:hAnsi="Times New Roman"/>
      <w:b w:val="1"/>
      <w:i w:val="1"/>
      <w:sz w:val="22"/>
    </w:rPr>
  </w:style>
  <w:style w:styleId="Style_395" w:type="paragraph">
    <w:name w:val="ОсновнойРаб"/>
    <w:basedOn w:val="Style_149"/>
    <w:link w:val="Style_395_ch"/>
    <w:pPr>
      <w:tabs>
        <w:tab w:leader="none" w:pos="0" w:val="left"/>
      </w:tabs>
      <w:spacing w:after="0" w:line="240" w:lineRule="auto"/>
      <w:ind w:firstLine="561" w:left="0"/>
      <w:jc w:val="both"/>
    </w:pPr>
    <w:rPr>
      <w:rFonts w:ascii="Arial" w:hAnsi="Arial"/>
    </w:rPr>
  </w:style>
  <w:style w:styleId="Style_395_ch" w:type="character">
    <w:name w:val="ОсновнойРаб"/>
    <w:basedOn w:val="Style_149_ch"/>
    <w:link w:val="Style_395"/>
    <w:rPr>
      <w:rFonts w:ascii="Arial" w:hAnsi="Arial"/>
    </w:rPr>
  </w:style>
  <w:style w:styleId="Style_396" w:type="paragraph">
    <w:name w:val="Письмо"/>
    <w:basedOn w:val="Style_5"/>
    <w:link w:val="Style_396_ch"/>
    <w:pPr>
      <w:spacing w:line="320" w:lineRule="exact"/>
      <w:ind w:firstLine="720" w:left="0"/>
      <w:jc w:val="both"/>
    </w:pPr>
    <w:rPr>
      <w:sz w:val="28"/>
    </w:rPr>
  </w:style>
  <w:style w:styleId="Style_396_ch" w:type="character">
    <w:name w:val="Письмо"/>
    <w:basedOn w:val="Style_5_ch"/>
    <w:link w:val="Style_396"/>
    <w:rPr>
      <w:sz w:val="28"/>
    </w:rPr>
  </w:style>
  <w:style w:styleId="Style_397" w:type="paragraph">
    <w:name w:val="Основной текст (17)"/>
    <w:basedOn w:val="Style_5"/>
    <w:link w:val="Style_397_ch"/>
    <w:pPr>
      <w:spacing w:after="900" w:before="300" w:line="240" w:lineRule="atLeast"/>
      <w:ind/>
    </w:pPr>
    <w:rPr>
      <w:rFonts w:ascii="Franklin Gothic Medium" w:hAnsi="Franklin Gothic Medium"/>
      <w:sz w:val="28"/>
    </w:rPr>
  </w:style>
  <w:style w:styleId="Style_397_ch" w:type="character">
    <w:name w:val="Основной текст (17)"/>
    <w:basedOn w:val="Style_5_ch"/>
    <w:link w:val="Style_397"/>
    <w:rPr>
      <w:rFonts w:ascii="Franklin Gothic Medium" w:hAnsi="Franklin Gothic Medium"/>
      <w:sz w:val="28"/>
    </w:rPr>
  </w:style>
  <w:style w:styleId="Style_398" w:type="paragraph">
    <w:name w:val="Style4"/>
    <w:basedOn w:val="Style_5"/>
    <w:link w:val="Style_398_ch"/>
    <w:pPr>
      <w:widowControl w:val="0"/>
      <w:ind/>
    </w:pPr>
  </w:style>
  <w:style w:styleId="Style_398_ch" w:type="character">
    <w:name w:val="Style4"/>
    <w:basedOn w:val="Style_5_ch"/>
    <w:link w:val="Style_398"/>
  </w:style>
  <w:style w:styleId="Style_399" w:type="paragraph">
    <w:name w:val="xl90"/>
    <w:basedOn w:val="Style_5"/>
    <w:link w:val="Style_399_ch"/>
    <w:pPr>
      <w:spacing w:afterAutospacing="on" w:beforeAutospacing="on"/>
      <w:ind/>
    </w:pPr>
    <w:rPr>
      <w:sz w:val="26"/>
    </w:rPr>
  </w:style>
  <w:style w:styleId="Style_399_ch" w:type="character">
    <w:name w:val="xl90"/>
    <w:basedOn w:val="Style_5_ch"/>
    <w:link w:val="Style_399"/>
    <w:rPr>
      <w:sz w:val="26"/>
    </w:rPr>
  </w:style>
  <w:style w:styleId="Style_400" w:type="paragraph">
    <w:name w:val="Основной Знак"/>
    <w:basedOn w:val="Style_218"/>
    <w:link w:val="Style_400_ch"/>
    <w:pPr>
      <w:tabs>
        <w:tab w:leader="none" w:pos="709" w:val="left"/>
      </w:tabs>
      <w:spacing w:line="360" w:lineRule="auto"/>
      <w:ind w:firstLine="680" w:left="0" w:right="0"/>
      <w:jc w:val="both"/>
    </w:pPr>
    <w:rPr>
      <w:rFonts w:ascii="Book Antiqua" w:hAnsi="Book Antiqua"/>
      <w:sz w:val="28"/>
    </w:rPr>
  </w:style>
  <w:style w:styleId="Style_400_ch" w:type="character">
    <w:name w:val="Основной Знак"/>
    <w:basedOn w:val="Style_218_ch"/>
    <w:link w:val="Style_400"/>
    <w:rPr>
      <w:rFonts w:ascii="Book Antiqua" w:hAnsi="Book Antiqua"/>
      <w:sz w:val="28"/>
    </w:rPr>
  </w:style>
  <w:style w:styleId="Style_401" w:type="paragraph">
    <w:name w:val="heading 6"/>
    <w:basedOn w:val="Style_5"/>
    <w:next w:val="Style_5"/>
    <w:link w:val="Style_401_ch"/>
    <w:uiPriority w:val="9"/>
    <w:qFormat/>
    <w:pPr>
      <w:keepNext w:val="1"/>
      <w:widowControl w:val="0"/>
      <w:tabs>
        <w:tab w:leader="none" w:pos="4880" w:val="left"/>
      </w:tabs>
      <w:ind w:firstLine="288" w:left="0"/>
      <w:jc w:val="right"/>
      <w:outlineLvl w:val="5"/>
    </w:pPr>
    <w:rPr>
      <w:rFonts w:ascii="Arial" w:hAnsi="Arial"/>
    </w:rPr>
  </w:style>
  <w:style w:styleId="Style_401_ch" w:type="character">
    <w:name w:val="heading 6"/>
    <w:basedOn w:val="Style_5_ch"/>
    <w:link w:val="Style_401"/>
    <w:rPr>
      <w:rFonts w:ascii="Arial" w:hAnsi="Arial"/>
    </w:rPr>
  </w:style>
  <w:style w:styleId="Style_402" w:type="paragraph">
    <w:name w:val="Основной шрифт абзаца1"/>
    <w:link w:val="Style_402_ch"/>
  </w:style>
  <w:style w:styleId="Style_402_ch" w:type="character">
    <w:name w:val="Основной шрифт абзаца1"/>
    <w:link w:val="Style_402"/>
  </w:style>
  <w:style w:styleId="Style_403" w:type="paragraph">
    <w:name w:val="Нижний колонтитул Знак2"/>
    <w:link w:val="Style_403_ch"/>
    <w:rPr>
      <w:sz w:val="24"/>
    </w:rPr>
  </w:style>
  <w:style w:styleId="Style_403_ch" w:type="character">
    <w:name w:val="Нижний колонтитул Знак2"/>
    <w:link w:val="Style_403"/>
    <w:rPr>
      <w:sz w:val="24"/>
    </w:rPr>
  </w:style>
  <w:style w:styleId="Style_404" w:type="paragraph">
    <w:name w:val="Style22"/>
    <w:basedOn w:val="Style_5"/>
    <w:link w:val="Style_404_ch"/>
    <w:pPr>
      <w:widowControl w:val="0"/>
      <w:ind/>
    </w:pPr>
  </w:style>
  <w:style w:styleId="Style_404_ch" w:type="character">
    <w:name w:val="Style22"/>
    <w:basedOn w:val="Style_5_ch"/>
    <w:link w:val="Style_404"/>
  </w:style>
  <w:style w:styleId="Style_405" w:type="paragraph">
    <w:name w:val="s_1"/>
    <w:basedOn w:val="Style_5"/>
    <w:link w:val="Style_405_ch"/>
    <w:pPr>
      <w:spacing w:afterAutospacing="on" w:beforeAutospacing="on"/>
      <w:ind/>
    </w:pPr>
  </w:style>
  <w:style w:styleId="Style_405_ch" w:type="character">
    <w:name w:val="s_1"/>
    <w:basedOn w:val="Style_5_ch"/>
    <w:link w:val="Style_405"/>
  </w:style>
  <w:style w:styleId="Style_406" w:type="paragraph">
    <w:name w:val="Default Paragraph Font"/>
    <w:link w:val="Style_406_ch"/>
  </w:style>
  <w:style w:styleId="Style_406_ch" w:type="character">
    <w:name w:val="Default Paragraph Font"/>
    <w:link w:val="Style_406"/>
  </w:style>
  <w:style w:styleId="Style_407" w:type="paragraph">
    <w:name w:val="Основной текст + Курсив"/>
    <w:basedOn w:val="Style_25"/>
    <w:link w:val="Style_407_ch"/>
    <w:rPr>
      <w:i w:val="1"/>
      <w:sz w:val="26"/>
      <w:highlight w:val="white"/>
    </w:rPr>
  </w:style>
  <w:style w:styleId="Style_407_ch" w:type="character">
    <w:name w:val="Основной текст + Курсив"/>
    <w:basedOn w:val="Style_25_ch"/>
    <w:link w:val="Style_407"/>
    <w:rPr>
      <w:i w:val="1"/>
      <w:sz w:val="26"/>
      <w:highlight w:val="white"/>
    </w:rPr>
  </w:style>
  <w:style w:styleId="Style_408" w:type="paragraph">
    <w:name w:val="Body Text"/>
    <w:basedOn w:val="Style_5"/>
    <w:link w:val="Style_408_ch"/>
    <w:pPr>
      <w:spacing w:after="120"/>
      <w:ind/>
    </w:pPr>
  </w:style>
  <w:style w:styleId="Style_408_ch" w:type="character">
    <w:name w:val="Body Text"/>
    <w:basedOn w:val="Style_5_ch"/>
    <w:link w:val="Style_408"/>
  </w:style>
  <w:style w:styleId="Style_409" w:type="table">
    <w:name w:val="Сетка таблицы3"/>
    <w:basedOn w:val="Style_2"/>
    <w:rPr>
      <w:rFonts w:ascii="Times New Roman" w:hAnsi="Times New Roman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0" w:type="table">
    <w:name w:val="Сетка таблицы2"/>
    <w:basedOn w:val="Style_2"/>
    <w:rPr>
      <w:rFonts w:ascii="Times New Roman" w:hAnsi="Times New Roman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11" w:type="table">
    <w:name w:val="Table Grid"/>
    <w:basedOn w:val="Style_2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2" w:type="table">
    <w:name w:val="Сетка таблицы1"/>
    <w:basedOn w:val="Style_2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3" w:type="table">
    <w:name w:val="Table Normal"/>
    <w:pPr>
      <w:widowControl w:val="0"/>
      <w:ind/>
    </w:pPr>
    <w:tblPr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0" Target="numbering.xml" Type="http://schemas.openxmlformats.org/officeDocument/2006/relationships/numbering"/>
  <Relationship Id="rId9" Target="theme/theme1.xml" Type="http://schemas.openxmlformats.org/officeDocument/2006/relationships/theme"/>
  <Relationship Id="rId8" Target="webSettings.xml" Type="http://schemas.openxmlformats.org/officeDocument/2006/relationships/webSettings"/>
  <Relationship Id="rId7" Target="stylesWithEffects.xml" Type="http://schemas.microsoft.com/office/2007/relationships/stylesWithEffects"/>
  <Relationship Id="rId6" Target="styles.xml" Type="http://schemas.openxmlformats.org/officeDocument/2006/relationships/styles"/>
  <Relationship Id="rId5" Target="settings.xml" Type="http://schemas.openxmlformats.org/officeDocument/2006/relationships/settings"/>
  <Relationship Id="rId4" Target="fontTable.xml" Type="http://schemas.openxmlformats.org/officeDocument/2006/relationships/fontTable"/>
  <Relationship Id="rId3" Target="media/2.jpeg" Type="http://schemas.openxmlformats.org/officeDocument/2006/relationships/image"/>
  <Relationship Id="rId2" Target="media/1.png" Type="http://schemas.openxmlformats.org/officeDocument/2006/relationships/imag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2026-03-16T05:01:08Z</dcterms:modified>
</cp:coreProperties>
</file>