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703889">
        <w:trPr>
          <w:trHeight w:val="2414"/>
        </w:trPr>
        <w:tc>
          <w:tcPr>
            <w:tcW w:w="6787" w:type="dxa"/>
          </w:tcPr>
          <w:p w:rsidR="00703889" w:rsidRDefault="00203B04">
            <w:pPr>
              <w:spacing w:line="252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200525" cy="1796415"/>
                      <wp:effectExtent l="0" t="0" r="0" b="0"/>
                      <wp:docPr id="1" name="Pictur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0525" cy="179641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5505D" w:rsidRPr="00A15C6B" w:rsidRDefault="0085505D">
                                  <w:pPr>
                                    <w:pStyle w:val="afa"/>
                                    <w:rPr>
                                      <w:rFonts w:ascii="Arial Black" w:hAnsi="Arial Black"/>
                                      <w:color w:val="auto"/>
                                    </w:rPr>
                                  </w:pPr>
                                  <w:r w:rsidRPr="00A15C6B">
                                    <w:rPr>
                                      <w:rFonts w:ascii="Arial Black" w:hAnsi="Arial Black"/>
                                      <w:color w:val="auto"/>
                                      <w:spacing w:val="-48"/>
                                      <w:sz w:val="96"/>
                                    </w:rPr>
                                    <w:t>Черновские вести</w:t>
                                  </w:r>
                                </w:p>
                                <w:p w:rsidR="0085505D" w:rsidRDefault="0085505D">
                                  <w:pPr>
                                    <w:pStyle w:val="afa"/>
                                  </w:pPr>
                                </w:p>
                              </w:txbxContent>
                            </wps:txbx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Picture 1" o:spid="_x0000_s1026" style="width:330.75pt;height:1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    <v:stroke joinstyle="miter"/>
                      <v:formulas/>
                      <v:path arrowok="t" o:connecttype="custom" textboxrect="0,0,21600,21600"/>
                      <v:textbox>
                        <w:txbxContent>
                          <w:p w:rsidR="0085505D" w:rsidRPr="00A15C6B" w:rsidRDefault="0085505D">
                            <w:pPr>
                              <w:pStyle w:val="afa"/>
                              <w:rPr>
                                <w:rFonts w:ascii="Arial Black" w:hAnsi="Arial Black"/>
                                <w:color w:val="auto"/>
                              </w:rPr>
                            </w:pPr>
                            <w:r w:rsidRPr="00A15C6B">
                              <w:rPr>
                                <w:rFonts w:ascii="Arial Black" w:hAnsi="Arial Black"/>
                                <w:color w:val="auto"/>
                                <w:spacing w:val="-48"/>
                                <w:sz w:val="96"/>
                              </w:rPr>
                              <w:t>Черновские вести</w:t>
                            </w:r>
                          </w:p>
                          <w:p w:rsidR="0085505D" w:rsidRDefault="0085505D">
                            <w:pPr>
                              <w:pStyle w:val="afa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561" w:type="dxa"/>
          </w:tcPr>
          <w:p w:rsidR="00703889" w:rsidRDefault="00703889">
            <w:pPr>
              <w:spacing w:line="252" w:lineRule="auto"/>
            </w:pPr>
          </w:p>
          <w:p w:rsidR="00703889" w:rsidRDefault="00703889">
            <w:pPr>
              <w:spacing w:line="252" w:lineRule="auto"/>
            </w:pPr>
          </w:p>
          <w:p w:rsidR="00703889" w:rsidRDefault="00703889">
            <w:pPr>
              <w:spacing w:line="252" w:lineRule="auto"/>
            </w:pPr>
          </w:p>
          <w:p w:rsidR="00703889" w:rsidRDefault="00703889">
            <w:pPr>
              <w:spacing w:line="252" w:lineRule="auto"/>
            </w:pPr>
          </w:p>
          <w:p w:rsidR="00703889" w:rsidRDefault="00203B04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2162175" cy="1390650"/>
                  <wp:effectExtent l="0" t="0" r="9525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6217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889">
        <w:trPr>
          <w:trHeight w:val="878"/>
        </w:trPr>
        <w:tc>
          <w:tcPr>
            <w:tcW w:w="6787" w:type="dxa"/>
          </w:tcPr>
          <w:p w:rsidR="00703889" w:rsidRDefault="00203B04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703889" w:rsidRDefault="00203B04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703889" w:rsidRDefault="00203B04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9(692)</w:t>
            </w:r>
          </w:p>
          <w:p w:rsidR="00703889" w:rsidRDefault="00203B04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 марта 2026 года</w:t>
            </w:r>
          </w:p>
        </w:tc>
      </w:tr>
    </w:tbl>
    <w:p w:rsidR="00703889" w:rsidRDefault="00703889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703889" w:rsidTr="0085505D">
        <w:trPr>
          <w:trHeight w:val="360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89" w:rsidRDefault="0085505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</w:t>
            </w:r>
            <w:r w:rsidR="00203B04">
              <w:rPr>
                <w:b/>
                <w:sz w:val="22"/>
              </w:rPr>
              <w:t>ОФИЦИАЛЬНОЕ ОПУБЛИКОВАНИЕ</w:t>
            </w:r>
          </w:p>
        </w:tc>
      </w:tr>
    </w:tbl>
    <w:p w:rsidR="00703889" w:rsidRDefault="00703889">
      <w:pPr>
        <w:spacing w:line="276" w:lineRule="auto"/>
        <w:jc w:val="center"/>
        <w:rPr>
          <w:b/>
          <w:sz w:val="22"/>
        </w:rPr>
      </w:pPr>
    </w:p>
    <w:p w:rsidR="00703889" w:rsidRDefault="00203B04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РЕШЕНИЕ</w:t>
      </w:r>
    </w:p>
    <w:p w:rsidR="00703889" w:rsidRDefault="00203B04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Собрания представителей  сельского поселения Черновка</w:t>
      </w:r>
    </w:p>
    <w:p w:rsidR="00703889" w:rsidRDefault="000F5051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    </w:t>
      </w:r>
      <w:r w:rsidR="00203B04">
        <w:rPr>
          <w:b/>
          <w:sz w:val="22"/>
        </w:rPr>
        <w:t>от 24 марта 2026                                                                                                                                             №13-1</w:t>
      </w:r>
    </w:p>
    <w:p w:rsidR="00703889" w:rsidRDefault="00203B04">
      <w:pPr>
        <w:jc w:val="center"/>
      </w:pPr>
      <w:r>
        <w:rPr>
          <w:b/>
        </w:rPr>
        <w:t xml:space="preserve">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               </w:t>
      </w:r>
      <w:r w:rsidR="000F5051">
        <w:rPr>
          <w:b/>
        </w:rPr>
        <w:t xml:space="preserve">    </w:t>
      </w:r>
      <w:r>
        <w:rPr>
          <w:b/>
        </w:rPr>
        <w:t>№ 8-4 «О бюджете сельского поселения Черновка муниципального района Кинель-Черкасский Самарской области на 2026 год и на плановый период 2027 и 2028 годов»</w:t>
      </w:r>
    </w:p>
    <w:tbl>
      <w:tblPr>
        <w:tblW w:w="10348" w:type="dxa"/>
        <w:tblInd w:w="25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703889" w:rsidTr="00203B04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03889" w:rsidRDefault="00203B04">
            <w:pPr>
              <w:ind w:right="2"/>
              <w:jc w:val="center"/>
            </w:pPr>
            <w:r>
              <w:t>Собрание представителей сельского поселения Черновка</w:t>
            </w:r>
          </w:p>
          <w:p w:rsidR="00703889" w:rsidRDefault="00203B04">
            <w:pPr>
              <w:jc w:val="center"/>
            </w:pPr>
            <w:r>
              <w:t>муниципального района Кинель-Черкасский Самарской области</w:t>
            </w:r>
          </w:p>
          <w:p w:rsidR="00703889" w:rsidRDefault="00203B04">
            <w:pPr>
              <w:jc w:val="center"/>
            </w:pPr>
            <w:r>
              <w:t>(далее - Собрание представителей сельского поселения Черновка)</w:t>
            </w:r>
          </w:p>
          <w:p w:rsidR="00703889" w:rsidRDefault="00203B04">
            <w:pPr>
              <w:jc w:val="center"/>
            </w:pPr>
            <w:r>
              <w:t>РЕШИЛО:</w:t>
            </w:r>
          </w:p>
          <w:p w:rsidR="00703889" w:rsidRDefault="00203B04">
            <w:pPr>
              <w:jc w:val="both"/>
            </w:pPr>
            <w:r>
              <w:rPr>
                <w:b/>
              </w:rPr>
              <w:t>Статья 1</w:t>
            </w:r>
          </w:p>
          <w:p w:rsidR="00703889" w:rsidRDefault="00203B04">
            <w:pPr>
              <w:jc w:val="both"/>
            </w:pPr>
            <w:r>
              <w:t>Внести в решение Собрания представителей сельского поселения Черновка муниципального                                                                              района Кинель-Черкасский Самарской области от 11 декабря 2025 года № 8-4 «О бюджете сельского поселения Черновка муниципального района Кинель-Черкасский Самарской области на 2026 год и на плановый период 2027 и 2028 годов» (далее – Решение) (газета «Черновские вести», 2025, 11 декабря) следующие изменения:</w:t>
            </w:r>
          </w:p>
          <w:p w:rsidR="00703889" w:rsidRDefault="00203B04">
            <w:pPr>
              <w:jc w:val="both"/>
            </w:pPr>
            <w:r>
              <w:t>1) в статье 1:</w:t>
            </w:r>
          </w:p>
          <w:p w:rsidR="00703889" w:rsidRDefault="00203B04">
            <w:pPr>
              <w:jc w:val="both"/>
            </w:pPr>
            <w:r>
              <w:t>в пункте 1:</w:t>
            </w:r>
          </w:p>
          <w:p w:rsidR="00703889" w:rsidRDefault="00203B04">
            <w:pPr>
              <w:jc w:val="both"/>
            </w:pPr>
            <w:r>
              <w:t>в абзаце втором сумму «19 455,8» заменить суммой «30 262,7»;</w:t>
            </w:r>
          </w:p>
          <w:p w:rsidR="00703889" w:rsidRDefault="00203B04">
            <w:pPr>
              <w:jc w:val="both"/>
            </w:pPr>
            <w:r>
              <w:t>в абзаце третьем сумму «19 455,8» заменить суммой «30 809,7»;</w:t>
            </w:r>
          </w:p>
          <w:p w:rsidR="00703889" w:rsidRDefault="00203B04">
            <w:pPr>
              <w:jc w:val="both"/>
            </w:pPr>
            <w:r>
              <w:t>в абзаце четвертом слова «дефицит (профицит)» заменить словом «дефицит», сумму «0,0» заменить суммой «547,0»;</w:t>
            </w:r>
          </w:p>
          <w:p w:rsidR="00703889" w:rsidRDefault="00203B04">
            <w:pPr>
              <w:jc w:val="both"/>
            </w:pPr>
            <w:r>
              <w:t>в пункте 2:</w:t>
            </w:r>
          </w:p>
          <w:p w:rsidR="00703889" w:rsidRDefault="00203B04">
            <w:pPr>
              <w:jc w:val="both"/>
            </w:pPr>
            <w:r>
              <w:t>в абзаце втором сумму «13 473,0» заменить суммой «13 640,4»;</w:t>
            </w:r>
          </w:p>
          <w:p w:rsidR="00703889" w:rsidRDefault="00203B04">
            <w:pPr>
              <w:jc w:val="both"/>
            </w:pPr>
            <w:r>
              <w:t>в абзаце третьем сумму «13 473,0» заменить суммой «13 640,4»;</w:t>
            </w:r>
          </w:p>
          <w:p w:rsidR="00703889" w:rsidRDefault="00203B04">
            <w:pPr>
              <w:jc w:val="both"/>
            </w:pPr>
            <w:r>
              <w:t>в пункте 3:</w:t>
            </w:r>
          </w:p>
          <w:p w:rsidR="00703889" w:rsidRDefault="00203B04">
            <w:pPr>
              <w:jc w:val="both"/>
            </w:pPr>
            <w:r>
              <w:t>в абзаце втором сумму «14 029,9» заменить суммой «14 367,4»;</w:t>
            </w:r>
          </w:p>
          <w:p w:rsidR="00703889" w:rsidRDefault="00203B04">
            <w:pPr>
              <w:jc w:val="both"/>
            </w:pPr>
            <w:r>
              <w:t>в абзаце третьем сумму «14 029,9» заменить суммой «14 367,4»;</w:t>
            </w:r>
          </w:p>
          <w:p w:rsidR="00703889" w:rsidRDefault="00203B04">
            <w:pPr>
              <w:jc w:val="both"/>
            </w:pPr>
            <w:r>
              <w:t>2) в статье 4:</w:t>
            </w:r>
          </w:p>
          <w:p w:rsidR="00703889" w:rsidRDefault="00203B04">
            <w:pPr>
              <w:jc w:val="both"/>
            </w:pPr>
            <w:r>
              <w:t>в пункте 1:</w:t>
            </w:r>
          </w:p>
          <w:p w:rsidR="00703889" w:rsidRDefault="00203B04">
            <w:pPr>
              <w:jc w:val="both"/>
            </w:pPr>
            <w:r>
              <w:t>в абзаце втором сумму «13 803,5» заменить суммой «17 145,8»;</w:t>
            </w:r>
          </w:p>
          <w:p w:rsidR="00703889" w:rsidRDefault="00203B04">
            <w:pPr>
              <w:jc w:val="both"/>
            </w:pPr>
            <w:r>
              <w:t>в абзаце третьем сумму «6 861,3» заменить суммой «7 028,7»;</w:t>
            </w:r>
          </w:p>
          <w:p w:rsidR="00703889" w:rsidRDefault="00203B04">
            <w:pPr>
              <w:jc w:val="both"/>
            </w:pPr>
            <w:r>
              <w:t>в абзаце четвертом сумму «7 071,0» заменить суммой «7 408,5»;</w:t>
            </w:r>
          </w:p>
          <w:p w:rsidR="00703889" w:rsidRDefault="00203B04">
            <w:pPr>
              <w:jc w:val="both"/>
            </w:pPr>
            <w:r>
              <w:t>в пункте 2:</w:t>
            </w:r>
          </w:p>
          <w:p w:rsidR="00703889" w:rsidRDefault="00203B04">
            <w:pPr>
              <w:jc w:val="both"/>
            </w:pPr>
            <w:r>
              <w:lastRenderedPageBreak/>
              <w:t>в абзаце втором сумму «6 450,1» заменить суммой «9 792,4»;</w:t>
            </w:r>
          </w:p>
          <w:p w:rsidR="00703889" w:rsidRDefault="00203B04">
            <w:pPr>
              <w:jc w:val="both"/>
            </w:pPr>
            <w:r>
              <w:t>в абзаце третьем сумму «465,6» заменить суммой «633,0»;</w:t>
            </w:r>
          </w:p>
          <w:p w:rsidR="00703889" w:rsidRDefault="00203B04">
            <w:pPr>
              <w:jc w:val="both"/>
            </w:pPr>
            <w:r>
              <w:t>в абзаце четвертом сумму «465,6» заменить суммой «803,1»;</w:t>
            </w:r>
          </w:p>
          <w:p w:rsidR="00703889" w:rsidRDefault="00203B04">
            <w:pPr>
              <w:jc w:val="both"/>
            </w:pPr>
            <w:r>
              <w:t>3) в статье 6:</w:t>
            </w:r>
          </w:p>
          <w:p w:rsidR="00703889" w:rsidRDefault="00203B04">
            <w:pPr>
              <w:jc w:val="both"/>
            </w:pPr>
            <w:r>
              <w:t>в абзаце втором сумму «8 028,0» заменить суммой «13 468,8»;</w:t>
            </w:r>
          </w:p>
          <w:p w:rsidR="00703889" w:rsidRDefault="00203B04">
            <w:pPr>
              <w:jc w:val="both"/>
            </w:pPr>
            <w:r>
              <w:t>4) Приложение 1 к Решению изложить в редакции согласно Приложению 1 к настоящему Решению;</w:t>
            </w:r>
          </w:p>
          <w:p w:rsidR="00703889" w:rsidRDefault="00203B04">
            <w:pPr>
              <w:jc w:val="both"/>
            </w:pPr>
            <w:r>
              <w:t>5) Приложение 2 к Решению изложить в редакции согласно Приложению 2 к настоящему Решению;</w:t>
            </w:r>
          </w:p>
          <w:p w:rsidR="00703889" w:rsidRDefault="00203B04">
            <w:pPr>
              <w:jc w:val="both"/>
            </w:pPr>
            <w:r>
              <w:t>6) Приложение 3 к Решению изложить в редакции согласно Приложению 3 к настоящему Решению;</w:t>
            </w:r>
          </w:p>
          <w:p w:rsidR="00703889" w:rsidRDefault="00203B04">
            <w:pPr>
              <w:jc w:val="both"/>
            </w:pPr>
            <w:r>
              <w:t>7) Приложение 4 к Решению изложить в редакции согласно Приложению 4 к настоящему Решению;</w:t>
            </w:r>
          </w:p>
          <w:p w:rsidR="00703889" w:rsidRDefault="00203B04">
            <w:pPr>
              <w:jc w:val="both"/>
            </w:pPr>
            <w:r>
              <w:t>8) Приложение 5 к Решению изложить в редакции согласно Приложению 5 к настоящему Решению;</w:t>
            </w:r>
          </w:p>
          <w:p w:rsidR="00703889" w:rsidRDefault="00203B04">
            <w:pPr>
              <w:jc w:val="both"/>
            </w:pPr>
            <w:r>
              <w:t>9) Приложение 6 к Решению изложить в редакции согласно Приложению 6 к настоящему Решению.</w:t>
            </w:r>
          </w:p>
          <w:p w:rsidR="00703889" w:rsidRDefault="00203B04">
            <w:pPr>
              <w:jc w:val="both"/>
            </w:pPr>
            <w:r>
              <w:rPr>
                <w:b/>
              </w:rPr>
              <w:t>Статья 2</w:t>
            </w:r>
          </w:p>
          <w:p w:rsidR="00703889" w:rsidRDefault="00203B04">
            <w:pPr>
              <w:jc w:val="both"/>
            </w:pPr>
            <w:r>
              <w:t>1. Настоящее Решение вступает в силу со дня его официального опубликования.</w:t>
            </w:r>
          </w:p>
          <w:p w:rsidR="00703889" w:rsidRDefault="00203B04" w:rsidP="00203B04">
            <w:pPr>
              <w:ind w:left="34"/>
              <w:jc w:val="both"/>
            </w:pPr>
            <w:r>
              <w:t>2. Опубликовать настоящее Решение в газете «Черновские вести» и разместить на официальном сайте Администрации сельского поселения Черновка муниципального района Кинель-Черкасский Самарской области.</w:t>
            </w:r>
          </w:p>
          <w:p w:rsidR="00703889" w:rsidRPr="00203B04" w:rsidRDefault="00203B04">
            <w:pPr>
              <w:rPr>
                <w:b/>
              </w:rPr>
            </w:pPr>
            <w:r w:rsidRPr="00203B04">
              <w:rPr>
                <w:b/>
              </w:rPr>
              <w:t> </w:t>
            </w:r>
          </w:p>
          <w:p w:rsidR="00703889" w:rsidRPr="00203B04" w:rsidRDefault="00203B04">
            <w:pPr>
              <w:rPr>
                <w:b/>
              </w:rPr>
            </w:pPr>
            <w:r w:rsidRPr="00203B04">
              <w:rPr>
                <w:b/>
              </w:rPr>
              <w:t>Председатель Собрания представителей сельского поселения Черновка Д.В. Кинчаров</w:t>
            </w:r>
          </w:p>
          <w:p w:rsidR="00203B04" w:rsidRDefault="00203B04">
            <w:r w:rsidRPr="00203B04">
              <w:rPr>
                <w:b/>
              </w:rPr>
              <w:t>Глава сельского поселения Черновка, А.Е. Казаев</w:t>
            </w:r>
          </w:p>
        </w:tc>
      </w:tr>
    </w:tbl>
    <w:p w:rsidR="00703889" w:rsidRDefault="00703889">
      <w:pPr>
        <w:widowControl w:val="0"/>
        <w:ind w:firstLine="567"/>
        <w:jc w:val="both"/>
        <w:outlineLvl w:val="0"/>
        <w:rPr>
          <w:sz w:val="22"/>
        </w:rPr>
      </w:pPr>
    </w:p>
    <w:p w:rsidR="00703889" w:rsidRPr="00203B04" w:rsidRDefault="00203B04">
      <w:pPr>
        <w:ind w:left="709"/>
        <w:jc w:val="right"/>
        <w:rPr>
          <w:b/>
          <w:sz w:val="20"/>
        </w:rPr>
      </w:pPr>
      <w:r w:rsidRPr="00203B04">
        <w:rPr>
          <w:sz w:val="20"/>
        </w:rPr>
        <w:t>Приложение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муниципального района Кинель-Черкасский Самарской области  от 24.03.2026  № 13-1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годов"</w:t>
      </w:r>
    </w:p>
    <w:p w:rsidR="00703889" w:rsidRPr="00203B04" w:rsidRDefault="00203B04">
      <w:pPr>
        <w:ind w:left="709"/>
        <w:jc w:val="right"/>
        <w:rPr>
          <w:b/>
          <w:sz w:val="20"/>
        </w:rPr>
      </w:pPr>
      <w:r w:rsidRPr="00203B04">
        <w:rPr>
          <w:sz w:val="20"/>
        </w:rPr>
        <w:t xml:space="preserve">Приложение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 </w:t>
      </w:r>
      <w:r w:rsidR="00A15C6B">
        <w:rPr>
          <w:sz w:val="20"/>
        </w:rPr>
        <w:t xml:space="preserve">                              </w:t>
      </w:r>
      <w:r w:rsidRPr="00203B04">
        <w:rPr>
          <w:sz w:val="20"/>
        </w:rPr>
        <w:t>и на плановый период 2027 и 2028 годов"</w:t>
      </w:r>
    </w:p>
    <w:p w:rsidR="00703889" w:rsidRPr="00203B04" w:rsidRDefault="00703889">
      <w:pPr>
        <w:ind w:left="709"/>
        <w:jc w:val="right"/>
        <w:rPr>
          <w:b/>
          <w:sz w:val="20"/>
        </w:rPr>
      </w:pPr>
    </w:p>
    <w:p w:rsidR="00703889" w:rsidRDefault="00203B04">
      <w:pPr>
        <w:ind w:left="709"/>
        <w:jc w:val="center"/>
        <w:rPr>
          <w:b/>
          <w:sz w:val="22"/>
        </w:rPr>
      </w:pPr>
      <w:r>
        <w:t>В</w:t>
      </w:r>
      <w:r>
        <w:rPr>
          <w:b/>
        </w:rPr>
        <w:t>едомственная структура расходов бюджета поселения на 2026 год</w:t>
      </w:r>
    </w:p>
    <w:p w:rsidR="00703889" w:rsidRDefault="00703889">
      <w:pPr>
        <w:ind w:left="709"/>
        <w:jc w:val="both"/>
        <w:rPr>
          <w:b/>
          <w:sz w:val="22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4252"/>
        <w:gridCol w:w="432"/>
        <w:gridCol w:w="432"/>
        <w:gridCol w:w="1121"/>
        <w:gridCol w:w="468"/>
        <w:gridCol w:w="949"/>
        <w:gridCol w:w="708"/>
        <w:gridCol w:w="1277"/>
      </w:tblGrid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03B04">
              <w:rPr>
                <w:b/>
                <w:bCs/>
                <w:sz w:val="16"/>
                <w:szCs w:val="16"/>
              </w:rPr>
              <w:t>Сумма,  тыс.  рублей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B04" w:rsidRDefault="00203B04" w:rsidP="00203B04">
            <w:pPr>
              <w:autoSpaceDE w:val="0"/>
              <w:autoSpaceDN w:val="0"/>
              <w:adjustRightInd w:val="0"/>
              <w:ind w:left="11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сельского поселения Черновка муниципального района Кинель-Черкасский Самарской области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4 081,7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1 197,0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2 803,7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2 803,7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2 084,4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2 084,4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09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09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568,6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568,6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568,6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568,6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Черновка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13 470,8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6 000,0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13 468,8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6 000,0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13 468,8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13 468,8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13 468,8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Черновка Кинель-Черкасского района Самарской области» на 2018-2029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5 311,1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3 323,8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4 344,7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3 273,8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«Благоустройство сельского поселения Черновка муниципального района Кинель-Черкасский Самарской области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1 011,7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1 011,7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1 011,7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14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Муниципальная программа «Формирование современной комфортной городской среды сельского поселения Черновка муниципального района Кинель-Черкасский Самарской области» на 2023-2030 годы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3 223,8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3 223,8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3 223,8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6 689,5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6 139,5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6 689,5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6 139,5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09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6 689,5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6 139,5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6 689,5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6 139,5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6 689,5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6 139,5</w:t>
            </w: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99 2 00 00000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99 2 00 00000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99 2 00 00000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328,9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328,9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99 0 00 00000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203B04" w:rsidTr="00203B0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30 809,7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16 031,9</w:t>
            </w:r>
          </w:p>
        </w:tc>
      </w:tr>
    </w:tbl>
    <w:p w:rsidR="00703889" w:rsidRDefault="00703889">
      <w:pPr>
        <w:rPr>
          <w:b/>
          <w:sz w:val="22"/>
        </w:rPr>
      </w:pPr>
    </w:p>
    <w:p w:rsidR="00203B04" w:rsidRDefault="00203B04">
      <w:pPr>
        <w:rPr>
          <w:b/>
          <w:sz w:val="22"/>
        </w:rPr>
      </w:pPr>
    </w:p>
    <w:p w:rsidR="00203B04" w:rsidRPr="00203B04" w:rsidRDefault="00203B04" w:rsidP="00203B04">
      <w:pPr>
        <w:ind w:left="709"/>
        <w:jc w:val="right"/>
        <w:rPr>
          <w:b/>
          <w:sz w:val="20"/>
        </w:rPr>
      </w:pPr>
      <w:r>
        <w:rPr>
          <w:sz w:val="20"/>
        </w:rPr>
        <w:t>Приложение 2</w:t>
      </w:r>
      <w:r w:rsidRPr="00203B04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муниципального района Кинель-Черкасский Самарской области  от 24.03.2026  № 13-1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годов"</w:t>
      </w:r>
    </w:p>
    <w:p w:rsidR="00203B04" w:rsidRPr="00203B04" w:rsidRDefault="00203B04" w:rsidP="00203B04">
      <w:pPr>
        <w:ind w:left="709"/>
        <w:jc w:val="right"/>
        <w:rPr>
          <w:b/>
          <w:sz w:val="20"/>
        </w:rPr>
      </w:pPr>
      <w:r>
        <w:rPr>
          <w:sz w:val="20"/>
        </w:rPr>
        <w:t>Приложение 2</w:t>
      </w:r>
      <w:r w:rsidRPr="00203B04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</w:t>
      </w:r>
      <w:r w:rsidR="00A15C6B">
        <w:rPr>
          <w:sz w:val="20"/>
        </w:rPr>
        <w:t xml:space="preserve">                            </w:t>
      </w:r>
      <w:r w:rsidRPr="00203B04">
        <w:rPr>
          <w:sz w:val="20"/>
        </w:rPr>
        <w:t>и на плановый период 2027 и 2028 годов"</w:t>
      </w:r>
    </w:p>
    <w:p w:rsidR="00203B04" w:rsidRDefault="00203B04">
      <w:pPr>
        <w:rPr>
          <w:b/>
          <w:sz w:val="22"/>
        </w:rPr>
      </w:pPr>
    </w:p>
    <w:p w:rsidR="00203B04" w:rsidRDefault="00203B04">
      <w:pPr>
        <w:rPr>
          <w:b/>
          <w:sz w:val="22"/>
        </w:rPr>
      </w:pPr>
    </w:p>
    <w:p w:rsidR="00203B04" w:rsidRDefault="00203B04">
      <w:pPr>
        <w:rPr>
          <w:b/>
          <w:sz w:val="22"/>
        </w:rPr>
      </w:pPr>
      <w:r>
        <w:rPr>
          <w:b/>
          <w:sz w:val="22"/>
        </w:rPr>
        <w:t xml:space="preserve">           </w:t>
      </w:r>
      <w:r w:rsidRPr="00203B04">
        <w:rPr>
          <w:b/>
          <w:sz w:val="22"/>
        </w:rPr>
        <w:t>Ведомственная структура расходов бюджета поселения на плановый период 2027 и 2028 годов</w:t>
      </w:r>
    </w:p>
    <w:p w:rsidR="00203B04" w:rsidRDefault="00203B04">
      <w:pPr>
        <w:rPr>
          <w:b/>
          <w:sz w:val="22"/>
        </w:rPr>
      </w:pPr>
    </w:p>
    <w:tbl>
      <w:tblPr>
        <w:tblW w:w="108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709"/>
        <w:gridCol w:w="709"/>
        <w:gridCol w:w="1134"/>
        <w:gridCol w:w="567"/>
        <w:gridCol w:w="850"/>
        <w:gridCol w:w="851"/>
        <w:gridCol w:w="708"/>
        <w:gridCol w:w="709"/>
      </w:tblGrid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8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93203">
              <w:rPr>
                <w:b/>
                <w:bCs/>
                <w:sz w:val="16"/>
                <w:szCs w:val="16"/>
              </w:rPr>
              <w:t>Сумма,  тыс.  рублей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2027 год-всего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2028 год-всего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203B04" w:rsidTr="00193203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3203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сельского поселения Черновка</w:t>
            </w:r>
            <w:r w:rsidR="00193203">
              <w:rPr>
                <w:b/>
                <w:bCs/>
                <w:sz w:val="16"/>
                <w:szCs w:val="16"/>
              </w:rPr>
              <w:t xml:space="preserve">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муниципального района Кинель-Черкасский 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Самарской области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4 056,1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4 053,9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1 197,0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1 197,0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6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07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2 853,1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2 849,9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2 849,9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34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2 849,9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2 084,4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2 084,4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803,1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803,1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803,1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803,1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399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2 760,0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2 879,0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2 760,0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2 879,0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5 693,3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5 544,5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6 068,9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5 754,2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5 693,3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5 544,5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6 068,9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5 754,2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423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6 068,9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5 754,2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6 068,9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5 754,2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6 068,9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5 754,2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171,9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171,9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13 453,8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6 177,5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13 976,8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6 557,3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13 640,4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6 177,5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14 367,4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3B04" w:rsidRDefault="00203B0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6 557,3</w:t>
            </w:r>
          </w:p>
        </w:tc>
      </w:tr>
    </w:tbl>
    <w:p w:rsidR="00203B04" w:rsidRDefault="00203B04">
      <w:pPr>
        <w:rPr>
          <w:b/>
          <w:sz w:val="22"/>
        </w:rPr>
      </w:pPr>
    </w:p>
    <w:p w:rsidR="00203B04" w:rsidRDefault="00203B04">
      <w:pPr>
        <w:rPr>
          <w:b/>
          <w:sz w:val="22"/>
        </w:rPr>
      </w:pPr>
    </w:p>
    <w:p w:rsidR="00193203" w:rsidRDefault="00193203">
      <w:pPr>
        <w:rPr>
          <w:b/>
          <w:sz w:val="22"/>
        </w:rPr>
      </w:pPr>
    </w:p>
    <w:p w:rsidR="00193203" w:rsidRPr="00203B04" w:rsidRDefault="00193203" w:rsidP="00193203">
      <w:pPr>
        <w:ind w:left="709"/>
        <w:jc w:val="right"/>
        <w:rPr>
          <w:b/>
          <w:sz w:val="20"/>
        </w:rPr>
      </w:pPr>
      <w:r>
        <w:rPr>
          <w:sz w:val="20"/>
        </w:rPr>
        <w:t>Приложение 3</w:t>
      </w:r>
      <w:r w:rsidRPr="00203B04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муниципального района Кинель-Черкасский Самарской области  от 24.03.2026  № 13-1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и на плановый период 2027 и 2028 годов"</w:t>
      </w:r>
    </w:p>
    <w:p w:rsidR="00193203" w:rsidRPr="00203B04" w:rsidRDefault="00193203" w:rsidP="00193203">
      <w:pPr>
        <w:ind w:left="709"/>
        <w:jc w:val="right"/>
        <w:rPr>
          <w:b/>
          <w:sz w:val="20"/>
        </w:rPr>
      </w:pPr>
      <w:r>
        <w:rPr>
          <w:sz w:val="20"/>
        </w:rPr>
        <w:t>Приложение 3</w:t>
      </w:r>
      <w:r w:rsidRPr="00203B04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</w:t>
      </w:r>
      <w:r w:rsidR="00A15C6B">
        <w:rPr>
          <w:sz w:val="20"/>
        </w:rPr>
        <w:t xml:space="preserve">                          </w:t>
      </w:r>
      <w:r w:rsidRPr="00203B04">
        <w:rPr>
          <w:sz w:val="20"/>
        </w:rPr>
        <w:t xml:space="preserve"> и на плановый период 2027 и 2028 годов"</w:t>
      </w:r>
    </w:p>
    <w:p w:rsidR="00193203" w:rsidRDefault="00193203">
      <w:pPr>
        <w:rPr>
          <w:b/>
          <w:sz w:val="22"/>
        </w:rPr>
      </w:pPr>
    </w:p>
    <w:p w:rsidR="00193203" w:rsidRDefault="00193203">
      <w:pPr>
        <w:rPr>
          <w:b/>
          <w:sz w:val="22"/>
        </w:rPr>
      </w:pPr>
    </w:p>
    <w:p w:rsidR="00193203" w:rsidRDefault="00193203" w:rsidP="00193203">
      <w:pPr>
        <w:jc w:val="center"/>
        <w:rPr>
          <w:b/>
          <w:sz w:val="22"/>
        </w:rPr>
      </w:pPr>
      <w:r w:rsidRPr="00193203">
        <w:rPr>
          <w:b/>
          <w:sz w:val="22"/>
        </w:rPr>
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2026 год</w:t>
      </w:r>
    </w:p>
    <w:p w:rsidR="00193203" w:rsidRDefault="00193203" w:rsidP="00193203">
      <w:pPr>
        <w:jc w:val="center"/>
        <w:rPr>
          <w:b/>
          <w:sz w:val="22"/>
        </w:rPr>
      </w:pPr>
    </w:p>
    <w:p w:rsidR="00193203" w:rsidRDefault="00193203">
      <w:pPr>
        <w:rPr>
          <w:b/>
          <w:sz w:val="22"/>
        </w:rPr>
      </w:pP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8"/>
        <w:gridCol w:w="1418"/>
        <w:gridCol w:w="992"/>
        <w:gridCol w:w="1276"/>
        <w:gridCol w:w="2268"/>
      </w:tblGrid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Сумма, тыс. рублей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7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47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4 783,6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568,6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3 850,0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3 850,0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568,6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21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Черновка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Черновка Кинель-Черкасского района Самарской области» на 2018-2029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13 468,8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6 000,0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13 468,8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13 468,8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985,5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92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«Благоустройство сельского поселения Черновка муниципального района Кинель-Черкасский Самарской области на 2019-2030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1 011,7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1 011,7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1 011,7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«Формирование современной комфортной городской среды сельского поселения Черновка муниципального района Кинель-Черкасский Самарской области» на 2023-2030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3 333,0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3 223,8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3 333,0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3 223,8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3 333,0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3 223,8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6 689,5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6 139,5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6 689,5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6 139,5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6 689,5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6 139,5</w:t>
            </w: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367,6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99 2 00 00000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99 2 00 00000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99 2 00 00000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93203" w:rsidTr="00193203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30 809,7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3203" w:rsidRDefault="0019320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16 031,9</w:t>
            </w:r>
          </w:p>
        </w:tc>
      </w:tr>
    </w:tbl>
    <w:p w:rsidR="00193203" w:rsidRDefault="00193203">
      <w:pPr>
        <w:rPr>
          <w:b/>
          <w:sz w:val="22"/>
        </w:rPr>
      </w:pPr>
    </w:p>
    <w:p w:rsidR="00193203" w:rsidRDefault="00193203">
      <w:pPr>
        <w:rPr>
          <w:b/>
          <w:sz w:val="22"/>
        </w:rPr>
      </w:pPr>
    </w:p>
    <w:p w:rsidR="00193203" w:rsidRDefault="00193203">
      <w:pPr>
        <w:rPr>
          <w:b/>
          <w:sz w:val="22"/>
        </w:rPr>
      </w:pPr>
    </w:p>
    <w:p w:rsidR="00193203" w:rsidRPr="00193203" w:rsidRDefault="00193203" w:rsidP="00193203">
      <w:pPr>
        <w:jc w:val="right"/>
        <w:rPr>
          <w:sz w:val="20"/>
        </w:rPr>
      </w:pPr>
      <w:r>
        <w:rPr>
          <w:sz w:val="20"/>
        </w:rPr>
        <w:t>Приложение 4</w:t>
      </w:r>
      <w:r w:rsidRPr="0019320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муниципального района Кинель-Черкасский Самарской области  от 24.03.2026  № 13-1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</w:t>
      </w:r>
      <w:r w:rsidR="00A15C6B">
        <w:rPr>
          <w:sz w:val="20"/>
        </w:rPr>
        <w:t xml:space="preserve">                     </w:t>
      </w:r>
      <w:r w:rsidRPr="00193203">
        <w:rPr>
          <w:sz w:val="20"/>
        </w:rPr>
        <w:t xml:space="preserve"> и на плановый период 2027 и 2028 годов"</w:t>
      </w:r>
    </w:p>
    <w:p w:rsidR="00193203" w:rsidRPr="00193203" w:rsidRDefault="00193203" w:rsidP="00193203">
      <w:pPr>
        <w:jc w:val="right"/>
        <w:rPr>
          <w:sz w:val="20"/>
        </w:rPr>
      </w:pPr>
      <w:r>
        <w:rPr>
          <w:sz w:val="20"/>
        </w:rPr>
        <w:t>Приложение 4</w:t>
      </w:r>
      <w:r w:rsidRPr="0019320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</w:t>
      </w:r>
      <w:r w:rsidR="00A15C6B">
        <w:rPr>
          <w:sz w:val="20"/>
        </w:rPr>
        <w:t xml:space="preserve">                                           </w:t>
      </w:r>
      <w:r w:rsidRPr="00193203">
        <w:rPr>
          <w:sz w:val="20"/>
        </w:rPr>
        <w:t xml:space="preserve"> и на плановый период 2027 и 2028 годов"</w:t>
      </w:r>
    </w:p>
    <w:p w:rsidR="0085505D" w:rsidRDefault="0085505D" w:rsidP="0085505D">
      <w:pPr>
        <w:jc w:val="center"/>
        <w:rPr>
          <w:b/>
          <w:sz w:val="22"/>
        </w:rPr>
      </w:pPr>
    </w:p>
    <w:p w:rsidR="00193203" w:rsidRDefault="00193203" w:rsidP="0085505D">
      <w:pPr>
        <w:jc w:val="center"/>
        <w:rPr>
          <w:b/>
          <w:sz w:val="22"/>
        </w:rPr>
      </w:pPr>
      <w:r w:rsidRPr="00193203">
        <w:rPr>
          <w:b/>
          <w:sz w:val="22"/>
        </w:rPr>
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плановый период 2027 и 2028 годов</w:t>
      </w:r>
    </w:p>
    <w:p w:rsidR="0085505D" w:rsidRDefault="0085505D" w:rsidP="0085505D">
      <w:pPr>
        <w:jc w:val="both"/>
        <w:rPr>
          <w:b/>
          <w:sz w:val="22"/>
        </w:rPr>
      </w:pP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6"/>
        <w:gridCol w:w="1134"/>
        <w:gridCol w:w="615"/>
        <w:gridCol w:w="1185"/>
        <w:gridCol w:w="1035"/>
        <w:gridCol w:w="1134"/>
        <w:gridCol w:w="993"/>
      </w:tblGrid>
      <w:tr w:rsidR="0085505D" w:rsidTr="0085505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3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4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2027 год-всего 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2028 год-всего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1231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4 897,4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4 933,3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803,1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3 914,4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4 084,5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3 914,4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4 084,5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803,1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1514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1231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2 760,0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2 879,0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2 760,0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2 879,0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2 760,0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2 879,0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1541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5 693,3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5 544,5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6 068,9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5 754,2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5 693,3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6 068,9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5 754,2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5 693,3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6 068,9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5 754,2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99 1 00 00000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99 7 00 00000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13 453,8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13 976,8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6 557,3</w:t>
            </w: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5505D" w:rsidTr="0085505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13 640,4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14 367,4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6 557,3</w:t>
            </w:r>
          </w:p>
        </w:tc>
      </w:tr>
    </w:tbl>
    <w:p w:rsidR="0085505D" w:rsidRDefault="0085505D" w:rsidP="0085505D">
      <w:pPr>
        <w:jc w:val="both"/>
        <w:rPr>
          <w:b/>
          <w:sz w:val="22"/>
        </w:rPr>
      </w:pPr>
    </w:p>
    <w:p w:rsidR="0085505D" w:rsidRDefault="0085505D" w:rsidP="0085505D">
      <w:pPr>
        <w:jc w:val="both"/>
        <w:rPr>
          <w:b/>
          <w:sz w:val="22"/>
        </w:rPr>
      </w:pPr>
    </w:p>
    <w:p w:rsidR="0085505D" w:rsidRPr="00193203" w:rsidRDefault="0085505D" w:rsidP="0085505D">
      <w:pPr>
        <w:jc w:val="both"/>
        <w:rPr>
          <w:b/>
          <w:sz w:val="22"/>
        </w:rPr>
      </w:pPr>
    </w:p>
    <w:p w:rsidR="0085505D" w:rsidRDefault="0085505D" w:rsidP="0085505D">
      <w:pPr>
        <w:rPr>
          <w:b/>
          <w:sz w:val="22"/>
        </w:rPr>
      </w:pPr>
    </w:p>
    <w:p w:rsidR="0085505D" w:rsidRPr="00193203" w:rsidRDefault="0085505D" w:rsidP="0085505D">
      <w:pPr>
        <w:jc w:val="right"/>
        <w:rPr>
          <w:sz w:val="20"/>
        </w:rPr>
      </w:pPr>
      <w:r>
        <w:rPr>
          <w:sz w:val="20"/>
        </w:rPr>
        <w:t>Приложение 5</w:t>
      </w:r>
      <w:r w:rsidRPr="0019320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муниципального района Кинель-Черкасский Самарской области  от 24.03.2026  № 13-1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</w:t>
      </w:r>
      <w:r>
        <w:rPr>
          <w:sz w:val="20"/>
        </w:rPr>
        <w:t xml:space="preserve">                          </w:t>
      </w:r>
      <w:r w:rsidRPr="00193203">
        <w:rPr>
          <w:sz w:val="20"/>
        </w:rPr>
        <w:t xml:space="preserve"> и на плановый период 2027 и 2028 годов"</w:t>
      </w:r>
    </w:p>
    <w:p w:rsidR="0085505D" w:rsidRPr="00193203" w:rsidRDefault="0085505D" w:rsidP="0085505D">
      <w:pPr>
        <w:jc w:val="right"/>
        <w:rPr>
          <w:sz w:val="20"/>
        </w:rPr>
      </w:pPr>
      <w:r>
        <w:rPr>
          <w:sz w:val="20"/>
        </w:rPr>
        <w:t>Приложение 5</w:t>
      </w:r>
      <w:r w:rsidRPr="0019320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 на 2026 год</w:t>
      </w:r>
      <w:r>
        <w:rPr>
          <w:sz w:val="20"/>
        </w:rPr>
        <w:t xml:space="preserve">                                          </w:t>
      </w:r>
      <w:r w:rsidRPr="00193203">
        <w:rPr>
          <w:sz w:val="20"/>
        </w:rPr>
        <w:t xml:space="preserve"> и на плановый период 2027 и 2028 годов"</w:t>
      </w:r>
    </w:p>
    <w:p w:rsidR="00193203" w:rsidRDefault="00193203" w:rsidP="00193203">
      <w:pPr>
        <w:jc w:val="center"/>
        <w:rPr>
          <w:b/>
          <w:sz w:val="22"/>
        </w:rPr>
      </w:pPr>
    </w:p>
    <w:p w:rsidR="0085505D" w:rsidRDefault="0085505D" w:rsidP="00193203">
      <w:pPr>
        <w:jc w:val="center"/>
        <w:rPr>
          <w:b/>
          <w:sz w:val="22"/>
        </w:rPr>
      </w:pPr>
    </w:p>
    <w:p w:rsidR="0085505D" w:rsidRPr="0085505D" w:rsidRDefault="0085505D" w:rsidP="0085505D">
      <w:pPr>
        <w:jc w:val="center"/>
        <w:rPr>
          <w:b/>
          <w:sz w:val="22"/>
        </w:rPr>
      </w:pPr>
      <w:r w:rsidRPr="0085505D">
        <w:rPr>
          <w:b/>
          <w:sz w:val="22"/>
        </w:rPr>
        <w:t>Источники внутреннего финансирования дефицита</w:t>
      </w:r>
    </w:p>
    <w:p w:rsidR="0085505D" w:rsidRDefault="0085505D" w:rsidP="0085505D">
      <w:pPr>
        <w:jc w:val="center"/>
        <w:rPr>
          <w:b/>
          <w:sz w:val="22"/>
        </w:rPr>
      </w:pPr>
      <w:r w:rsidRPr="0085505D">
        <w:rPr>
          <w:b/>
          <w:sz w:val="22"/>
        </w:rPr>
        <w:t>бюджета поселения на 2026 год</w:t>
      </w:r>
    </w:p>
    <w:p w:rsidR="0085505D" w:rsidRDefault="0085505D" w:rsidP="0085505D">
      <w:pPr>
        <w:jc w:val="center"/>
        <w:rPr>
          <w:b/>
          <w:sz w:val="22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750"/>
        <w:gridCol w:w="4397"/>
        <w:gridCol w:w="1019"/>
        <w:gridCol w:w="1473"/>
      </w:tblGrid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182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Код   ад-ми-ни-стра-тора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Код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Сумма,  тыс. рублей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01 00 00 00 00 0000 000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547,0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01 05 00 00 00 0000 000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547,0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01 05 00 00 00 0000 500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Увеличение остатков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30 262,7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505D">
              <w:rPr>
                <w:sz w:val="20"/>
              </w:rPr>
              <w:t>01 05 02 00 00 0000 500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5505D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30 262,7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505D">
              <w:rPr>
                <w:sz w:val="20"/>
              </w:rPr>
              <w:t>01 05 02 01 00 0000 510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5505D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30 262,7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505D">
              <w:rPr>
                <w:sz w:val="20"/>
              </w:rPr>
              <w:t>01 05 02 01 10 0000 510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5505D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30 262,7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01 05 00 00 00 0000 600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Уменьшение остатков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 w:rsidRPr="0085505D">
              <w:rPr>
                <w:b/>
                <w:bCs/>
                <w:sz w:val="20"/>
              </w:rPr>
              <w:t>30 809,7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505D">
              <w:rPr>
                <w:sz w:val="20"/>
              </w:rPr>
              <w:t>01 05 02 00 00 0000 600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5505D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30 809,7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505D">
              <w:rPr>
                <w:sz w:val="20"/>
              </w:rPr>
              <w:t>01 05 02 01 00 0000 610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5505D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30 809,7</w:t>
            </w:r>
          </w:p>
        </w:tc>
      </w:tr>
      <w:tr w:rsidR="0085505D" w:rsidRPr="0085505D" w:rsidTr="0085505D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317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505D">
              <w:rPr>
                <w:sz w:val="20"/>
              </w:rPr>
              <w:t>01 05 02 01 10 0000 610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5505D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05D" w:rsidRPr="0085505D" w:rsidRDefault="0085505D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5505D">
              <w:rPr>
                <w:sz w:val="20"/>
              </w:rPr>
              <w:t>30 809,7</w:t>
            </w:r>
          </w:p>
        </w:tc>
      </w:tr>
    </w:tbl>
    <w:p w:rsidR="0085505D" w:rsidRDefault="0085505D" w:rsidP="0085505D">
      <w:pPr>
        <w:rPr>
          <w:b/>
          <w:sz w:val="22"/>
        </w:rPr>
      </w:pPr>
    </w:p>
    <w:p w:rsidR="0085505D" w:rsidRDefault="0085505D" w:rsidP="0085505D">
      <w:pPr>
        <w:jc w:val="center"/>
        <w:rPr>
          <w:b/>
          <w:sz w:val="22"/>
        </w:rPr>
      </w:pPr>
    </w:p>
    <w:p w:rsidR="0085505D" w:rsidRPr="00193203" w:rsidRDefault="0085505D" w:rsidP="0085505D">
      <w:pPr>
        <w:jc w:val="right"/>
        <w:rPr>
          <w:sz w:val="20"/>
        </w:rPr>
      </w:pPr>
      <w:r>
        <w:rPr>
          <w:sz w:val="20"/>
        </w:rPr>
        <w:t xml:space="preserve">                    Приложение 6</w:t>
      </w:r>
      <w:r w:rsidRPr="0019320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муниципального района Кинель-Черкасский Самарской области  от 24.03.2026  № 13-1  "О внесении изменений в решение Собрания представителей сельского поселения Черновка муниципального района Кинель-Черкасский Самарской области от 11 декабря 2025 года № 8-4 "О бюджете сельского поселения Черновка муниципального района Кинель-Черкасский Самарской области на 2026 год </w:t>
      </w:r>
      <w:r w:rsidR="00A15C6B">
        <w:rPr>
          <w:sz w:val="20"/>
        </w:rPr>
        <w:t xml:space="preserve">           </w:t>
      </w:r>
      <w:r w:rsidRPr="00193203">
        <w:rPr>
          <w:sz w:val="20"/>
        </w:rPr>
        <w:t xml:space="preserve"> </w:t>
      </w:r>
      <w:r w:rsidR="00A15C6B">
        <w:rPr>
          <w:sz w:val="20"/>
        </w:rPr>
        <w:t xml:space="preserve">и </w:t>
      </w:r>
      <w:bookmarkStart w:id="0" w:name="_GoBack"/>
      <w:bookmarkEnd w:id="0"/>
      <w:r w:rsidRPr="00193203">
        <w:rPr>
          <w:sz w:val="20"/>
        </w:rPr>
        <w:t>на плановый период 2027 и 2028 годов"</w:t>
      </w:r>
    </w:p>
    <w:p w:rsidR="0085505D" w:rsidRPr="00193203" w:rsidRDefault="0085505D" w:rsidP="0085505D">
      <w:pPr>
        <w:jc w:val="right"/>
        <w:rPr>
          <w:sz w:val="20"/>
        </w:rPr>
      </w:pPr>
      <w:r>
        <w:rPr>
          <w:sz w:val="20"/>
        </w:rPr>
        <w:t>Приложение 6</w:t>
      </w:r>
      <w:r w:rsidRPr="0019320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Собрания представителей сельского поселения Черновка  от 11 декабря 2025 года № 8-4 "О бюджете сельского поселения Черновка муниципального района Кинель-Черкасский Самарской области</w:t>
      </w:r>
      <w:r>
        <w:rPr>
          <w:sz w:val="20"/>
        </w:rPr>
        <w:t xml:space="preserve">                                                                </w:t>
      </w:r>
      <w:r w:rsidRPr="00193203">
        <w:rPr>
          <w:sz w:val="20"/>
        </w:rPr>
        <w:t xml:space="preserve"> на 2026 год и на плановый период 2027 и 2028 годов"</w:t>
      </w:r>
    </w:p>
    <w:p w:rsidR="0085505D" w:rsidRPr="0085505D" w:rsidRDefault="0085505D" w:rsidP="0085505D">
      <w:pPr>
        <w:jc w:val="center"/>
        <w:rPr>
          <w:b/>
          <w:sz w:val="22"/>
        </w:rPr>
      </w:pPr>
      <w:r w:rsidRPr="0085505D">
        <w:rPr>
          <w:b/>
          <w:sz w:val="22"/>
        </w:rPr>
        <w:t>Источники внутреннего финансирования дефицита</w:t>
      </w:r>
    </w:p>
    <w:p w:rsidR="0085505D" w:rsidRDefault="0085505D" w:rsidP="0085505D">
      <w:pPr>
        <w:jc w:val="center"/>
        <w:rPr>
          <w:b/>
          <w:sz w:val="22"/>
        </w:rPr>
      </w:pPr>
      <w:r w:rsidRPr="0085505D">
        <w:rPr>
          <w:b/>
          <w:sz w:val="22"/>
        </w:rPr>
        <w:t>бюджета поселения на 2027 и 2028 годы</w:t>
      </w:r>
    </w:p>
    <w:p w:rsidR="0085505D" w:rsidRDefault="0085505D" w:rsidP="0085505D">
      <w:pPr>
        <w:jc w:val="center"/>
        <w:rPr>
          <w:b/>
          <w:sz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7"/>
        <w:gridCol w:w="2513"/>
        <w:gridCol w:w="3998"/>
        <w:gridCol w:w="1276"/>
        <w:gridCol w:w="2126"/>
      </w:tblGrid>
      <w:tr w:rsidR="0085505D" w:rsidTr="000F505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Код ад-ми-нист-рато-ра</w:t>
            </w:r>
          </w:p>
        </w:tc>
        <w:tc>
          <w:tcPr>
            <w:tcW w:w="25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Код</w:t>
            </w:r>
          </w:p>
        </w:tc>
        <w:tc>
          <w:tcPr>
            <w:tcW w:w="39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Сумма,                                                       тыс. рублей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9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2027 год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2028 год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01 00 00 00 00 0000 000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01 05 00 00 00 0000 000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01 05 00 00 00 0000 500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01 05 02 00 00 0000 500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01 05 02 01 00 0000 510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01 05 02 01 10 0000 510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01 05 00 00 00 0000 600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01 05 02 00 00 0000 600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01 05 02 01 00 0000 610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14 367,4</w:t>
            </w:r>
          </w:p>
        </w:tc>
      </w:tr>
      <w:tr w:rsidR="0085505D" w:rsidTr="000F5051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01 05 02 01 10 0000 610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13 640,4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5505D" w:rsidRDefault="0085505D" w:rsidP="000F5051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14 367,4</w:t>
            </w:r>
          </w:p>
        </w:tc>
      </w:tr>
    </w:tbl>
    <w:p w:rsidR="000F5051" w:rsidRDefault="000F5051" w:rsidP="00A15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</w:rPr>
      </w:pPr>
      <w:r>
        <w:rPr>
          <w:b/>
          <w:sz w:val="22"/>
        </w:rPr>
        <w:t>ВАЖНАЯ ИНФОРМАЦИЯ</w:t>
      </w:r>
    </w:p>
    <w:p w:rsidR="000F5051" w:rsidRDefault="000F5051" w:rsidP="0085505D">
      <w:pPr>
        <w:jc w:val="center"/>
        <w:rPr>
          <w:b/>
          <w:sz w:val="22"/>
        </w:rPr>
      </w:pPr>
    </w:p>
    <w:p w:rsidR="0085505D" w:rsidRDefault="000F5051" w:rsidP="00A15C6B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4857750" cy="4676775"/>
            <wp:effectExtent l="0" t="0" r="0" b="9525"/>
            <wp:docPr id="8" name="Рисунок 8" descr="C:\Users\Accord\Рабочий стол\Cgm8NpBEu4E3ukmXW2dOvRcqFHS6v7_Kzkc71Hw21lGhoIbSHq_Yg9TEveoGYExMIvxx_XTDWspZAYMQDUVKIz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ord\Рабочий стол\Cgm8NpBEu4E3ukmXW2dOvRcqFHS6v7_Kzkc71Hw21lGhoIbSHq_Yg9TEveoGYExMIvxx_XTDWspZAYMQDUVKIzV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5D" w:rsidRDefault="0085505D" w:rsidP="0085505D">
      <w:pPr>
        <w:rPr>
          <w:b/>
          <w:sz w:val="22"/>
        </w:rPr>
      </w:pPr>
    </w:p>
    <w:p w:rsidR="000F5051" w:rsidRPr="000F5051" w:rsidRDefault="000F5051" w:rsidP="000F5051">
      <w:pPr>
        <w:shd w:val="clear" w:color="auto" w:fill="FFFFFF"/>
        <w:spacing w:line="329" w:lineRule="atLeast"/>
        <w:rPr>
          <w:szCs w:val="24"/>
        </w:rPr>
      </w:pPr>
      <w:r w:rsidRPr="000F5051">
        <w:rPr>
          <w:szCs w:val="24"/>
        </w:rPr>
        <w:t>Вернуться домой — только начало поиска себя. И мы в этом поможем </w:t>
      </w:r>
      <w:r w:rsidRPr="000F5051">
        <w:rPr>
          <w:noProof/>
          <w:szCs w:val="24"/>
        </w:rPr>
        <w:drawing>
          <wp:inline distT="0" distB="0" distL="0" distR="0" wp14:anchorId="225A448E" wp14:editId="7C04AE4F">
            <wp:extent cx="152400" cy="152400"/>
            <wp:effectExtent l="0" t="0" r="0" b="0"/>
            <wp:docPr id="5" name="Рисунок 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051">
        <w:rPr>
          <w:szCs w:val="24"/>
        </w:rPr>
        <w:br/>
        <w:t>Без лишних бумажек и проверок доходов. Для тех, кто защищал страну, и для семей тяжелораненых бойцов </w:t>
      </w:r>
      <w:r w:rsidRPr="000F5051">
        <w:rPr>
          <w:noProof/>
          <w:szCs w:val="24"/>
        </w:rPr>
        <w:drawing>
          <wp:inline distT="0" distB="0" distL="0" distR="0" wp14:anchorId="5AA00BC7" wp14:editId="48F0AD88">
            <wp:extent cx="152400" cy="152400"/>
            <wp:effectExtent l="0" t="0" r="0" b="0"/>
            <wp:docPr id="6" name="Рисунок 6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❤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051">
        <w:rPr>
          <w:szCs w:val="24"/>
        </w:rPr>
        <w:br/>
        <w:t>Есть один нюанс: сначала зайдите в фонд «Защитники Отечества» — там подскажут, с чего начать 🫂</w:t>
      </w:r>
      <w:r w:rsidRPr="000F5051">
        <w:rPr>
          <w:szCs w:val="24"/>
        </w:rPr>
        <w:br/>
        <w:t>Если ваш близкий вернулся — киньте ему этот пост. Иногда помощь приходит неожиданно, но именно вовремя </w:t>
      </w:r>
      <w:r w:rsidRPr="000F5051">
        <w:rPr>
          <w:noProof/>
          <w:szCs w:val="24"/>
        </w:rPr>
        <w:drawing>
          <wp:inline distT="0" distB="0" distL="0" distR="0" wp14:anchorId="543E04E2" wp14:editId="6A4E4111">
            <wp:extent cx="152400" cy="152400"/>
            <wp:effectExtent l="0" t="0" r="0" b="0"/>
            <wp:docPr id="7" name="Рисунок 7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5D" w:rsidRDefault="0085505D" w:rsidP="0085505D">
      <w:pPr>
        <w:jc w:val="center"/>
        <w:rPr>
          <w:b/>
          <w:sz w:val="22"/>
        </w:rPr>
      </w:pPr>
    </w:p>
    <w:p w:rsidR="0085505D" w:rsidRDefault="0085505D" w:rsidP="00193203">
      <w:pPr>
        <w:jc w:val="center"/>
        <w:rPr>
          <w:b/>
          <w:sz w:val="22"/>
        </w:rPr>
      </w:pPr>
    </w:p>
    <w:p w:rsidR="00A15C6B" w:rsidRDefault="00A15C6B" w:rsidP="00193203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4905375" cy="4095750"/>
            <wp:effectExtent l="0" t="0" r="9525" b="0"/>
            <wp:docPr id="16" name="Рисунок 16" descr="C:\Users\Accord\Рабочий стол\TY29aZPYARfPi8BU9eo6G2jJYxbq8wXjT0sjlylAOvrvv6ndgyp7qw-50jScQJF1fwsL-g58QkOlgZjOA-5Piy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TY29aZPYARfPi8BU9eo6G2jJYxbq8wXjT0sjlylAOvrvv6ndgyp7qw-50jScQJF1fwsL-g58QkOlgZjOA-5PiyqJ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714" cy="409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6B" w:rsidRPr="00A15C6B" w:rsidRDefault="00A15C6B" w:rsidP="00A15C6B">
      <w:pPr>
        <w:jc w:val="center"/>
        <w:rPr>
          <w:b/>
          <w:color w:val="auto"/>
          <w:sz w:val="22"/>
          <w:szCs w:val="22"/>
        </w:rPr>
      </w:pPr>
      <w:r w:rsidRPr="00A15C6B">
        <w:rPr>
          <w:b/>
          <w:noProof/>
          <w:color w:val="auto"/>
          <w:sz w:val="22"/>
          <w:szCs w:val="22"/>
        </w:rPr>
        <w:drawing>
          <wp:inline distT="0" distB="0" distL="0" distR="0" wp14:anchorId="3C1B8F52" wp14:editId="08560F4A">
            <wp:extent cx="152400" cy="152400"/>
            <wp:effectExtent l="0" t="0" r="0" b="0"/>
            <wp:docPr id="9" name="Рисунок 9" descr="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🔈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C6B">
        <w:rPr>
          <w:b/>
          <w:sz w:val="22"/>
          <w:szCs w:val="22"/>
          <w:shd w:val="clear" w:color="auto" w:fill="FFFFFF"/>
        </w:rPr>
        <w:t>Идет прием заявлений на весеннюю охоту!</w:t>
      </w:r>
    </w:p>
    <w:p w:rsidR="00A15C6B" w:rsidRPr="00A15C6B" w:rsidRDefault="00A15C6B" w:rsidP="00A15C6B">
      <w:pPr>
        <w:shd w:val="clear" w:color="auto" w:fill="FFFFFF"/>
        <w:jc w:val="center"/>
        <w:rPr>
          <w:sz w:val="22"/>
          <w:szCs w:val="22"/>
        </w:rPr>
      </w:pPr>
    </w:p>
    <w:p w:rsidR="00A15C6B" w:rsidRPr="00A15C6B" w:rsidRDefault="00A15C6B" w:rsidP="00A15C6B">
      <w:pPr>
        <w:jc w:val="center"/>
        <w:rPr>
          <w:color w:val="auto"/>
          <w:sz w:val="22"/>
          <w:szCs w:val="22"/>
        </w:rPr>
      </w:pPr>
      <w:r w:rsidRPr="00A15C6B">
        <w:rPr>
          <w:sz w:val="22"/>
          <w:szCs w:val="22"/>
          <w:shd w:val="clear" w:color="auto" w:fill="FFFFFF"/>
        </w:rPr>
        <w:t>С 11 марта можно подать заявление на выдачу разрешения на добычу охотничьих ресурсов в весенний сезон охоты, - информирует комитет охоты и рыболовства Самарской области.</w:t>
      </w:r>
    </w:p>
    <w:p w:rsidR="00A15C6B" w:rsidRPr="00A15C6B" w:rsidRDefault="00A15C6B" w:rsidP="00A15C6B">
      <w:pPr>
        <w:shd w:val="clear" w:color="auto" w:fill="FFFFFF"/>
        <w:jc w:val="center"/>
        <w:rPr>
          <w:sz w:val="22"/>
          <w:szCs w:val="22"/>
        </w:rPr>
      </w:pPr>
    </w:p>
    <w:p w:rsidR="00A15C6B" w:rsidRPr="00A15C6B" w:rsidRDefault="00A15C6B" w:rsidP="00A15C6B">
      <w:pPr>
        <w:rPr>
          <w:color w:val="auto"/>
          <w:sz w:val="22"/>
          <w:szCs w:val="22"/>
        </w:rPr>
      </w:pPr>
      <w:r w:rsidRPr="00A15C6B">
        <w:rPr>
          <w:noProof/>
          <w:color w:val="auto"/>
          <w:sz w:val="22"/>
          <w:szCs w:val="22"/>
        </w:rPr>
        <w:drawing>
          <wp:inline distT="0" distB="0" distL="0" distR="0" wp14:anchorId="31A038A7" wp14:editId="6AAA2A1E">
            <wp:extent cx="152400" cy="152400"/>
            <wp:effectExtent l="0" t="0" r="0" b="0"/>
            <wp:docPr id="10" name="Рисунок 1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C6B">
        <w:rPr>
          <w:sz w:val="22"/>
          <w:szCs w:val="22"/>
          <w:shd w:val="clear" w:color="auto" w:fill="FFFFFF"/>
        </w:rPr>
        <w:t>По заявлениям, поданным ДО начала времени приема заявлений, будут направлены отказы в предоставлении государственной услуги.</w:t>
      </w:r>
    </w:p>
    <w:p w:rsidR="00A15C6B" w:rsidRPr="00A15C6B" w:rsidRDefault="00A15C6B" w:rsidP="00A15C6B">
      <w:pPr>
        <w:shd w:val="clear" w:color="auto" w:fill="FFFFFF"/>
        <w:jc w:val="center"/>
        <w:rPr>
          <w:sz w:val="22"/>
          <w:szCs w:val="22"/>
        </w:rPr>
      </w:pPr>
    </w:p>
    <w:p w:rsidR="00A15C6B" w:rsidRPr="00A15C6B" w:rsidRDefault="00A15C6B" w:rsidP="00A15C6B">
      <w:pPr>
        <w:rPr>
          <w:color w:val="auto"/>
          <w:sz w:val="22"/>
          <w:szCs w:val="22"/>
        </w:rPr>
      </w:pPr>
      <w:r w:rsidRPr="00A15C6B">
        <w:rPr>
          <w:sz w:val="22"/>
          <w:szCs w:val="22"/>
          <w:shd w:val="clear" w:color="auto" w:fill="FFFFFF"/>
        </w:rPr>
        <w:t xml:space="preserve">Заявления на охотничьи ресурсы будут выдаваться согласно таблице: </w:t>
      </w:r>
      <w:hyperlink r:id="rId16" w:tgtFrame="_blank" w:history="1">
        <w:r w:rsidRPr="00A15C6B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clck.ru/3SbJ8S</w:t>
        </w:r>
      </w:hyperlink>
      <w:r w:rsidRPr="00A15C6B">
        <w:rPr>
          <w:sz w:val="22"/>
          <w:szCs w:val="22"/>
        </w:rPr>
        <w:br/>
      </w:r>
      <w:r w:rsidRPr="00A15C6B">
        <w:rPr>
          <w:sz w:val="22"/>
          <w:szCs w:val="22"/>
          <w:shd w:val="clear" w:color="auto" w:fill="FFFFFF"/>
        </w:rPr>
        <w:t xml:space="preserve">Бланк заявления: </w:t>
      </w:r>
      <w:hyperlink r:id="rId17" w:tgtFrame="_blank" w:history="1">
        <w:r w:rsidRPr="00A15C6B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clck.ru/3SbJ8V</w:t>
        </w:r>
      </w:hyperlink>
    </w:p>
    <w:p w:rsidR="00A15C6B" w:rsidRPr="00A15C6B" w:rsidRDefault="00A15C6B" w:rsidP="00A15C6B">
      <w:pPr>
        <w:shd w:val="clear" w:color="auto" w:fill="FFFFFF"/>
        <w:jc w:val="center"/>
        <w:rPr>
          <w:sz w:val="22"/>
          <w:szCs w:val="22"/>
        </w:rPr>
      </w:pPr>
    </w:p>
    <w:p w:rsidR="00A15C6B" w:rsidRPr="00A15C6B" w:rsidRDefault="00A15C6B" w:rsidP="00A15C6B">
      <w:pPr>
        <w:rPr>
          <w:color w:val="auto"/>
          <w:sz w:val="22"/>
          <w:szCs w:val="22"/>
        </w:rPr>
      </w:pPr>
      <w:r w:rsidRPr="00A15C6B">
        <w:rPr>
          <w:sz w:val="22"/>
          <w:szCs w:val="22"/>
          <w:shd w:val="clear" w:color="auto" w:fill="FFFFFF"/>
        </w:rPr>
        <w:t>Как подать заявление?</w:t>
      </w:r>
    </w:p>
    <w:p w:rsidR="00A15C6B" w:rsidRPr="00A15C6B" w:rsidRDefault="00A15C6B" w:rsidP="00A15C6B">
      <w:pPr>
        <w:shd w:val="clear" w:color="auto" w:fill="FFFFFF"/>
        <w:jc w:val="center"/>
        <w:rPr>
          <w:sz w:val="22"/>
          <w:szCs w:val="22"/>
        </w:rPr>
      </w:pPr>
    </w:p>
    <w:p w:rsidR="00A15C6B" w:rsidRDefault="00A15C6B" w:rsidP="00A15C6B">
      <w:pPr>
        <w:rPr>
          <w:sz w:val="22"/>
          <w:szCs w:val="22"/>
          <w:shd w:val="clear" w:color="auto" w:fill="FFFFFF"/>
        </w:rPr>
      </w:pPr>
      <w:r w:rsidRPr="00E9369E">
        <w:pict>
          <v:shape id="Рисунок 11" o:spid="_x0000_i1025" type="#_x0000_t75" alt="✅" style="width:12pt;height:12pt;visibility:visible;mso-wrap-style:square">
            <v:imagedata r:id="rId18" o:title="✅"/>
          </v:shape>
        </w:pict>
      </w:r>
      <w:r w:rsidRPr="00A15C6B">
        <w:rPr>
          <w:sz w:val="22"/>
          <w:szCs w:val="22"/>
          <w:shd w:val="clear" w:color="auto" w:fill="FFFFFF"/>
        </w:rPr>
        <w:t xml:space="preserve">через Единый портал государственных и муниципальных услуг: </w:t>
      </w:r>
      <w:hyperlink r:id="rId19" w:tgtFrame="_blank" w:history="1">
        <w:r w:rsidRPr="00A15C6B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clck.ru/YhrK8</w:t>
        </w:r>
      </w:hyperlink>
      <w:r w:rsidRPr="00A15C6B">
        <w:rPr>
          <w:sz w:val="22"/>
          <w:szCs w:val="22"/>
          <w:shd w:val="clear" w:color="auto" w:fill="FFFFFF"/>
        </w:rPr>
        <w:t>;</w:t>
      </w:r>
      <w:r w:rsidRPr="00A15C6B">
        <w:rPr>
          <w:sz w:val="22"/>
          <w:szCs w:val="22"/>
        </w:rPr>
        <w:br/>
      </w:r>
      <w:r w:rsidRPr="00A15C6B">
        <w:rPr>
          <w:noProof/>
          <w:color w:val="auto"/>
          <w:sz w:val="22"/>
          <w:szCs w:val="22"/>
        </w:rPr>
        <w:drawing>
          <wp:inline distT="0" distB="0" distL="0" distR="0" wp14:anchorId="700D6294" wp14:editId="4C8BC22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C6B">
        <w:rPr>
          <w:sz w:val="22"/>
          <w:szCs w:val="22"/>
          <w:shd w:val="clear" w:color="auto" w:fill="FFFFFF"/>
        </w:rPr>
        <w:t>многофункциональные центры Самарской области;</w:t>
      </w:r>
      <w:r w:rsidRPr="00A15C6B">
        <w:rPr>
          <w:sz w:val="22"/>
          <w:szCs w:val="22"/>
        </w:rPr>
        <w:br/>
      </w:r>
      <w:r w:rsidRPr="00A15C6B">
        <w:rPr>
          <w:noProof/>
          <w:color w:val="auto"/>
          <w:sz w:val="22"/>
          <w:szCs w:val="22"/>
        </w:rPr>
        <w:drawing>
          <wp:inline distT="0" distB="0" distL="0" distR="0" wp14:anchorId="28A310EE" wp14:editId="12CD42FF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C6B">
        <w:rPr>
          <w:sz w:val="22"/>
          <w:szCs w:val="22"/>
          <w:shd w:val="clear" w:color="auto" w:fill="FFFFFF"/>
        </w:rPr>
        <w:t>почтовым сообщением по адресу: 443086, г. Самара, ул. Ерошевского, д. 3А;</w:t>
      </w:r>
      <w:r w:rsidRPr="00A15C6B">
        <w:rPr>
          <w:sz w:val="22"/>
          <w:szCs w:val="22"/>
        </w:rPr>
        <w:br/>
      </w:r>
      <w:r w:rsidRPr="00A15C6B">
        <w:rPr>
          <w:noProof/>
          <w:color w:val="auto"/>
          <w:sz w:val="22"/>
          <w:szCs w:val="22"/>
        </w:rPr>
        <w:drawing>
          <wp:inline distT="0" distB="0" distL="0" distR="0" wp14:anchorId="678FDD84" wp14:editId="15320997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C6B">
        <w:rPr>
          <w:sz w:val="22"/>
          <w:szCs w:val="22"/>
          <w:shd w:val="clear" w:color="auto" w:fill="FFFFFF"/>
        </w:rPr>
        <w:t>лично в комитете по адресу: г. Самара, ул. Ерошевского, д. 3, каб. 218;</w:t>
      </w:r>
      <w:r w:rsidRPr="00A15C6B">
        <w:rPr>
          <w:sz w:val="22"/>
          <w:szCs w:val="22"/>
        </w:rPr>
        <w:br/>
      </w:r>
      <w:r w:rsidRPr="00A15C6B">
        <w:rPr>
          <w:noProof/>
          <w:color w:val="auto"/>
          <w:sz w:val="22"/>
          <w:szCs w:val="22"/>
        </w:rPr>
        <w:drawing>
          <wp:inline distT="0" distB="0" distL="0" distR="0" wp14:anchorId="3BA6AA44" wp14:editId="03DEC654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C6B">
        <w:rPr>
          <w:sz w:val="22"/>
          <w:szCs w:val="22"/>
          <w:shd w:val="clear" w:color="auto" w:fill="FFFFFF"/>
        </w:rPr>
        <w:t xml:space="preserve">у специалистов территориальных отделов комитета в муниципальных районах Самарской области по месту расположения общедоступных охотничьих угодий: </w:t>
      </w:r>
      <w:hyperlink r:id="rId21" w:tgtFrame="_blank" w:history="1">
        <w:r w:rsidRPr="00A15C6B">
          <w:rPr>
            <w:color w:val="2A5885"/>
            <w:sz w:val="22"/>
            <w:szCs w:val="22"/>
            <w:bdr w:val="none" w:sz="0" w:space="0" w:color="auto" w:frame="1"/>
            <w:shd w:val="clear" w:color="auto" w:fill="FFFFFF"/>
          </w:rPr>
          <w:t>clck.ru/3SbJ8Z</w:t>
        </w:r>
      </w:hyperlink>
      <w:r w:rsidRPr="00A15C6B">
        <w:rPr>
          <w:sz w:val="22"/>
          <w:szCs w:val="22"/>
          <w:shd w:val="clear" w:color="auto" w:fill="FFFFFF"/>
        </w:rPr>
        <w:t>.</w:t>
      </w:r>
    </w:p>
    <w:p w:rsidR="00A15C6B" w:rsidRPr="00A15C6B" w:rsidRDefault="00A15C6B" w:rsidP="00A15C6B">
      <w:pPr>
        <w:rPr>
          <w:b/>
          <w:sz w:val="22"/>
          <w:szCs w:val="22"/>
        </w:rPr>
      </w:pPr>
    </w:p>
    <w:p w:rsidR="00A15C6B" w:rsidRDefault="00A15C6B" w:rsidP="00193203">
      <w:pPr>
        <w:jc w:val="center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4"/>
      </w:tblGrid>
      <w:tr w:rsidR="00703889">
        <w:trPr>
          <w:trHeight w:val="35"/>
        </w:trPr>
        <w:tc>
          <w:tcPr>
            <w:tcW w:w="99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03889" w:rsidRDefault="00203B04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703889" w:rsidRDefault="00203B04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703889" w:rsidRDefault="00203B04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703889" w:rsidRDefault="00203B04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703889" w:rsidRPr="00203B04" w:rsidRDefault="00203B04">
            <w:pPr>
              <w:jc w:val="center"/>
              <w:rPr>
                <w:sz w:val="20"/>
                <w:lang w:val="en-US"/>
              </w:rPr>
            </w:pPr>
            <w:r w:rsidRPr="00203B04">
              <w:rPr>
                <w:sz w:val="20"/>
                <w:lang w:val="en-US"/>
              </w:rPr>
              <w:t>Email: adm.s.p.chernowka@yandex.ru</w:t>
            </w:r>
          </w:p>
          <w:p w:rsidR="00703889" w:rsidRDefault="00203B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703889" w:rsidRDefault="00203B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</w: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7116444</wp:posOffset>
                      </wp:positionH>
                      <wp:positionV relativeFrom="paragraph">
                        <wp:posOffset>6551930</wp:posOffset>
                      </wp:positionV>
                      <wp:extent cx="6000750" cy="0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0" cy="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>.</w:t>
            </w:r>
          </w:p>
          <w:p w:rsidR="00703889" w:rsidRDefault="00203B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203B04" w:rsidRDefault="00203B04"/>
    <w:p w:rsidR="00193203" w:rsidRDefault="00193203"/>
    <w:p w:rsidR="00703889" w:rsidRDefault="00703889">
      <w:pPr>
        <w:sectPr w:rsidR="00703889" w:rsidSect="00193203">
          <w:footerReference w:type="default" r:id="rId22"/>
          <w:pgSz w:w="11906" w:h="16838"/>
          <w:pgMar w:top="568" w:right="707" w:bottom="568" w:left="709" w:header="709" w:footer="709" w:gutter="0"/>
          <w:pgNumType w:start="0"/>
          <w:cols w:space="720"/>
        </w:sectPr>
      </w:pPr>
    </w:p>
    <w:p w:rsidR="00703889" w:rsidRDefault="00703889">
      <w:pPr>
        <w:rPr>
          <w:b/>
          <w:sz w:val="22"/>
        </w:rPr>
      </w:pPr>
    </w:p>
    <w:p w:rsidR="00703889" w:rsidRDefault="00703889">
      <w:pPr>
        <w:rPr>
          <w:b/>
          <w:sz w:val="22"/>
        </w:rPr>
      </w:pPr>
    </w:p>
    <w:p w:rsidR="00703889" w:rsidRDefault="00703889">
      <w:pPr>
        <w:widowControl w:val="0"/>
        <w:jc w:val="center"/>
      </w:pPr>
    </w:p>
    <w:sectPr w:rsidR="00703889">
      <w:headerReference w:type="default" r:id="rId23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87C" w:rsidRDefault="00C3787C">
      <w:r>
        <w:separator/>
      </w:r>
    </w:p>
  </w:endnote>
  <w:endnote w:type="continuationSeparator" w:id="0">
    <w:p w:rsidR="00C3787C" w:rsidRDefault="00C3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eterburg">
    <w:panose1 w:val="00000000000000000000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596729"/>
      <w:docPartObj>
        <w:docPartGallery w:val="Page Numbers (Bottom of Page)"/>
        <w:docPartUnique/>
      </w:docPartObj>
    </w:sdtPr>
    <w:sdtContent>
      <w:p w:rsidR="000F5051" w:rsidRDefault="000F5051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87C">
          <w:rPr>
            <w:noProof/>
          </w:rPr>
          <w:t>0</w:t>
        </w:r>
        <w:r>
          <w:fldChar w:fldCharType="end"/>
        </w:r>
      </w:p>
    </w:sdtContent>
  </w:sdt>
  <w:p w:rsidR="000F5051" w:rsidRDefault="000F5051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87C" w:rsidRDefault="00C3787C">
      <w:r>
        <w:separator/>
      </w:r>
    </w:p>
  </w:footnote>
  <w:footnote w:type="continuationSeparator" w:id="0">
    <w:p w:rsidR="00C3787C" w:rsidRDefault="00C3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05D" w:rsidRDefault="0085505D">
    <w:pPr>
      <w:pStyle w:val="afffff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1" o:spid="_x0000_i1029" type="#_x0000_t75" alt="✅" style="width:12pt;height:12pt;visibility:visible;mso-wrap-style:square" o:bullet="t">
        <v:imagedata r:id="rId1" o:title="✅"/>
      </v:shape>
    </w:pict>
  </w:numPicBullet>
  <w:abstractNum w:abstractNumId="0">
    <w:nsid w:val="1DA204AB"/>
    <w:multiLevelType w:val="multilevel"/>
    <w:tmpl w:val="6C0EBC3A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42B5623C"/>
    <w:multiLevelType w:val="multilevel"/>
    <w:tmpl w:val="A2C8752A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3889"/>
    <w:rsid w:val="000F5051"/>
    <w:rsid w:val="00193203"/>
    <w:rsid w:val="00203B04"/>
    <w:rsid w:val="00703889"/>
    <w:rsid w:val="0085505D"/>
    <w:rsid w:val="00A15C6B"/>
    <w:rsid w:val="00C3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1">
    <w:name w:val="List 2"/>
    <w:basedOn w:val="a0"/>
    <w:link w:val="22"/>
    <w:pPr>
      <w:ind w:left="566" w:hanging="283"/>
    </w:pPr>
    <w:rPr>
      <w:sz w:val="20"/>
    </w:rPr>
  </w:style>
  <w:style w:type="character" w:customStyle="1" w:styleId="22">
    <w:name w:val="Список 2 Знак"/>
    <w:basedOn w:val="10"/>
    <w:link w:val="21"/>
    <w:rPr>
      <w:rFonts w:ascii="Times New Roman" w:hAnsi="Times New Roman"/>
      <w:sz w:val="20"/>
    </w:rPr>
  </w:style>
  <w:style w:type="paragraph" w:customStyle="1" w:styleId="31">
    <w:name w:val="Знак Знак Знак Знак Знак Знак3"/>
    <w:basedOn w:val="a0"/>
    <w:link w:val="32"/>
    <w:pPr>
      <w:spacing w:after="160" w:line="240" w:lineRule="exact"/>
    </w:pPr>
    <w:rPr>
      <w:rFonts w:ascii="Verdana" w:hAnsi="Verdana"/>
    </w:rPr>
  </w:style>
  <w:style w:type="character" w:customStyle="1" w:styleId="32">
    <w:name w:val="Знак Знак Знак Знак Знак Знак3"/>
    <w:basedOn w:val="10"/>
    <w:link w:val="31"/>
    <w:rPr>
      <w:rFonts w:ascii="Verdana" w:hAnsi="Verdana"/>
      <w:sz w:val="24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13">
    <w:name w:val="Нижний колонтитул Знак1"/>
    <w:basedOn w:val="14"/>
    <w:link w:val="15"/>
  </w:style>
  <w:style w:type="character" w:customStyle="1" w:styleId="15">
    <w:name w:val="Нижний колонтитул Знак1"/>
    <w:basedOn w:val="16"/>
    <w:link w:val="13"/>
    <w:rPr>
      <w:rFonts w:ascii="Times New Roman CYR" w:hAnsi="Times New Roman CYR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a4">
    <w:name w:val="Основной стиль Знак Знак"/>
    <w:basedOn w:val="a0"/>
    <w:link w:val="a5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5">
    <w:name w:val="Основной стиль Знак Знак"/>
    <w:basedOn w:val="10"/>
    <w:link w:val="a4"/>
    <w:rPr>
      <w:rFonts w:ascii="Book Antiqua" w:hAnsi="Book Antiqua"/>
      <w:sz w:val="28"/>
    </w:rPr>
  </w:style>
  <w:style w:type="paragraph" w:styleId="23">
    <w:name w:val="toc 2"/>
    <w:basedOn w:val="a0"/>
    <w:next w:val="a0"/>
    <w:link w:val="24"/>
    <w:uiPriority w:val="39"/>
    <w:pPr>
      <w:spacing w:before="120"/>
      <w:ind w:left="240"/>
    </w:pPr>
    <w:rPr>
      <w:b/>
      <w:sz w:val="22"/>
    </w:rPr>
  </w:style>
  <w:style w:type="character" w:customStyle="1" w:styleId="24">
    <w:name w:val="Оглавление 2 Знак"/>
    <w:basedOn w:val="10"/>
    <w:link w:val="23"/>
    <w:rPr>
      <w:rFonts w:ascii="Times New Roman" w:hAnsi="Times New Roman"/>
      <w:b/>
      <w:sz w:val="22"/>
    </w:rPr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styleId="a6">
    <w:name w:val="Block Text"/>
    <w:basedOn w:val="a0"/>
    <w:link w:val="a7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7">
    <w:name w:val="Цитата Знак"/>
    <w:basedOn w:val="10"/>
    <w:link w:val="a6"/>
    <w:rPr>
      <w:rFonts w:ascii="Arial" w:hAnsi="Arial"/>
      <w:sz w:val="22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a8">
    <w:name w:val="Знак Знак Знак Знак"/>
    <w:basedOn w:val="a0"/>
    <w:link w:val="a9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 Знак Знак Знак"/>
    <w:basedOn w:val="10"/>
    <w:link w:val="a8"/>
    <w:rPr>
      <w:rFonts w:ascii="Tahoma" w:hAnsi="Tahoma"/>
      <w:sz w:val="20"/>
    </w:rPr>
  </w:style>
  <w:style w:type="paragraph" w:customStyle="1" w:styleId="17">
    <w:name w:val="Основной текст (17)"/>
    <w:basedOn w:val="a0"/>
    <w:link w:val="170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0">
    <w:name w:val="Основной текст (17)"/>
    <w:basedOn w:val="10"/>
    <w:link w:val="17"/>
    <w:rPr>
      <w:rFonts w:ascii="Franklin Gothic Medium" w:hAnsi="Franklin Gothic Medium"/>
      <w:sz w:val="28"/>
    </w:rPr>
  </w:style>
  <w:style w:type="paragraph" w:customStyle="1" w:styleId="18">
    <w:name w:val="Основной текст (18)"/>
    <w:basedOn w:val="a0"/>
    <w:link w:val="180"/>
    <w:pPr>
      <w:spacing w:before="300" w:after="300" w:line="240" w:lineRule="atLeast"/>
    </w:pPr>
    <w:rPr>
      <w:sz w:val="26"/>
    </w:rPr>
  </w:style>
  <w:style w:type="character" w:customStyle="1" w:styleId="180">
    <w:name w:val="Основной текст (18)"/>
    <w:basedOn w:val="10"/>
    <w:link w:val="18"/>
    <w:rPr>
      <w:rFonts w:ascii="Times New Roman" w:hAnsi="Times New Roman"/>
      <w:sz w:val="26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26">
    <w:name w:val="Основной текст (26)"/>
    <w:basedOn w:val="a0"/>
    <w:link w:val="260"/>
    <w:pPr>
      <w:spacing w:line="274" w:lineRule="exact"/>
    </w:pPr>
    <w:rPr>
      <w:sz w:val="23"/>
    </w:rPr>
  </w:style>
  <w:style w:type="character" w:customStyle="1" w:styleId="260">
    <w:name w:val="Основной текст (26)"/>
    <w:basedOn w:val="10"/>
    <w:link w:val="26"/>
    <w:rPr>
      <w:rFonts w:ascii="Times New Roman" w:hAnsi="Times New Roman"/>
      <w:sz w:val="23"/>
    </w:rPr>
  </w:style>
  <w:style w:type="paragraph" w:customStyle="1" w:styleId="aa">
    <w:name w:val="основной текст документа"/>
    <w:basedOn w:val="a0"/>
    <w:link w:val="ab"/>
    <w:pPr>
      <w:spacing w:before="120" w:after="120"/>
      <w:jc w:val="both"/>
    </w:pPr>
  </w:style>
  <w:style w:type="character" w:customStyle="1" w:styleId="ab">
    <w:name w:val="основной текст документа"/>
    <w:basedOn w:val="10"/>
    <w:link w:val="aa"/>
    <w:rPr>
      <w:rFonts w:ascii="Times New Roman" w:hAnsi="Times New Roman"/>
      <w:sz w:val="24"/>
    </w:rPr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ac">
    <w:name w:val="Содерж"/>
    <w:basedOn w:val="a0"/>
    <w:link w:val="ad"/>
    <w:pPr>
      <w:widowControl w:val="0"/>
      <w:spacing w:after="120"/>
      <w:jc w:val="center"/>
    </w:pPr>
    <w:rPr>
      <w:sz w:val="28"/>
    </w:rPr>
  </w:style>
  <w:style w:type="character" w:customStyle="1" w:styleId="ad">
    <w:name w:val="Содерж"/>
    <w:basedOn w:val="10"/>
    <w:link w:val="ac"/>
    <w:rPr>
      <w:rFonts w:ascii="Times New Roman" w:hAnsi="Times New Roman"/>
      <w:sz w:val="28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43">
    <w:name w:val="заголовок 4"/>
    <w:basedOn w:val="a0"/>
    <w:next w:val="a0"/>
    <w:link w:val="44"/>
    <w:pPr>
      <w:keepNext/>
      <w:widowControl w:val="0"/>
      <w:jc w:val="right"/>
    </w:pPr>
    <w:rPr>
      <w:sz w:val="28"/>
    </w:rPr>
  </w:style>
  <w:style w:type="character" w:customStyle="1" w:styleId="44">
    <w:name w:val="заголовок 4"/>
    <w:basedOn w:val="10"/>
    <w:link w:val="43"/>
    <w:rPr>
      <w:rFonts w:ascii="Times New Roman" w:hAnsi="Times New Roman"/>
      <w:sz w:val="28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ae">
    <w:name w:val="Сноска"/>
    <w:basedOn w:val="a0"/>
    <w:link w:val="af"/>
    <w:pPr>
      <w:spacing w:line="331" w:lineRule="exact"/>
    </w:pPr>
    <w:rPr>
      <w:sz w:val="26"/>
    </w:rPr>
  </w:style>
  <w:style w:type="character" w:customStyle="1" w:styleId="af">
    <w:name w:val="Сноска"/>
    <w:basedOn w:val="10"/>
    <w:link w:val="ae"/>
    <w:rPr>
      <w:rFonts w:ascii="Times New Roman" w:hAnsi="Times New Roman"/>
      <w:sz w:val="26"/>
    </w:rPr>
  </w:style>
  <w:style w:type="paragraph" w:styleId="35">
    <w:name w:val="Body Text Indent 3"/>
    <w:basedOn w:val="a0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0"/>
    <w:link w:val="35"/>
    <w:rPr>
      <w:rFonts w:ascii="Times New Roman" w:hAnsi="Times New Roman"/>
      <w:sz w:val="1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25">
    <w:name w:val="Обычный (веб)2"/>
    <w:basedOn w:val="a0"/>
    <w:link w:val="27"/>
    <w:pPr>
      <w:spacing w:before="280" w:after="119"/>
    </w:pPr>
  </w:style>
  <w:style w:type="character" w:customStyle="1" w:styleId="27">
    <w:name w:val="Обычный (веб)2"/>
    <w:basedOn w:val="10"/>
    <w:link w:val="25"/>
    <w:rPr>
      <w:rFonts w:ascii="Times New Roman" w:hAnsi="Times New Roman"/>
      <w:sz w:val="24"/>
    </w:rPr>
  </w:style>
  <w:style w:type="paragraph" w:customStyle="1" w:styleId="Bodytext2">
    <w:name w:val="Body text (2)"/>
    <w:basedOn w:val="Bodytext20"/>
    <w:link w:val="Bodytext21"/>
    <w:rPr>
      <w:sz w:val="28"/>
      <w:u w:val="single"/>
    </w:rPr>
  </w:style>
  <w:style w:type="character" w:customStyle="1" w:styleId="Bodytext21">
    <w:name w:val="Body text (2)"/>
    <w:basedOn w:val="Bodytext22"/>
    <w:link w:val="Bodytext2"/>
    <w:rPr>
      <w:rFonts w:ascii="Times New Roman" w:hAnsi="Times New Roman"/>
      <w:sz w:val="28"/>
      <w:u w:val="single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customStyle="1" w:styleId="210">
    <w:name w:val="Основной текст 21"/>
    <w:basedOn w:val="a0"/>
    <w:link w:val="211"/>
    <w:pPr>
      <w:jc w:val="both"/>
    </w:p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sz w:val="24"/>
    </w:rPr>
  </w:style>
  <w:style w:type="paragraph" w:customStyle="1" w:styleId="af0">
    <w:name w:val="Стиль заключения Знак"/>
    <w:basedOn w:val="a0"/>
    <w:link w:val="af1"/>
    <w:pPr>
      <w:spacing w:line="360" w:lineRule="auto"/>
      <w:ind w:firstLine="720"/>
      <w:jc w:val="both"/>
    </w:pPr>
    <w:rPr>
      <w:sz w:val="28"/>
    </w:rPr>
  </w:style>
  <w:style w:type="character" w:customStyle="1" w:styleId="af1">
    <w:name w:val="Стиль заключения Знак"/>
    <w:basedOn w:val="10"/>
    <w:link w:val="af0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8">
    <w:name w:val="Основной текст (2) + Не курсив8"/>
    <w:basedOn w:val="212"/>
    <w:link w:val="280"/>
    <w:rPr>
      <w:sz w:val="26"/>
      <w:highlight w:val="white"/>
    </w:rPr>
  </w:style>
  <w:style w:type="character" w:customStyle="1" w:styleId="280">
    <w:name w:val="Основной текст (2) + Не курсив8"/>
    <w:basedOn w:val="213"/>
    <w:link w:val="28"/>
    <w:rPr>
      <w:rFonts w:ascii="Times New Roman" w:hAnsi="Times New Roman"/>
      <w:spacing w:val="6"/>
      <w:sz w:val="26"/>
      <w:highlight w:val="white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29">
    <w:name w:val="Нижний колонтитул Знак2"/>
    <w:link w:val="2a"/>
    <w:rPr>
      <w:sz w:val="24"/>
    </w:rPr>
  </w:style>
  <w:style w:type="character" w:customStyle="1" w:styleId="2a">
    <w:name w:val="Нижний колонтитул Знак2"/>
    <w:link w:val="29"/>
    <w:rPr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af2">
    <w:name w:val="Стиль глав правил"/>
    <w:basedOn w:val="a0"/>
    <w:link w:val="af3"/>
    <w:pPr>
      <w:spacing w:before="200"/>
      <w:jc w:val="center"/>
      <w:outlineLvl w:val="0"/>
    </w:pPr>
    <w:rPr>
      <w:b/>
      <w:sz w:val="28"/>
    </w:rPr>
  </w:style>
  <w:style w:type="character" w:customStyle="1" w:styleId="af3">
    <w:name w:val="Стиль глав правил"/>
    <w:basedOn w:val="10"/>
    <w:link w:val="af2"/>
    <w:rPr>
      <w:rFonts w:ascii="Times New Roman" w:hAnsi="Times New Roman"/>
      <w:b/>
      <w:sz w:val="28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Style1">
    <w:name w:val="Style1"/>
    <w:basedOn w:val="a0"/>
    <w:link w:val="Style10"/>
    <w:pPr>
      <w:widowControl w:val="0"/>
    </w:pPr>
  </w:style>
  <w:style w:type="character" w:customStyle="1" w:styleId="Style10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Bodytext20">
    <w:name w:val="Body text (2)_"/>
    <w:link w:val="Bodytext22"/>
    <w:rPr>
      <w:rFonts w:ascii="Times New Roman" w:hAnsi="Times New Roman"/>
      <w:sz w:val="21"/>
    </w:rPr>
  </w:style>
  <w:style w:type="character" w:customStyle="1" w:styleId="Bodytext22">
    <w:name w:val="Body text (2)_"/>
    <w:link w:val="Bodytext20"/>
    <w:rPr>
      <w:rFonts w:ascii="Times New Roman" w:hAnsi="Times New Roman"/>
      <w:sz w:val="21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af4">
    <w:name w:val="ПереченьЗон"/>
    <w:basedOn w:val="a0"/>
    <w:link w:val="af5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f5">
    <w:name w:val="ПереченьЗон"/>
    <w:basedOn w:val="10"/>
    <w:link w:val="af4"/>
    <w:rPr>
      <w:rFonts w:ascii="Arial" w:hAnsi="Arial"/>
      <w:sz w:val="22"/>
    </w:rPr>
  </w:style>
  <w:style w:type="paragraph" w:customStyle="1" w:styleId="af6">
    <w:name w:val="Цветовое выделение"/>
    <w:link w:val="af7"/>
    <w:rPr>
      <w:b/>
      <w:color w:val="000080"/>
    </w:rPr>
  </w:style>
  <w:style w:type="character" w:customStyle="1" w:styleId="af7">
    <w:name w:val="Цветовое выделение"/>
    <w:link w:val="af6"/>
    <w:rPr>
      <w:b/>
      <w:color w:val="000080"/>
    </w:rPr>
  </w:style>
  <w:style w:type="paragraph" w:customStyle="1" w:styleId="af8">
    <w:basedOn w:val="a0"/>
    <w:link w:val="af9"/>
    <w:semiHidden/>
    <w:unhideWhenUsed/>
    <w:pPr>
      <w:widowControl w:val="0"/>
      <w:jc w:val="center"/>
    </w:pPr>
  </w:style>
  <w:style w:type="character" w:customStyle="1" w:styleId="af9">
    <w:basedOn w:val="10"/>
    <w:link w:val="af8"/>
    <w:semiHidden/>
    <w:unhideWhenUsed/>
    <w:rPr>
      <w:rFonts w:ascii="Times New Roman" w:hAnsi="Times New Roman"/>
      <w:sz w:val="24"/>
    </w:rPr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styleId="afa">
    <w:name w:val="Normal (Web)"/>
    <w:basedOn w:val="a0"/>
    <w:link w:val="afb"/>
    <w:pPr>
      <w:spacing w:beforeAutospacing="1" w:afterAutospacing="1"/>
    </w:pPr>
  </w:style>
  <w:style w:type="character" w:customStyle="1" w:styleId="afb">
    <w:name w:val="Обычный (веб) Знак"/>
    <w:basedOn w:val="10"/>
    <w:link w:val="afa"/>
    <w:rPr>
      <w:rFonts w:ascii="Times New Roman" w:hAnsi="Times New Roman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19">
    <w:name w:val="Тема примечания Знак1"/>
    <w:link w:val="1a"/>
    <w:rPr>
      <w:b/>
      <w:sz w:val="24"/>
    </w:rPr>
  </w:style>
  <w:style w:type="character" w:customStyle="1" w:styleId="1a">
    <w:name w:val="Тема примечания Знак1"/>
    <w:link w:val="19"/>
    <w:rPr>
      <w:b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214">
    <w:name w:val="Основной текст (2) + Не курсив14"/>
    <w:basedOn w:val="212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3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2b">
    <w:name w:val="Обычный2"/>
    <w:link w:val="2c"/>
    <w:rPr>
      <w:rFonts w:ascii="Times New Roman" w:hAnsi="Times New Roman"/>
      <w:sz w:val="24"/>
    </w:rPr>
  </w:style>
  <w:style w:type="character" w:customStyle="1" w:styleId="2c">
    <w:name w:val="Обычный2"/>
    <w:link w:val="2b"/>
    <w:rPr>
      <w:rFonts w:ascii="Times New Roman" w:hAnsi="Times New Roman"/>
      <w:sz w:val="24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ng-scope">
    <w:name w:val="ng-scope"/>
    <w:basedOn w:val="2d"/>
    <w:link w:val="ng-scope0"/>
  </w:style>
  <w:style w:type="character" w:customStyle="1" w:styleId="ng-scope0">
    <w:name w:val="ng-scope"/>
    <w:basedOn w:val="2e"/>
    <w:link w:val="ng-scope"/>
  </w:style>
  <w:style w:type="paragraph" w:customStyle="1" w:styleId="52">
    <w:name w:val="Основной текст (5)"/>
    <w:basedOn w:val="51"/>
    <w:link w:val="53"/>
    <w:rPr>
      <w:highlight w:val="white"/>
    </w:rPr>
  </w:style>
  <w:style w:type="character" w:customStyle="1" w:styleId="53">
    <w:name w:val="Основной текст (5)"/>
    <w:basedOn w:val="510"/>
    <w:link w:val="52"/>
    <w:rPr>
      <w:rFonts w:ascii="Times New Roman" w:hAnsi="Times New Roman"/>
      <w:sz w:val="22"/>
      <w:highlight w:val="white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afc">
    <w:name w:val="Прижатый влево"/>
    <w:basedOn w:val="a0"/>
    <w:next w:val="a0"/>
    <w:link w:val="afd"/>
    <w:pPr>
      <w:widowControl w:val="0"/>
    </w:pPr>
    <w:rPr>
      <w:rFonts w:ascii="Arial" w:hAnsi="Arial"/>
    </w:rPr>
  </w:style>
  <w:style w:type="character" w:customStyle="1" w:styleId="afd">
    <w:name w:val="Прижатый влево"/>
    <w:basedOn w:val="10"/>
    <w:link w:val="afc"/>
    <w:rPr>
      <w:rFonts w:ascii="Arial" w:hAnsi="Arial"/>
      <w:sz w:val="24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1d">
    <w:name w:val="Слабое выделение1"/>
    <w:basedOn w:val="2d"/>
    <w:link w:val="1e"/>
    <w:rPr>
      <w:i/>
      <w:color w:val="808080" w:themeColor="text1" w:themeTint="7F"/>
    </w:rPr>
  </w:style>
  <w:style w:type="character" w:customStyle="1" w:styleId="1e">
    <w:name w:val="Слабое выделение1"/>
    <w:basedOn w:val="2e"/>
    <w:link w:val="1d"/>
    <w:rPr>
      <w:i/>
      <w:color w:val="808080" w:themeColor="text1" w:themeTint="7F"/>
    </w:rPr>
  </w:style>
  <w:style w:type="paragraph" w:customStyle="1" w:styleId="Bodytext3">
    <w:name w:val="Body text (3)_"/>
    <w:basedOn w:val="2d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e"/>
    <w:link w:val="Bodytext3"/>
    <w:rPr>
      <w:rFonts w:ascii="Times New Roman" w:hAnsi="Times New Roman"/>
      <w:i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e">
    <w:name w:val="ОсновнойРаб"/>
    <w:basedOn w:val="2f"/>
    <w:link w:val="aff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">
    <w:name w:val="ОсновнойРаб"/>
    <w:basedOn w:val="2f0"/>
    <w:link w:val="afe"/>
    <w:rPr>
      <w:rFonts w:ascii="Arial" w:hAnsi="Arial"/>
      <w:sz w:val="24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2f1">
    <w:name w:val="Основной текст (2) + Не курсив"/>
    <w:basedOn w:val="212"/>
    <w:link w:val="2f2"/>
    <w:rPr>
      <w:sz w:val="26"/>
      <w:highlight w:val="white"/>
    </w:rPr>
  </w:style>
  <w:style w:type="character" w:customStyle="1" w:styleId="2f2">
    <w:name w:val="Основной текст (2) + Не курсив"/>
    <w:basedOn w:val="213"/>
    <w:link w:val="2f1"/>
    <w:rPr>
      <w:rFonts w:ascii="Times New Roman" w:hAnsi="Times New Roman"/>
      <w:spacing w:val="6"/>
      <w:sz w:val="26"/>
      <w:highlight w:val="white"/>
    </w:rPr>
  </w:style>
  <w:style w:type="paragraph" w:customStyle="1" w:styleId="112">
    <w:name w:val="Основной текст (11)"/>
    <w:basedOn w:val="a0"/>
    <w:link w:val="113"/>
    <w:pPr>
      <w:spacing w:before="300" w:after="300" w:line="240" w:lineRule="atLeast"/>
    </w:pPr>
    <w:rPr>
      <w:sz w:val="27"/>
    </w:rPr>
  </w:style>
  <w:style w:type="character" w:customStyle="1" w:styleId="113">
    <w:name w:val="Основной текст (11)"/>
    <w:basedOn w:val="10"/>
    <w:link w:val="112"/>
    <w:rPr>
      <w:rFonts w:ascii="Times New Roman" w:hAnsi="Times New Roman"/>
      <w:sz w:val="27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">
    <w:name w:val="Строгий1"/>
    <w:link w:val="1f0"/>
    <w:rPr>
      <w:b/>
      <w:sz w:val="22"/>
    </w:rPr>
  </w:style>
  <w:style w:type="character" w:customStyle="1" w:styleId="1f0">
    <w:name w:val="Строгий1"/>
    <w:link w:val="1f"/>
    <w:rPr>
      <w:b/>
      <w:sz w:val="22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aff0">
    <w:name w:val="НазвТаблицы"/>
    <w:basedOn w:val="a0"/>
    <w:link w:val="aff1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1">
    <w:name w:val="НазвТаблицы"/>
    <w:basedOn w:val="10"/>
    <w:link w:val="aff0"/>
    <w:rPr>
      <w:rFonts w:ascii="Arial" w:hAnsi="Arial"/>
      <w:b/>
      <w:sz w:val="22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114">
    <w:name w:val="Заголовок 11"/>
    <w:basedOn w:val="a0"/>
    <w:next w:val="a0"/>
    <w:link w:val="115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5">
    <w:name w:val="Заголовок 11"/>
    <w:basedOn w:val="10"/>
    <w:link w:val="114"/>
    <w:rPr>
      <w:rFonts w:ascii="Arial" w:hAnsi="Arial"/>
      <w:sz w:val="40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styleId="aff2">
    <w:name w:val="annotation text"/>
    <w:basedOn w:val="a0"/>
    <w:link w:val="aff3"/>
  </w:style>
  <w:style w:type="character" w:customStyle="1" w:styleId="aff3">
    <w:name w:val="Текст примечания Знак"/>
    <w:basedOn w:val="10"/>
    <w:link w:val="aff2"/>
    <w:rPr>
      <w:rFonts w:ascii="Times New Roman" w:hAnsi="Times New Roman"/>
      <w:sz w:val="24"/>
    </w:rPr>
  </w:style>
  <w:style w:type="paragraph" w:styleId="aff4">
    <w:name w:val="footer"/>
    <w:basedOn w:val="a0"/>
    <w:link w:val="aff5"/>
    <w:uiPriority w:val="99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10"/>
    <w:link w:val="aff4"/>
    <w:uiPriority w:val="99"/>
    <w:rPr>
      <w:rFonts w:ascii="Times New Roman" w:hAnsi="Times New Roman"/>
      <w:sz w:val="24"/>
    </w:rPr>
  </w:style>
  <w:style w:type="paragraph" w:customStyle="1" w:styleId="aff6">
    <w:name w:val="÷¬__ ÷¬__ ÷¬__ ÷¬__"/>
    <w:basedOn w:val="a0"/>
    <w:link w:val="aff7"/>
    <w:pPr>
      <w:spacing w:beforeAutospacing="1" w:afterAutospacing="1"/>
    </w:pPr>
    <w:rPr>
      <w:rFonts w:ascii="Tahoma" w:hAnsi="Tahoma"/>
      <w:sz w:val="20"/>
    </w:rPr>
  </w:style>
  <w:style w:type="character" w:customStyle="1" w:styleId="aff7">
    <w:name w:val="÷¬__ ÷¬__ ÷¬__ ÷¬__"/>
    <w:basedOn w:val="10"/>
    <w:link w:val="aff6"/>
    <w:rPr>
      <w:rFonts w:ascii="Tahoma" w:hAnsi="Tahoma"/>
      <w:sz w:val="20"/>
    </w:rPr>
  </w:style>
  <w:style w:type="paragraph" w:customStyle="1" w:styleId="105pt">
    <w:name w:val="Колонтитул + 10.5 pt"/>
    <w:basedOn w:val="aff8"/>
    <w:link w:val="105pt0"/>
    <w:rPr>
      <w:sz w:val="21"/>
      <w:highlight w:val="white"/>
    </w:rPr>
  </w:style>
  <w:style w:type="character" w:customStyle="1" w:styleId="105pt0">
    <w:name w:val="Колонтитул + 10.5 pt"/>
    <w:basedOn w:val="aff9"/>
    <w:link w:val="105pt"/>
    <w:rPr>
      <w:rFonts w:ascii="Times New Roman" w:hAnsi="Times New Roman"/>
      <w:sz w:val="21"/>
      <w:highlight w:val="white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1">
    <w:name w:val="нум список 1"/>
    <w:basedOn w:val="a0"/>
    <w:link w:val="1f1"/>
    <w:pPr>
      <w:numPr>
        <w:numId w:val="1"/>
      </w:numPr>
      <w:spacing w:before="120" w:after="120"/>
      <w:jc w:val="both"/>
    </w:pPr>
  </w:style>
  <w:style w:type="character" w:customStyle="1" w:styleId="1f1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2f5">
    <w:name w:val="Заголовок №2"/>
    <w:basedOn w:val="a0"/>
    <w:link w:val="2f6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6">
    <w:name w:val="Заголовок №2"/>
    <w:basedOn w:val="10"/>
    <w:link w:val="2f5"/>
    <w:rPr>
      <w:rFonts w:ascii="Times New Roman" w:hAnsi="Times New Roman"/>
      <w:b/>
      <w:spacing w:val="10"/>
      <w:sz w:val="25"/>
    </w:rPr>
  </w:style>
  <w:style w:type="paragraph" w:customStyle="1" w:styleId="Style100">
    <w:name w:val="Style10"/>
    <w:basedOn w:val="a0"/>
    <w:link w:val="Style101"/>
    <w:pPr>
      <w:widowControl w:val="0"/>
      <w:jc w:val="center"/>
    </w:pPr>
  </w:style>
  <w:style w:type="character" w:customStyle="1" w:styleId="Style101">
    <w:name w:val="Style10"/>
    <w:basedOn w:val="10"/>
    <w:link w:val="Style100"/>
    <w:rPr>
      <w:rFonts w:ascii="Times New Roman" w:hAnsi="Times New Roman"/>
      <w:sz w:val="24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apple-converted-space">
    <w:name w:val="apple-converted-space"/>
    <w:basedOn w:val="2d"/>
    <w:link w:val="apple-converted-space0"/>
  </w:style>
  <w:style w:type="character" w:customStyle="1" w:styleId="apple-converted-space0">
    <w:name w:val="apple-converted-space"/>
    <w:basedOn w:val="2e"/>
    <w:link w:val="apple-converted-space"/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a">
    <w:link w:val="affb"/>
    <w:semiHidden/>
    <w:unhideWhenUsed/>
    <w:rPr>
      <w:rFonts w:ascii="Times New Roman" w:hAnsi="Times New Roman"/>
      <w:sz w:val="24"/>
    </w:rPr>
  </w:style>
  <w:style w:type="character" w:customStyle="1" w:styleId="affb">
    <w:link w:val="affa"/>
    <w:semiHidden/>
    <w:unhideWhenUsed/>
    <w:rPr>
      <w:rFonts w:ascii="Times New Roman" w:hAnsi="Times New Roman"/>
      <w:sz w:val="24"/>
    </w:rPr>
  </w:style>
  <w:style w:type="paragraph" w:customStyle="1" w:styleId="45">
    <w:name w:val="Основной текст (4)"/>
    <w:basedOn w:val="a0"/>
    <w:link w:val="46"/>
    <w:pPr>
      <w:spacing w:before="300" w:after="540" w:line="240" w:lineRule="atLeast"/>
      <w:jc w:val="center"/>
    </w:pPr>
    <w:rPr>
      <w:b/>
      <w:sz w:val="22"/>
    </w:rPr>
  </w:style>
  <w:style w:type="character" w:customStyle="1" w:styleId="46">
    <w:name w:val="Основной текст (4)"/>
    <w:basedOn w:val="10"/>
    <w:link w:val="45"/>
    <w:rPr>
      <w:rFonts w:ascii="Times New Roman" w:hAnsi="Times New Roman"/>
      <w:b/>
      <w:sz w:val="22"/>
    </w:rPr>
  </w:style>
  <w:style w:type="paragraph" w:customStyle="1" w:styleId="aff8">
    <w:name w:val="Колонтитул"/>
    <w:basedOn w:val="a0"/>
    <w:link w:val="aff9"/>
    <w:rPr>
      <w:sz w:val="20"/>
    </w:rPr>
  </w:style>
  <w:style w:type="character" w:customStyle="1" w:styleId="aff9">
    <w:name w:val="Колонтитул"/>
    <w:basedOn w:val="10"/>
    <w:link w:val="aff8"/>
    <w:rPr>
      <w:rFonts w:ascii="Times New Roman" w:hAnsi="Times New Roman"/>
      <w:sz w:val="20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1f2">
    <w:name w:val="Гиперссылка1"/>
    <w:link w:val="1f3"/>
    <w:rPr>
      <w:color w:val="0000FF" w:themeColor="hyperlink"/>
      <w:sz w:val="22"/>
      <w:u w:val="single"/>
    </w:rPr>
  </w:style>
  <w:style w:type="character" w:customStyle="1" w:styleId="1f3">
    <w:name w:val="Гиперссылка1"/>
    <w:link w:val="1f2"/>
    <w:rPr>
      <w:color w:val="0000FF" w:themeColor="hyperlink"/>
      <w:sz w:val="22"/>
      <w:u w:val="single"/>
    </w:rPr>
  </w:style>
  <w:style w:type="paragraph" w:customStyle="1" w:styleId="261">
    <w:name w:val="Основной текст (2) + Не курсив6"/>
    <w:basedOn w:val="212"/>
    <w:link w:val="262"/>
    <w:rPr>
      <w:sz w:val="26"/>
      <w:highlight w:val="white"/>
    </w:rPr>
  </w:style>
  <w:style w:type="character" w:customStyle="1" w:styleId="262">
    <w:name w:val="Основной текст (2) + Не курсив6"/>
    <w:basedOn w:val="213"/>
    <w:link w:val="261"/>
    <w:rPr>
      <w:rFonts w:ascii="Times New Roman" w:hAnsi="Times New Roman"/>
      <w:spacing w:val="6"/>
      <w:sz w:val="26"/>
      <w:highlight w:val="white"/>
    </w:rPr>
  </w:style>
  <w:style w:type="paragraph" w:customStyle="1" w:styleId="1f4">
    <w:name w:val="Знак примечания1"/>
    <w:link w:val="1f5"/>
    <w:rPr>
      <w:sz w:val="18"/>
    </w:rPr>
  </w:style>
  <w:style w:type="character" w:customStyle="1" w:styleId="1f5">
    <w:name w:val="Знак примечания1"/>
    <w:link w:val="1f4"/>
    <w:rPr>
      <w:sz w:val="18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81">
    <w:name w:val="Стиль8"/>
    <w:basedOn w:val="a0"/>
    <w:link w:val="82"/>
    <w:rPr>
      <w:sz w:val="28"/>
    </w:rPr>
  </w:style>
  <w:style w:type="character" w:customStyle="1" w:styleId="82">
    <w:name w:val="Стиль8"/>
    <w:basedOn w:val="10"/>
    <w:link w:val="81"/>
    <w:rPr>
      <w:rFonts w:ascii="Times New Roman" w:hAnsi="Times New Roman"/>
      <w:sz w:val="28"/>
    </w:rPr>
  </w:style>
  <w:style w:type="paragraph" w:customStyle="1" w:styleId="entry-date">
    <w:name w:val="entry-date"/>
    <w:basedOn w:val="2d"/>
    <w:link w:val="entry-date0"/>
  </w:style>
  <w:style w:type="character" w:customStyle="1" w:styleId="entry-date0">
    <w:name w:val="entry-date"/>
    <w:basedOn w:val="2e"/>
    <w:link w:val="entry-date"/>
  </w:style>
  <w:style w:type="paragraph" w:customStyle="1" w:styleId="281">
    <w:name w:val="Основной текст (28)"/>
    <w:basedOn w:val="a0"/>
    <w:link w:val="282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2">
    <w:name w:val="Основной текст (28)"/>
    <w:basedOn w:val="10"/>
    <w:link w:val="281"/>
    <w:rPr>
      <w:rFonts w:asciiTheme="minorHAnsi" w:hAnsiTheme="minorHAnsi"/>
      <w:sz w:val="15"/>
    </w:rPr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310">
    <w:name w:val="Светлая сетка — акцент 31"/>
    <w:basedOn w:val="a0"/>
    <w:link w:val="311"/>
    <w:pPr>
      <w:ind w:left="720"/>
      <w:contextualSpacing/>
    </w:pPr>
    <w:rPr>
      <w:rFonts w:ascii="Cambria" w:hAnsi="Cambria"/>
    </w:rPr>
  </w:style>
  <w:style w:type="character" w:customStyle="1" w:styleId="311">
    <w:name w:val="Светлая сетка — акцент 31"/>
    <w:basedOn w:val="10"/>
    <w:link w:val="310"/>
    <w:rPr>
      <w:rFonts w:ascii="Cambria" w:hAnsi="Cambria"/>
      <w:sz w:val="24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47">
    <w:name w:val="Обычный4"/>
    <w:link w:val="48"/>
    <w:rPr>
      <w:rFonts w:ascii="Courier" w:hAnsi="Courier"/>
    </w:rPr>
  </w:style>
  <w:style w:type="character" w:customStyle="1" w:styleId="48">
    <w:name w:val="Обычный4"/>
    <w:link w:val="47"/>
    <w:rPr>
      <w:rFonts w:ascii="Courier" w:hAnsi="Courier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styleId="affc">
    <w:name w:val="annotation subject"/>
    <w:basedOn w:val="aff2"/>
    <w:next w:val="aff2"/>
    <w:link w:val="affd"/>
    <w:rPr>
      <w:b/>
    </w:rPr>
  </w:style>
  <w:style w:type="character" w:customStyle="1" w:styleId="affd">
    <w:name w:val="Тема примечания Знак"/>
    <w:basedOn w:val="aff3"/>
    <w:link w:val="affc"/>
    <w:rPr>
      <w:rFonts w:ascii="Times New Roman" w:hAnsi="Times New Roman"/>
      <w:b/>
      <w:sz w:val="24"/>
    </w:rPr>
  </w:style>
  <w:style w:type="paragraph" w:styleId="37">
    <w:name w:val="toc 3"/>
    <w:basedOn w:val="a0"/>
    <w:next w:val="a0"/>
    <w:link w:val="38"/>
    <w:uiPriority w:val="39"/>
    <w:pPr>
      <w:ind w:left="480"/>
    </w:pPr>
    <w:rPr>
      <w:sz w:val="20"/>
    </w:rPr>
  </w:style>
  <w:style w:type="character" w:customStyle="1" w:styleId="38">
    <w:name w:val="Оглавление 3 Знак"/>
    <w:basedOn w:val="10"/>
    <w:link w:val="37"/>
    <w:rPr>
      <w:rFonts w:ascii="Times New Roman" w:hAnsi="Times New Roman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js-phone-number">
    <w:name w:val="js-phone-number"/>
    <w:basedOn w:val="2d"/>
    <w:link w:val="js-phone-number0"/>
  </w:style>
  <w:style w:type="character" w:customStyle="1" w:styleId="js-phone-number0">
    <w:name w:val="js-phone-number"/>
    <w:basedOn w:val="2e"/>
    <w:link w:val="js-phone-number"/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6">
    <w:name w:val="Знак Знак Знак Знак Знак Знак1"/>
    <w:basedOn w:val="a0"/>
    <w:link w:val="1f7"/>
    <w:pPr>
      <w:spacing w:after="160" w:line="240" w:lineRule="exact"/>
    </w:pPr>
    <w:rPr>
      <w:rFonts w:ascii="Verdana" w:hAnsi="Verdana"/>
    </w:rPr>
  </w:style>
  <w:style w:type="character" w:customStyle="1" w:styleId="1f7">
    <w:name w:val="Знак Знак Знак Знак Знак Знак1"/>
    <w:basedOn w:val="10"/>
    <w:link w:val="1f6"/>
    <w:rPr>
      <w:rFonts w:ascii="Verdana" w:hAnsi="Verdana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39">
    <w:name w:val="Body Text 3"/>
    <w:basedOn w:val="a0"/>
    <w:link w:val="3a"/>
    <w:pPr>
      <w:ind w:right="2975"/>
      <w:jc w:val="both"/>
    </w:pPr>
    <w:rPr>
      <w:sz w:val="28"/>
    </w:rPr>
  </w:style>
  <w:style w:type="character" w:customStyle="1" w:styleId="3a">
    <w:name w:val="Основной текст 3 Знак"/>
    <w:basedOn w:val="10"/>
    <w:link w:val="39"/>
    <w:rPr>
      <w:rFonts w:ascii="Times New Roman" w:hAnsi="Times New Roman"/>
      <w:sz w:val="28"/>
    </w:rPr>
  </w:style>
  <w:style w:type="paragraph" w:customStyle="1" w:styleId="affe">
    <w:name w:val="Стиль главы"/>
    <w:basedOn w:val="afff"/>
    <w:link w:val="afff0"/>
    <w:pPr>
      <w:spacing w:before="240"/>
    </w:pPr>
    <w:rPr>
      <w:sz w:val="24"/>
    </w:rPr>
  </w:style>
  <w:style w:type="character" w:customStyle="1" w:styleId="afff0">
    <w:name w:val="Стиль главы"/>
    <w:basedOn w:val="afff1"/>
    <w:link w:val="affe"/>
    <w:rPr>
      <w:rFonts w:ascii="Arial" w:hAnsi="Arial"/>
      <w:b/>
      <w:color w:val="000000"/>
      <w:sz w:val="24"/>
    </w:rPr>
  </w:style>
  <w:style w:type="paragraph" w:styleId="2f">
    <w:name w:val="Body Text Indent 2"/>
    <w:basedOn w:val="a0"/>
    <w:link w:val="2f0"/>
    <w:pPr>
      <w:spacing w:after="120" w:line="480" w:lineRule="auto"/>
      <w:ind w:left="283"/>
    </w:pPr>
  </w:style>
  <w:style w:type="character" w:customStyle="1" w:styleId="2f0">
    <w:name w:val="Основной текст с отступом 2 Знак"/>
    <w:basedOn w:val="10"/>
    <w:link w:val="2f"/>
    <w:rPr>
      <w:rFonts w:ascii="Times New Roman" w:hAnsi="Times New Roman"/>
      <w:sz w:val="24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312">
    <w:name w:val="Основной текст с отступом 31"/>
    <w:basedOn w:val="a0"/>
    <w:link w:val="313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3">
    <w:name w:val="Основной текст с отступом 31"/>
    <w:basedOn w:val="10"/>
    <w:link w:val="312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afff2">
    <w:name w:val="Таблицы (моноширинный)"/>
    <w:basedOn w:val="a0"/>
    <w:next w:val="a0"/>
    <w:link w:val="afff3"/>
    <w:pPr>
      <w:jc w:val="both"/>
    </w:pPr>
    <w:rPr>
      <w:rFonts w:ascii="Courier New" w:hAnsi="Courier New"/>
    </w:rPr>
  </w:style>
  <w:style w:type="character" w:customStyle="1" w:styleId="afff3">
    <w:name w:val="Таблицы (моноширинный)"/>
    <w:basedOn w:val="10"/>
    <w:link w:val="afff2"/>
    <w:rPr>
      <w:rFonts w:ascii="Courier New" w:hAnsi="Courier New"/>
      <w:sz w:val="24"/>
    </w:rPr>
  </w:style>
  <w:style w:type="paragraph" w:customStyle="1" w:styleId="3b">
    <w:name w:val="Основной шрифт абзаца3"/>
    <w:link w:val="2f7"/>
  </w:style>
  <w:style w:type="paragraph" w:styleId="2f7">
    <w:name w:val="Body Text 2"/>
    <w:basedOn w:val="a0"/>
    <w:link w:val="2f8"/>
    <w:pPr>
      <w:spacing w:after="120" w:line="480" w:lineRule="auto"/>
    </w:pPr>
  </w:style>
  <w:style w:type="character" w:customStyle="1" w:styleId="2f8">
    <w:name w:val="Основной текст 2 Знак"/>
    <w:basedOn w:val="10"/>
    <w:link w:val="2f7"/>
    <w:rPr>
      <w:rFonts w:ascii="Times New Roman" w:hAnsi="Times New Roman"/>
      <w:sz w:val="24"/>
    </w:rPr>
  </w:style>
  <w:style w:type="paragraph" w:customStyle="1" w:styleId="afff4">
    <w:name w:val="Основной"/>
    <w:basedOn w:val="ConsNormal"/>
    <w:link w:val="afff5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5">
    <w:name w:val="Основной"/>
    <w:basedOn w:val="ConsNormal0"/>
    <w:link w:val="afff4"/>
    <w:rPr>
      <w:rFonts w:ascii="Arial" w:hAnsi="Arial"/>
      <w:b/>
      <w:sz w:val="24"/>
    </w:rPr>
  </w:style>
  <w:style w:type="paragraph" w:customStyle="1" w:styleId="83">
    <w:name w:val="Основной текст (8)"/>
    <w:basedOn w:val="a0"/>
    <w:link w:val="84"/>
    <w:pPr>
      <w:spacing w:before="600" w:line="240" w:lineRule="atLeast"/>
    </w:pPr>
    <w:rPr>
      <w:sz w:val="18"/>
    </w:rPr>
  </w:style>
  <w:style w:type="character" w:customStyle="1" w:styleId="84">
    <w:name w:val="Основной текст (8)"/>
    <w:basedOn w:val="10"/>
    <w:link w:val="83"/>
    <w:rPr>
      <w:rFonts w:ascii="Times New Roman" w:hAnsi="Times New Roman"/>
      <w:sz w:val="1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2100">
    <w:name w:val="Основной текст (2) + Не курсив10"/>
    <w:basedOn w:val="212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3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215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5"/>
    <w:rPr>
      <w:rFonts w:ascii="Cambria" w:hAnsi="Cambria"/>
      <w:b/>
      <w:i/>
      <w:sz w:val="28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afff6">
    <w:name w:val="Зоны"/>
    <w:basedOn w:val="a0"/>
    <w:link w:val="afff7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7">
    <w:name w:val="Зоны"/>
    <w:basedOn w:val="10"/>
    <w:link w:val="afff6"/>
    <w:rPr>
      <w:rFonts w:ascii="Arial" w:hAnsi="Arial"/>
      <w:b/>
      <w:sz w:val="24"/>
    </w:rPr>
  </w:style>
  <w:style w:type="paragraph" w:customStyle="1" w:styleId="afff8">
    <w:basedOn w:val="a0"/>
    <w:link w:val="afff9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9">
    <w:basedOn w:val="10"/>
    <w:link w:val="afff8"/>
    <w:semiHidden/>
    <w:unhideWhenUsed/>
    <w:rPr>
      <w:rFonts w:ascii="Times New Roman" w:hAnsi="Times New Roman"/>
      <w:sz w:val="24"/>
    </w:rPr>
  </w:style>
  <w:style w:type="paragraph" w:customStyle="1" w:styleId="2f9">
    <w:name w:val="Основной текст + Курсив2"/>
    <w:basedOn w:val="1f8"/>
    <w:link w:val="2fa"/>
    <w:rPr>
      <w:i/>
      <w:sz w:val="26"/>
      <w:highlight w:val="white"/>
    </w:rPr>
  </w:style>
  <w:style w:type="character" w:customStyle="1" w:styleId="2fa">
    <w:name w:val="Основной текст + Курсив2"/>
    <w:basedOn w:val="1f9"/>
    <w:link w:val="2f9"/>
    <w:rPr>
      <w:rFonts w:ascii="Times New Roman" w:hAnsi="Times New Roman"/>
      <w:i/>
      <w:sz w:val="26"/>
      <w:highlight w:val="white"/>
    </w:rPr>
  </w:style>
  <w:style w:type="paragraph" w:customStyle="1" w:styleId="meta-prep">
    <w:name w:val="meta-prep"/>
    <w:basedOn w:val="2d"/>
    <w:link w:val="meta-prep0"/>
  </w:style>
  <w:style w:type="character" w:customStyle="1" w:styleId="meta-prep0">
    <w:name w:val="meta-prep"/>
    <w:basedOn w:val="2e"/>
    <w:link w:val="meta-prep"/>
  </w:style>
  <w:style w:type="paragraph" w:customStyle="1" w:styleId="212">
    <w:name w:val="Основной текст (2)1"/>
    <w:basedOn w:val="a0"/>
    <w:link w:val="213"/>
    <w:pPr>
      <w:spacing w:before="180" w:line="187" w:lineRule="exact"/>
    </w:pPr>
    <w:rPr>
      <w:spacing w:val="6"/>
      <w:sz w:val="13"/>
    </w:rPr>
  </w:style>
  <w:style w:type="character" w:customStyle="1" w:styleId="213">
    <w:name w:val="Основной текст (2)1"/>
    <w:basedOn w:val="10"/>
    <w:link w:val="212"/>
    <w:rPr>
      <w:rFonts w:ascii="Times New Roman" w:hAnsi="Times New Roman"/>
      <w:spacing w:val="6"/>
      <w:sz w:val="13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3c">
    <w:name w:val="Заголовок №3"/>
    <w:basedOn w:val="a0"/>
    <w:link w:val="3d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d">
    <w:name w:val="Заголовок №3"/>
    <w:basedOn w:val="10"/>
    <w:link w:val="3c"/>
    <w:rPr>
      <w:rFonts w:ascii="Times New Roman" w:hAnsi="Times New Roman"/>
      <w:b/>
      <w:spacing w:val="10"/>
      <w:sz w:val="25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styleId="afffa">
    <w:name w:val="No Spacing"/>
    <w:link w:val="afffb"/>
    <w:rPr>
      <w:rFonts w:ascii="Times New Roman" w:hAnsi="Times New Roman"/>
      <w:sz w:val="24"/>
    </w:rPr>
  </w:style>
  <w:style w:type="character" w:customStyle="1" w:styleId="afffb">
    <w:name w:val="Без интервала Знак"/>
    <w:link w:val="afffa"/>
    <w:rPr>
      <w:rFonts w:ascii="Times New Roman" w:hAnsi="Times New Roman"/>
      <w:sz w:val="24"/>
    </w:rPr>
  </w:style>
  <w:style w:type="paragraph" w:customStyle="1" w:styleId="1fa">
    <w:name w:val="Номер страницы1"/>
    <w:basedOn w:val="2d"/>
    <w:link w:val="1fb"/>
  </w:style>
  <w:style w:type="character" w:customStyle="1" w:styleId="1fb">
    <w:name w:val="Номер страницы1"/>
    <w:basedOn w:val="2e"/>
    <w:link w:val="1fa"/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314">
    <w:name w:val="Основной текст 31"/>
    <w:basedOn w:val="a0"/>
    <w:link w:val="315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5">
    <w:name w:val="Основной текст 31"/>
    <w:basedOn w:val="10"/>
    <w:link w:val="314"/>
    <w:rPr>
      <w:rFonts w:ascii="Arial" w:hAnsi="Arial"/>
      <w:b/>
      <w:sz w:val="28"/>
    </w:rPr>
  </w:style>
  <w:style w:type="paragraph" w:customStyle="1" w:styleId="afffc">
    <w:link w:val="afffd"/>
    <w:semiHidden/>
    <w:unhideWhenUsed/>
    <w:rPr>
      <w:rFonts w:ascii="Times New Roman" w:hAnsi="Times New Roman"/>
      <w:sz w:val="24"/>
    </w:rPr>
  </w:style>
  <w:style w:type="character" w:customStyle="1" w:styleId="afffd">
    <w:link w:val="afffc"/>
    <w:semiHidden/>
    <w:unhideWhenUsed/>
    <w:rPr>
      <w:rFonts w:ascii="Times New Roman" w:hAnsi="Times New Roman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30">
    <w:name w:val="Основной текст (2) + Не курсив3"/>
    <w:basedOn w:val="212"/>
    <w:link w:val="231"/>
    <w:rPr>
      <w:sz w:val="26"/>
      <w:highlight w:val="white"/>
    </w:rPr>
  </w:style>
  <w:style w:type="character" w:customStyle="1" w:styleId="231">
    <w:name w:val="Основной текст (2) + Не курсив3"/>
    <w:basedOn w:val="213"/>
    <w:link w:val="230"/>
    <w:rPr>
      <w:rFonts w:ascii="Times New Roman" w:hAnsi="Times New Roman"/>
      <w:spacing w:val="6"/>
      <w:sz w:val="26"/>
      <w:highlight w:val="white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3e">
    <w:name w:val="Основной текст + Курсив3"/>
    <w:basedOn w:val="1f8"/>
    <w:link w:val="3f"/>
    <w:rPr>
      <w:i/>
      <w:sz w:val="26"/>
      <w:highlight w:val="white"/>
    </w:rPr>
  </w:style>
  <w:style w:type="character" w:customStyle="1" w:styleId="3f">
    <w:name w:val="Основной текст + Курсив3"/>
    <w:basedOn w:val="1f9"/>
    <w:link w:val="3e"/>
    <w:rPr>
      <w:rFonts w:ascii="Times New Roman" w:hAnsi="Times New Roman"/>
      <w:i/>
      <w:sz w:val="26"/>
      <w:highlight w:val="white"/>
    </w:rPr>
  </w:style>
  <w:style w:type="paragraph" w:customStyle="1" w:styleId="2150">
    <w:name w:val="Основной текст (2) + Не курсив15"/>
    <w:basedOn w:val="212"/>
    <w:link w:val="2151"/>
    <w:rPr>
      <w:sz w:val="26"/>
      <w:highlight w:val="white"/>
    </w:rPr>
  </w:style>
  <w:style w:type="character" w:customStyle="1" w:styleId="2151">
    <w:name w:val="Основной текст (2) + Не курсив15"/>
    <w:basedOn w:val="213"/>
    <w:link w:val="215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1fc">
    <w:name w:val="Обычный (веб)1"/>
    <w:basedOn w:val="a0"/>
    <w:link w:val="1fd"/>
    <w:pPr>
      <w:spacing w:beforeAutospacing="1" w:afterAutospacing="1"/>
    </w:pPr>
  </w:style>
  <w:style w:type="character" w:customStyle="1" w:styleId="1fd">
    <w:name w:val="Обычный (веб)1"/>
    <w:basedOn w:val="10"/>
    <w:link w:val="1fc"/>
    <w:rPr>
      <w:rFonts w:ascii="Times New Roman" w:hAnsi="Times New Roman"/>
      <w:sz w:val="24"/>
    </w:rPr>
  </w:style>
  <w:style w:type="paragraph" w:customStyle="1" w:styleId="2fb">
    <w:name w:val="Номер страницы2"/>
    <w:basedOn w:val="3b"/>
    <w:link w:val="afffe"/>
  </w:style>
  <w:style w:type="character" w:styleId="afffe">
    <w:name w:val="page number"/>
    <w:basedOn w:val="a1"/>
    <w:link w:val="2fb"/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530">
    <w:name w:val="Основной текст (5)3"/>
    <w:basedOn w:val="51"/>
    <w:link w:val="531"/>
    <w:rPr>
      <w:highlight w:val="white"/>
      <w:u w:val="single"/>
    </w:rPr>
  </w:style>
  <w:style w:type="character" w:customStyle="1" w:styleId="531">
    <w:name w:val="Основной текст (5)3"/>
    <w:basedOn w:val="510"/>
    <w:link w:val="530"/>
    <w:rPr>
      <w:rFonts w:ascii="Times New Roman" w:hAnsi="Times New Roman"/>
      <w:sz w:val="22"/>
      <w:highlight w:val="white"/>
      <w:u w:val="single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affff">
    <w:name w:val="Знак Знак Знак Знак Знак Знак Знак Знак"/>
    <w:basedOn w:val="a0"/>
    <w:link w:val="affff0"/>
    <w:pPr>
      <w:spacing w:after="160" w:line="240" w:lineRule="exact"/>
    </w:pPr>
    <w:rPr>
      <w:rFonts w:ascii="Verdana" w:hAnsi="Verdana"/>
    </w:rPr>
  </w:style>
  <w:style w:type="character" w:customStyle="1" w:styleId="affff0">
    <w:name w:val="Знак Знак Знак Знак Знак Знак Знак Знак"/>
    <w:basedOn w:val="10"/>
    <w:link w:val="affff"/>
    <w:rPr>
      <w:rFonts w:ascii="Verdana" w:hAnsi="Verdana"/>
      <w:sz w:val="24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affff1">
    <w:name w:val="Заголовок статьи"/>
    <w:basedOn w:val="a0"/>
    <w:next w:val="a0"/>
    <w:link w:val="affff2"/>
    <w:pPr>
      <w:ind w:left="1612" w:hanging="892"/>
      <w:jc w:val="both"/>
    </w:pPr>
    <w:rPr>
      <w:rFonts w:ascii="Arial" w:hAnsi="Arial"/>
    </w:rPr>
  </w:style>
  <w:style w:type="character" w:customStyle="1" w:styleId="affff2">
    <w:name w:val="Заголовок статьи"/>
    <w:basedOn w:val="10"/>
    <w:link w:val="affff1"/>
    <w:rPr>
      <w:rFonts w:ascii="Arial" w:hAnsi="Arial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1ff0">
    <w:name w:val="Обычный1"/>
    <w:link w:val="1ff1"/>
    <w:rPr>
      <w:rFonts w:ascii="Times New Roman" w:hAnsi="Times New Roman"/>
      <w:sz w:val="24"/>
    </w:rPr>
  </w:style>
  <w:style w:type="character" w:customStyle="1" w:styleId="1ff1">
    <w:name w:val="Обычный1"/>
    <w:link w:val="1ff0"/>
    <w:rPr>
      <w:rFonts w:ascii="Times New Roman" w:hAnsi="Times New Roman"/>
      <w:sz w:val="24"/>
    </w:rPr>
  </w:style>
  <w:style w:type="paragraph" w:customStyle="1" w:styleId="1ff2">
    <w:name w:val="Знак концевой сноски1"/>
    <w:link w:val="1ff3"/>
    <w:rPr>
      <w:vertAlign w:val="superscript"/>
    </w:rPr>
  </w:style>
  <w:style w:type="character" w:customStyle="1" w:styleId="1ff3">
    <w:name w:val="Знак концевой сноски1"/>
    <w:link w:val="1ff2"/>
    <w:rPr>
      <w:vertAlign w:val="superscript"/>
    </w:rPr>
  </w:style>
  <w:style w:type="paragraph" w:styleId="affff3">
    <w:name w:val="endnote text"/>
    <w:basedOn w:val="a0"/>
    <w:link w:val="affff4"/>
    <w:rPr>
      <w:sz w:val="20"/>
    </w:rPr>
  </w:style>
  <w:style w:type="character" w:customStyle="1" w:styleId="affff4">
    <w:name w:val="Текст концевой сноски Знак"/>
    <w:basedOn w:val="10"/>
    <w:link w:val="affff3"/>
    <w:rPr>
      <w:rFonts w:ascii="Times New Roman" w:hAnsi="Times New Roman"/>
      <w:sz w:val="20"/>
    </w:rPr>
  </w:style>
  <w:style w:type="paragraph" w:customStyle="1" w:styleId="d2e5eaf1f2f1edeef1eae8c7ede0ea">
    <w:name w:val="Тd2еe5кeaсf1тf2 сf1нedоeeсf1кeaиe8 Зc7нedаe0кea"/>
    <w:basedOn w:val="2d"/>
    <w:link w:val="d2e5eaf1f2f1edeef1eae8c7ede0ea0"/>
  </w:style>
  <w:style w:type="character" w:customStyle="1" w:styleId="d2e5eaf1f2f1edeef1eae8c7ede0ea0">
    <w:name w:val="Тd2еe5кeaсf1тf2 сf1нedоeeсf1кeaиe8 Зc7нedаe0кea"/>
    <w:basedOn w:val="2e"/>
    <w:link w:val="d2e5eaf1f2f1edeef1eae8c7ede0ea"/>
  </w:style>
  <w:style w:type="paragraph" w:customStyle="1" w:styleId="affff5">
    <w:name w:val="Подпись к картинке"/>
    <w:basedOn w:val="a0"/>
    <w:link w:val="affff6"/>
    <w:pPr>
      <w:spacing w:line="240" w:lineRule="atLeast"/>
    </w:pPr>
    <w:rPr>
      <w:sz w:val="26"/>
    </w:rPr>
  </w:style>
  <w:style w:type="character" w:customStyle="1" w:styleId="affff6">
    <w:name w:val="Подпись к картинке"/>
    <w:basedOn w:val="10"/>
    <w:link w:val="affff5"/>
    <w:rPr>
      <w:rFonts w:ascii="Times New Roman" w:hAnsi="Times New Roman"/>
      <w:sz w:val="26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1f8">
    <w:name w:val="Основной текст Знак1"/>
    <w:basedOn w:val="2d"/>
    <w:link w:val="1f9"/>
    <w:rPr>
      <w:rFonts w:ascii="Times New Roman" w:hAnsi="Times New Roman"/>
      <w:sz w:val="24"/>
    </w:rPr>
  </w:style>
  <w:style w:type="character" w:customStyle="1" w:styleId="1f9">
    <w:name w:val="Основной текст Знак1"/>
    <w:basedOn w:val="2e"/>
    <w:link w:val="1f8"/>
    <w:rPr>
      <w:rFonts w:ascii="Times New Roman" w:hAnsi="Times New Roman"/>
      <w:sz w:val="24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3f0">
    <w:name w:val="Гиперссылка3"/>
    <w:link w:val="affff7"/>
    <w:rPr>
      <w:color w:val="0000FF"/>
      <w:u w:val="single"/>
    </w:rPr>
  </w:style>
  <w:style w:type="character" w:styleId="affff7">
    <w:name w:val="Hyperlink"/>
    <w:link w:val="3f0"/>
    <w:rPr>
      <w:color w:val="0000FF"/>
      <w:u w:val="single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affff8">
    <w:name w:val="Нет"/>
    <w:link w:val="affff9"/>
  </w:style>
  <w:style w:type="character" w:customStyle="1" w:styleId="affff9">
    <w:name w:val="Нет"/>
    <w:link w:val="affff8"/>
  </w:style>
  <w:style w:type="paragraph" w:customStyle="1" w:styleId="wmi-callto">
    <w:name w:val="wmi-callto"/>
    <w:basedOn w:val="2d"/>
    <w:link w:val="wmi-callto0"/>
  </w:style>
  <w:style w:type="character" w:customStyle="1" w:styleId="wmi-callto0">
    <w:name w:val="wmi-callto"/>
    <w:basedOn w:val="2e"/>
    <w:link w:val="wmi-callto"/>
  </w:style>
  <w:style w:type="paragraph" w:customStyle="1" w:styleId="a">
    <w:name w:val="ВидыДеятельности"/>
    <w:basedOn w:val="a0"/>
    <w:link w:val="affffa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a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s10">
    <w:name w:val="s_10"/>
    <w:basedOn w:val="2d"/>
    <w:link w:val="s100"/>
  </w:style>
  <w:style w:type="character" w:customStyle="1" w:styleId="s100">
    <w:name w:val="s_10"/>
    <w:basedOn w:val="2e"/>
    <w:link w:val="s10"/>
  </w:style>
  <w:style w:type="paragraph" w:styleId="1ff4">
    <w:name w:val="toc 1"/>
    <w:basedOn w:val="a0"/>
    <w:next w:val="a0"/>
    <w:link w:val="1ff5"/>
    <w:uiPriority w:val="39"/>
    <w:pPr>
      <w:spacing w:before="120"/>
    </w:pPr>
    <w:rPr>
      <w:b/>
      <w:i/>
    </w:rPr>
  </w:style>
  <w:style w:type="character" w:customStyle="1" w:styleId="1ff5">
    <w:name w:val="Оглавление 1 Знак"/>
    <w:basedOn w:val="10"/>
    <w:link w:val="1ff4"/>
    <w:rPr>
      <w:rFonts w:ascii="Times New Roman" w:hAnsi="Times New Roman"/>
      <w:b/>
      <w:i/>
      <w:sz w:val="24"/>
    </w:rPr>
  </w:style>
  <w:style w:type="paragraph" w:customStyle="1" w:styleId="14">
    <w:name w:val="Обычный1"/>
    <w:link w:val="16"/>
    <w:rPr>
      <w:rFonts w:ascii="Times New Roman CYR" w:hAnsi="Times New Roman CYR"/>
    </w:rPr>
  </w:style>
  <w:style w:type="character" w:customStyle="1" w:styleId="16">
    <w:name w:val="Обычный1"/>
    <w:link w:val="14"/>
    <w:rPr>
      <w:rFonts w:ascii="Times New Roman CYR" w:hAnsi="Times New Roman CYR"/>
    </w:rPr>
  </w:style>
  <w:style w:type="paragraph" w:customStyle="1" w:styleId="240">
    <w:name w:val="Основной текст (2) + Не курсив4"/>
    <w:basedOn w:val="212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3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paragraph" w:customStyle="1" w:styleId="affffb">
    <w:name w:val="Основной стиль"/>
    <w:basedOn w:val="a0"/>
    <w:link w:val="affffc"/>
    <w:pPr>
      <w:ind w:firstLine="680"/>
      <w:jc w:val="both"/>
    </w:pPr>
    <w:rPr>
      <w:rFonts w:ascii="Arial" w:hAnsi="Arial"/>
      <w:sz w:val="20"/>
    </w:rPr>
  </w:style>
  <w:style w:type="character" w:customStyle="1" w:styleId="affffc">
    <w:name w:val="Основной стиль"/>
    <w:basedOn w:val="10"/>
    <w:link w:val="affffb"/>
    <w:rPr>
      <w:rFonts w:ascii="Arial" w:hAnsi="Arial"/>
      <w:sz w:val="20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c2e5f0f5ede8e9eaeeebeeedf2e8f2f3ebc7ede0ea">
    <w:name w:val="Вc2еe5рf0хf5нedиe8йe9 кeaоeeлebоeeнedтf2иe8тf2уf3лeb Зc7нedаe0кea"/>
    <w:basedOn w:val="2d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e"/>
    <w:link w:val="c2e5f0f5ede8e9eaeeebeeedf2e8f2f3ebc7ede0ea"/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pt">
    <w:name w:val="Основной текст + Интервал 2 pt"/>
    <w:basedOn w:val="1ff6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ff7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d">
    <w:name w:val="List"/>
    <w:basedOn w:val="a0"/>
    <w:link w:val="affffe"/>
    <w:pPr>
      <w:ind w:left="283" w:hanging="283"/>
    </w:pPr>
    <w:rPr>
      <w:sz w:val="20"/>
    </w:rPr>
  </w:style>
  <w:style w:type="character" w:customStyle="1" w:styleId="affffe">
    <w:name w:val="Список Знак"/>
    <w:basedOn w:val="10"/>
    <w:link w:val="affffd"/>
    <w:rPr>
      <w:rFonts w:ascii="Times New Roman" w:hAnsi="Times New Roman"/>
      <w:sz w:val="20"/>
    </w:rPr>
  </w:style>
  <w:style w:type="paragraph" w:customStyle="1" w:styleId="afffff">
    <w:name w:val="Письмо"/>
    <w:basedOn w:val="a0"/>
    <w:link w:val="afffff0"/>
    <w:pPr>
      <w:spacing w:line="320" w:lineRule="exact"/>
      <w:ind w:firstLine="720"/>
      <w:jc w:val="both"/>
    </w:pPr>
    <w:rPr>
      <w:sz w:val="28"/>
    </w:rPr>
  </w:style>
  <w:style w:type="character" w:customStyle="1" w:styleId="afffff0">
    <w:name w:val="Письмо"/>
    <w:basedOn w:val="10"/>
    <w:link w:val="afffff"/>
    <w:rPr>
      <w:rFonts w:ascii="Times New Roman" w:hAnsi="Times New Roman"/>
      <w:sz w:val="28"/>
    </w:rPr>
  </w:style>
  <w:style w:type="paragraph" w:customStyle="1" w:styleId="2fc">
    <w:name w:val="Подпись к таблице (2)"/>
    <w:basedOn w:val="a0"/>
    <w:link w:val="2fd"/>
    <w:pPr>
      <w:spacing w:line="240" w:lineRule="atLeast"/>
    </w:pPr>
    <w:rPr>
      <w:sz w:val="16"/>
    </w:rPr>
  </w:style>
  <w:style w:type="character" w:customStyle="1" w:styleId="2fd">
    <w:name w:val="Подпись к таблице (2)"/>
    <w:basedOn w:val="10"/>
    <w:link w:val="2fc"/>
    <w:rPr>
      <w:rFonts w:ascii="Times New Roman" w:hAnsi="Times New Roman"/>
      <w:sz w:val="16"/>
    </w:rPr>
  </w:style>
  <w:style w:type="paragraph" w:customStyle="1" w:styleId="270">
    <w:name w:val="Основной текст (27)"/>
    <w:basedOn w:val="a0"/>
    <w:link w:val="271"/>
    <w:pPr>
      <w:spacing w:line="274" w:lineRule="exact"/>
    </w:pPr>
    <w:rPr>
      <w:sz w:val="32"/>
    </w:rPr>
  </w:style>
  <w:style w:type="character" w:customStyle="1" w:styleId="271">
    <w:name w:val="Основной текст (27)"/>
    <w:basedOn w:val="10"/>
    <w:link w:val="270"/>
    <w:rPr>
      <w:rFonts w:ascii="Times New Roman" w:hAnsi="Times New Roman"/>
      <w:sz w:val="32"/>
    </w:rPr>
  </w:style>
  <w:style w:type="paragraph" w:customStyle="1" w:styleId="1ff8">
    <w:name w:val="Гиперссылка1"/>
    <w:link w:val="1ff9"/>
    <w:rPr>
      <w:color w:val="0000FF"/>
      <w:u w:val="single"/>
    </w:rPr>
  </w:style>
  <w:style w:type="character" w:customStyle="1" w:styleId="1ff9">
    <w:name w:val="Гиперссылка1"/>
    <w:link w:val="1ff8"/>
    <w:rPr>
      <w:color w:val="0000FF"/>
      <w:u w:val="single"/>
    </w:rPr>
  </w:style>
  <w:style w:type="paragraph" w:customStyle="1" w:styleId="cde8e6ede8e9eaeeebeeedf2e8f2f3ebc7ede0ea">
    <w:name w:val="Нcdиe8жe6нedиe8йe9 кeaоeeлebоeeнedтf2иe8тf2уf3лeb Зc7нedаe0кea"/>
    <w:basedOn w:val="2d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e"/>
    <w:link w:val="cde8e6ede8e9eaeeebeeedf2e8f2f3ebc7ede0ea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2120">
    <w:name w:val="Основной текст (2) + Не курсив12"/>
    <w:basedOn w:val="212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3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styleId="afffff1">
    <w:name w:val="List Paragraph"/>
    <w:basedOn w:val="a0"/>
    <w:link w:val="afffff2"/>
    <w:pPr>
      <w:ind w:left="720"/>
      <w:contextualSpacing/>
    </w:pPr>
  </w:style>
  <w:style w:type="character" w:customStyle="1" w:styleId="afffff2">
    <w:name w:val="Абзац списка Знак"/>
    <w:basedOn w:val="10"/>
    <w:link w:val="afffff1"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3f1">
    <w:name w:val="Обычный3"/>
    <w:link w:val="3f2"/>
    <w:rPr>
      <w:rFonts w:ascii="Times New Roman" w:hAnsi="Times New Roman"/>
      <w:sz w:val="24"/>
    </w:rPr>
  </w:style>
  <w:style w:type="character" w:customStyle="1" w:styleId="3f2">
    <w:name w:val="Обычный3"/>
    <w:link w:val="3f1"/>
    <w:rPr>
      <w:rFonts w:ascii="Times New Roman" w:hAnsi="Times New Roman"/>
      <w:sz w:val="24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217">
    <w:name w:val="Основной текст с отступом 21"/>
    <w:basedOn w:val="a0"/>
    <w:link w:val="218"/>
    <w:pPr>
      <w:ind w:firstLine="720"/>
      <w:jc w:val="both"/>
    </w:pPr>
    <w:rPr>
      <w:sz w:val="28"/>
    </w:rPr>
  </w:style>
  <w:style w:type="character" w:customStyle="1" w:styleId="218">
    <w:name w:val="Основной текст с отступом 21"/>
    <w:basedOn w:val="10"/>
    <w:link w:val="217"/>
    <w:rPr>
      <w:rFonts w:ascii="Times New Roman" w:hAnsi="Times New Roman"/>
      <w:sz w:val="28"/>
    </w:rPr>
  </w:style>
  <w:style w:type="paragraph" w:customStyle="1" w:styleId="1ffa">
    <w:name w:val="Обычный1"/>
    <w:link w:val="1ffb"/>
    <w:rPr>
      <w:rFonts w:ascii="Times New Roman" w:hAnsi="Times New Roman"/>
      <w:sz w:val="24"/>
    </w:rPr>
  </w:style>
  <w:style w:type="character" w:customStyle="1" w:styleId="1ffb">
    <w:name w:val="Обычный1"/>
    <w:link w:val="1ffa"/>
    <w:rPr>
      <w:rFonts w:ascii="Times New Roman" w:hAnsi="Times New Roman"/>
      <w:sz w:val="24"/>
    </w:rPr>
  </w:style>
  <w:style w:type="paragraph" w:customStyle="1" w:styleId="2fe">
    <w:name w:val="Основной текст (2)"/>
    <w:basedOn w:val="a0"/>
    <w:link w:val="2ff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ff">
    <w:name w:val="Основной текст (2)"/>
    <w:basedOn w:val="10"/>
    <w:link w:val="2fe"/>
    <w:rPr>
      <w:rFonts w:ascii="Arial Unicode MS" w:hAnsi="Arial Unicode MS"/>
      <w:b/>
      <w:sz w:val="21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styleId="afffff3">
    <w:name w:val="Document Map"/>
    <w:basedOn w:val="a0"/>
    <w:link w:val="afffff4"/>
    <w:rPr>
      <w:rFonts w:ascii="Lucida Grande CY" w:hAnsi="Lucida Grande CY"/>
      <w:sz w:val="20"/>
    </w:rPr>
  </w:style>
  <w:style w:type="character" w:customStyle="1" w:styleId="afffff4">
    <w:name w:val="Схема документа Знак"/>
    <w:basedOn w:val="10"/>
    <w:link w:val="afffff3"/>
    <w:rPr>
      <w:rFonts w:ascii="Lucida Grande CY" w:hAnsi="Lucida Grande CY"/>
      <w:sz w:val="20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afffff5">
    <w:basedOn w:val="a0"/>
    <w:link w:val="afffff6"/>
    <w:semiHidden/>
    <w:unhideWhenUsed/>
    <w:pPr>
      <w:widowControl w:val="0"/>
      <w:jc w:val="center"/>
    </w:pPr>
    <w:rPr>
      <w:sz w:val="28"/>
    </w:rPr>
  </w:style>
  <w:style w:type="character" w:customStyle="1" w:styleId="afffff6">
    <w:basedOn w:val="10"/>
    <w:link w:val="afffff5"/>
    <w:semiHidden/>
    <w:unhideWhenUsed/>
    <w:rPr>
      <w:rFonts w:ascii="Times New Roman" w:hAnsi="Times New Roman"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s1">
    <w:name w:val="s_1"/>
    <w:basedOn w:val="a0"/>
    <w:link w:val="s11"/>
    <w:pPr>
      <w:spacing w:beforeAutospacing="1" w:afterAutospacing="1"/>
    </w:pPr>
  </w:style>
  <w:style w:type="character" w:customStyle="1" w:styleId="s11">
    <w:name w:val="s_1"/>
    <w:basedOn w:val="10"/>
    <w:link w:val="s1"/>
    <w:rPr>
      <w:rFonts w:ascii="Times New Roman" w:hAnsi="Times New Roman"/>
      <w:sz w:val="24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232">
    <w:name w:val="Основной текст (23)"/>
    <w:basedOn w:val="a0"/>
    <w:link w:val="233"/>
    <w:pPr>
      <w:spacing w:before="300" w:after="300" w:line="240" w:lineRule="atLeast"/>
    </w:pPr>
    <w:rPr>
      <w:sz w:val="27"/>
    </w:rPr>
  </w:style>
  <w:style w:type="character" w:customStyle="1" w:styleId="233">
    <w:name w:val="Основной текст (23)"/>
    <w:basedOn w:val="10"/>
    <w:link w:val="232"/>
    <w:rPr>
      <w:rFonts w:ascii="Times New Roman" w:hAnsi="Times New Roman"/>
      <w:sz w:val="27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3f3">
    <w:name w:val="Основной текст (3)"/>
    <w:basedOn w:val="a0"/>
    <w:link w:val="3f4"/>
    <w:pPr>
      <w:spacing w:line="240" w:lineRule="atLeast"/>
    </w:pPr>
    <w:rPr>
      <w:sz w:val="20"/>
    </w:rPr>
  </w:style>
  <w:style w:type="character" w:customStyle="1" w:styleId="3f4">
    <w:name w:val="Основной текст (3)"/>
    <w:basedOn w:val="10"/>
    <w:link w:val="3f3"/>
    <w:rPr>
      <w:rFonts w:ascii="Times New Roman" w:hAnsi="Times New Roman"/>
      <w:sz w:val="20"/>
    </w:rPr>
  </w:style>
  <w:style w:type="paragraph" w:customStyle="1" w:styleId="afffff7">
    <w:name w:val="Стиль названия"/>
    <w:basedOn w:val="a0"/>
    <w:link w:val="afffff8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8">
    <w:name w:val="Стиль названия"/>
    <w:basedOn w:val="10"/>
    <w:link w:val="afffff7"/>
    <w:rPr>
      <w:rFonts w:ascii="Arial" w:hAnsi="Arial"/>
      <w:b/>
      <w:i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styleId="afffff9">
    <w:name w:val="Balloon Text"/>
    <w:basedOn w:val="a0"/>
    <w:link w:val="afffffa"/>
    <w:rPr>
      <w:rFonts w:ascii="Tahoma" w:hAnsi="Tahoma"/>
      <w:sz w:val="16"/>
    </w:rPr>
  </w:style>
  <w:style w:type="character" w:customStyle="1" w:styleId="afffffa">
    <w:name w:val="Текст выноски Знак"/>
    <w:basedOn w:val="10"/>
    <w:link w:val="afffff9"/>
    <w:rPr>
      <w:rFonts w:ascii="Tahoma" w:hAnsi="Tahoma"/>
      <w:sz w:val="16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1ffc">
    <w:name w:val="Выделение1"/>
    <w:link w:val="1ffd"/>
    <w:rPr>
      <w:i/>
      <w:sz w:val="22"/>
    </w:rPr>
  </w:style>
  <w:style w:type="character" w:customStyle="1" w:styleId="1ffd">
    <w:name w:val="Выделение1"/>
    <w:link w:val="1ffc"/>
    <w:rPr>
      <w:i/>
      <w:sz w:val="22"/>
    </w:rPr>
  </w:style>
  <w:style w:type="paragraph" w:customStyle="1" w:styleId="1ffe">
    <w:name w:val="Стиль1"/>
    <w:basedOn w:val="a0"/>
    <w:link w:val="1fff"/>
    <w:pPr>
      <w:spacing w:line="360" w:lineRule="auto"/>
      <w:ind w:firstLine="720"/>
      <w:jc w:val="both"/>
    </w:pPr>
    <w:rPr>
      <w:sz w:val="28"/>
    </w:rPr>
  </w:style>
  <w:style w:type="character" w:customStyle="1" w:styleId="1fff">
    <w:name w:val="Стиль1"/>
    <w:basedOn w:val="10"/>
    <w:link w:val="1ffe"/>
    <w:rPr>
      <w:rFonts w:ascii="Times New Roman" w:hAnsi="Times New Roman"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styleId="afffffb">
    <w:name w:val="Body Text"/>
    <w:basedOn w:val="a0"/>
    <w:link w:val="afffffc"/>
    <w:pPr>
      <w:spacing w:after="120"/>
    </w:pPr>
  </w:style>
  <w:style w:type="character" w:customStyle="1" w:styleId="afffffc">
    <w:name w:val="Основной текст Знак"/>
    <w:basedOn w:val="10"/>
    <w:link w:val="afffffb"/>
    <w:rPr>
      <w:rFonts w:ascii="Times New Roman" w:hAnsi="Times New Roman"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customStyle="1" w:styleId="252">
    <w:name w:val="Основной текст (2) + Не курсив5"/>
    <w:basedOn w:val="212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3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fff0">
    <w:name w:val="Заголовок №1"/>
    <w:basedOn w:val="a0"/>
    <w:link w:val="1fff1"/>
    <w:pPr>
      <w:spacing w:before="300" w:after="900" w:line="240" w:lineRule="atLeast"/>
      <w:outlineLvl w:val="0"/>
    </w:pPr>
    <w:rPr>
      <w:sz w:val="28"/>
    </w:rPr>
  </w:style>
  <w:style w:type="character" w:customStyle="1" w:styleId="1fff1">
    <w:name w:val="Заголовок №1"/>
    <w:basedOn w:val="10"/>
    <w:link w:val="1fff0"/>
    <w:rPr>
      <w:rFonts w:ascii="Times New Roman" w:hAnsi="Times New Roman"/>
      <w:sz w:val="28"/>
    </w:rPr>
  </w:style>
  <w:style w:type="paragraph" w:customStyle="1" w:styleId="ConsNormal1">
    <w:name w:val="ConsNormal Знак"/>
    <w:link w:val="ConsNormal2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2">
    <w:name w:val="ConsNormal Знак"/>
    <w:link w:val="ConsNormal1"/>
    <w:rPr>
      <w:rFonts w:ascii="Arial" w:hAnsi="Arial"/>
      <w:sz w:val="24"/>
    </w:rPr>
  </w:style>
  <w:style w:type="paragraph" w:customStyle="1" w:styleId="UnresolvedMention">
    <w:name w:val="Unresolved Mention"/>
    <w:basedOn w:val="2d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e"/>
    <w:link w:val="UnresolvedMention"/>
    <w:rPr>
      <w:color w:val="605E5C"/>
      <w:shd w:val="clear" w:color="auto" w:fill="E1DFDD"/>
    </w:rPr>
  </w:style>
  <w:style w:type="paragraph" w:styleId="afffffd">
    <w:name w:val="Body Text Indent"/>
    <w:basedOn w:val="a0"/>
    <w:link w:val="afffffe"/>
    <w:pPr>
      <w:spacing w:after="120"/>
      <w:ind w:left="283"/>
    </w:pPr>
  </w:style>
  <w:style w:type="character" w:customStyle="1" w:styleId="afffffe">
    <w:name w:val="Основной текст с отступом Знак"/>
    <w:basedOn w:val="10"/>
    <w:link w:val="afffffd"/>
    <w:rPr>
      <w:rFonts w:ascii="Times New Roman" w:hAnsi="Times New Roman"/>
      <w:sz w:val="24"/>
    </w:rPr>
  </w:style>
  <w:style w:type="paragraph" w:styleId="affffff">
    <w:name w:val="header"/>
    <w:basedOn w:val="a0"/>
    <w:link w:val="affffff0"/>
    <w:pPr>
      <w:tabs>
        <w:tab w:val="center" w:pos="4677"/>
        <w:tab w:val="right" w:pos="9355"/>
      </w:tabs>
    </w:pPr>
  </w:style>
  <w:style w:type="character" w:customStyle="1" w:styleId="affffff0">
    <w:name w:val="Верхний колонтитул Знак"/>
    <w:basedOn w:val="10"/>
    <w:link w:val="affffff"/>
    <w:rPr>
      <w:rFonts w:ascii="Times New Roman" w:hAnsi="Times New Roman"/>
      <w:sz w:val="24"/>
    </w:rPr>
  </w:style>
  <w:style w:type="paragraph" w:customStyle="1" w:styleId="FootnoteCharacters">
    <w:name w:val="Footnote Characters"/>
    <w:basedOn w:val="2d"/>
    <w:link w:val="FootnoteCharacters0"/>
    <w:rPr>
      <w:vertAlign w:val="superscript"/>
    </w:rPr>
  </w:style>
  <w:style w:type="character" w:customStyle="1" w:styleId="FootnoteCharacters0">
    <w:name w:val="Footnote Characters"/>
    <w:basedOn w:val="2e"/>
    <w:link w:val="FootnoteCharacters"/>
    <w:rPr>
      <w:vertAlign w:val="superscript"/>
    </w:rPr>
  </w:style>
  <w:style w:type="paragraph" w:customStyle="1" w:styleId="1fff2">
    <w:name w:val="Без интервала1"/>
    <w:link w:val="1fff3"/>
    <w:rPr>
      <w:rFonts w:ascii="Calibri" w:hAnsi="Calibri"/>
      <w:sz w:val="22"/>
    </w:rPr>
  </w:style>
  <w:style w:type="character" w:customStyle="1" w:styleId="1fff3">
    <w:name w:val="Без интервала1"/>
    <w:link w:val="1fff2"/>
    <w:rPr>
      <w:rFonts w:ascii="Calibri" w:hAnsi="Calibri"/>
      <w:sz w:val="22"/>
    </w:rPr>
  </w:style>
  <w:style w:type="paragraph" w:customStyle="1" w:styleId="49">
    <w:name w:val="Знак Знак Знак Знак Знак Знак4"/>
    <w:basedOn w:val="a0"/>
    <w:link w:val="4a"/>
    <w:pPr>
      <w:spacing w:after="160" w:line="240" w:lineRule="exact"/>
    </w:pPr>
    <w:rPr>
      <w:rFonts w:ascii="Verdana" w:hAnsi="Verdana"/>
    </w:rPr>
  </w:style>
  <w:style w:type="character" w:customStyle="1" w:styleId="4a">
    <w:name w:val="Знак Знак Знак Знак Знак Знак4"/>
    <w:basedOn w:val="10"/>
    <w:link w:val="49"/>
    <w:rPr>
      <w:rFonts w:ascii="Verdana" w:hAnsi="Verdana"/>
      <w:sz w:val="24"/>
    </w:rPr>
  </w:style>
  <w:style w:type="paragraph" w:customStyle="1" w:styleId="1fff4">
    <w:name w:val="Знак сноски1"/>
    <w:link w:val="1fff5"/>
    <w:rPr>
      <w:sz w:val="22"/>
      <w:vertAlign w:val="superscript"/>
    </w:rPr>
  </w:style>
  <w:style w:type="character" w:customStyle="1" w:styleId="1fff5">
    <w:name w:val="Знак сноски1"/>
    <w:link w:val="1fff4"/>
    <w:rPr>
      <w:sz w:val="22"/>
      <w:vertAlign w:val="superscript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affffff1">
    <w:name w:val="МУ Обычный стиль"/>
    <w:basedOn w:val="a0"/>
    <w:link w:val="affffff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ff2">
    <w:name w:val="МУ Обычный стиль"/>
    <w:basedOn w:val="10"/>
    <w:link w:val="affffff1"/>
    <w:rPr>
      <w:rFonts w:ascii="Times New Roman" w:hAnsi="Times New Roman"/>
      <w:sz w:val="28"/>
      <w:highlight w:val="white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customStyle="1" w:styleId="affffff3">
    <w:name w:val="Основной текст + Курсив"/>
    <w:basedOn w:val="1f8"/>
    <w:link w:val="affffff4"/>
    <w:rPr>
      <w:i/>
      <w:sz w:val="26"/>
      <w:highlight w:val="white"/>
    </w:rPr>
  </w:style>
  <w:style w:type="character" w:customStyle="1" w:styleId="affffff4">
    <w:name w:val="Основной текст + Курсив"/>
    <w:basedOn w:val="1f9"/>
    <w:link w:val="affffff3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 Знак"/>
    <w:basedOn w:val="a0"/>
    <w:link w:val="affffff6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fffff6">
    <w:name w:val="Стиль названия Знак"/>
    <w:basedOn w:val="10"/>
    <w:link w:val="affffff5"/>
    <w:rPr>
      <w:rFonts w:ascii="Book Antiqua" w:hAnsi="Book Antiqua"/>
      <w:b/>
      <w:sz w:val="28"/>
    </w:rPr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7">
    <w:name w:val="Подпись к таблице"/>
    <w:basedOn w:val="a0"/>
    <w:link w:val="affffff8"/>
    <w:pPr>
      <w:spacing w:line="240" w:lineRule="atLeast"/>
    </w:pPr>
    <w:rPr>
      <w:b/>
      <w:sz w:val="18"/>
    </w:rPr>
  </w:style>
  <w:style w:type="character" w:customStyle="1" w:styleId="affffff8">
    <w:name w:val="Подпись к таблице"/>
    <w:basedOn w:val="10"/>
    <w:link w:val="affffff7"/>
    <w:rPr>
      <w:rFonts w:ascii="Times New Roman" w:hAnsi="Times New Roman"/>
      <w:b/>
      <w:sz w:val="18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affffff9">
    <w:name w:val="Обычный.Обычный для диссертации"/>
    <w:link w:val="affffff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ffffa">
    <w:name w:val="Обычный.Обычный для диссертации"/>
    <w:link w:val="affffff9"/>
    <w:rPr>
      <w:rFonts w:ascii="Times New Roman" w:hAnsi="Times New Roman"/>
      <w:sz w:val="28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fff6">
    <w:name w:val="Неразрешенное упоминание1"/>
    <w:basedOn w:val="2d"/>
    <w:link w:val="1fff7"/>
    <w:rPr>
      <w:color w:val="605E5C"/>
      <w:shd w:val="clear" w:color="auto" w:fill="E1DFDD"/>
    </w:rPr>
  </w:style>
  <w:style w:type="character" w:customStyle="1" w:styleId="1fff7">
    <w:name w:val="Неразрешенное упоминание1"/>
    <w:basedOn w:val="2e"/>
    <w:link w:val="1fff6"/>
    <w:rPr>
      <w:color w:val="605E5C"/>
      <w:shd w:val="clear" w:color="auto" w:fill="E1DFDD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styleId="54">
    <w:name w:val="toc 5"/>
    <w:basedOn w:val="a0"/>
    <w:next w:val="a0"/>
    <w:link w:val="55"/>
    <w:uiPriority w:val="39"/>
    <w:pPr>
      <w:ind w:left="960"/>
    </w:pPr>
    <w:rPr>
      <w:sz w:val="20"/>
    </w:rPr>
  </w:style>
  <w:style w:type="character" w:customStyle="1" w:styleId="55">
    <w:name w:val="Оглавление 5 Знак"/>
    <w:basedOn w:val="10"/>
    <w:link w:val="54"/>
    <w:rPr>
      <w:rFonts w:ascii="Times New Roman" w:hAnsi="Times New Roman"/>
      <w:sz w:val="20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customStyle="1" w:styleId="afff">
    <w:name w:val="Стиль части"/>
    <w:basedOn w:val="11"/>
    <w:link w:val="afff1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1">
    <w:name w:val="Стиль части"/>
    <w:basedOn w:val="12"/>
    <w:link w:val="afff"/>
    <w:rPr>
      <w:rFonts w:ascii="Arial" w:hAnsi="Arial"/>
      <w:b/>
      <w:color w:val="000000"/>
      <w:sz w:val="28"/>
    </w:rPr>
  </w:style>
  <w:style w:type="paragraph" w:customStyle="1" w:styleId="affffffb">
    <w:link w:val="affffffc"/>
    <w:semiHidden/>
    <w:unhideWhenUsed/>
    <w:rPr>
      <w:rFonts w:ascii="Times New Roman" w:hAnsi="Times New Roman"/>
      <w:sz w:val="24"/>
    </w:rPr>
  </w:style>
  <w:style w:type="character" w:customStyle="1" w:styleId="affffffc">
    <w:link w:val="affffffb"/>
    <w:semiHidden/>
    <w:unhideWhenUsed/>
    <w:rPr>
      <w:rFonts w:ascii="Times New Roman" w:hAnsi="Times New Roman"/>
      <w:sz w:val="24"/>
    </w:rPr>
  </w:style>
  <w:style w:type="paragraph" w:customStyle="1" w:styleId="FranklinGothicMedium">
    <w:name w:val="Подпись к таблице + Franklin Gothic Medium"/>
    <w:basedOn w:val="affffff7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ffff8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1fff8">
    <w:name w:val="Верхний колонтитул Знак1"/>
    <w:basedOn w:val="14"/>
    <w:link w:val="1fff9"/>
  </w:style>
  <w:style w:type="character" w:customStyle="1" w:styleId="1fff9">
    <w:name w:val="Верхний колонтитул Знак1"/>
    <w:basedOn w:val="16"/>
    <w:link w:val="1fff8"/>
    <w:rPr>
      <w:rFonts w:ascii="Times New Roman CYR" w:hAnsi="Times New Roman CYR"/>
    </w:rPr>
  </w:style>
  <w:style w:type="paragraph" w:customStyle="1" w:styleId="1fffa">
    <w:name w:val="Просмотренная гиперссылка1"/>
    <w:link w:val="1fffb"/>
    <w:rPr>
      <w:color w:val="800080"/>
      <w:sz w:val="22"/>
      <w:u w:val="single"/>
    </w:rPr>
  </w:style>
  <w:style w:type="character" w:customStyle="1" w:styleId="1fffb">
    <w:name w:val="Просмотренная гиперссылка1"/>
    <w:link w:val="1fffa"/>
    <w:rPr>
      <w:color w:val="800080"/>
      <w:sz w:val="22"/>
      <w:u w:val="single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2ff0">
    <w:name w:val="Знак Знак Знак Знак Знак Знак2"/>
    <w:basedOn w:val="a0"/>
    <w:link w:val="2ff1"/>
    <w:pPr>
      <w:spacing w:after="160" w:line="240" w:lineRule="exact"/>
    </w:pPr>
    <w:rPr>
      <w:rFonts w:ascii="Verdana" w:hAnsi="Verdana"/>
    </w:rPr>
  </w:style>
  <w:style w:type="character" w:customStyle="1" w:styleId="2ff1">
    <w:name w:val="Знак Знак Знак Знак Знак Знак2"/>
    <w:basedOn w:val="10"/>
    <w:link w:val="2ff0"/>
    <w:rPr>
      <w:rFonts w:ascii="Verdana" w:hAnsi="Verdana"/>
      <w:sz w:val="24"/>
    </w:rPr>
  </w:style>
  <w:style w:type="paragraph" w:customStyle="1" w:styleId="h4">
    <w:name w:val="h4"/>
    <w:basedOn w:val="2d"/>
    <w:link w:val="h40"/>
  </w:style>
  <w:style w:type="character" w:customStyle="1" w:styleId="h40">
    <w:name w:val="h4"/>
    <w:basedOn w:val="2e"/>
    <w:link w:val="h4"/>
  </w:style>
  <w:style w:type="paragraph" w:customStyle="1" w:styleId="1fffc">
    <w:name w:val="1ÚÔÛ ¥Ó_˜¼¬ÿ"/>
    <w:basedOn w:val="a0"/>
    <w:link w:val="1fffd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d">
    <w:name w:val="1ÚÔÛ ¥Ó_˜¼¬ÿ"/>
    <w:basedOn w:val="10"/>
    <w:link w:val="1fffc"/>
    <w:rPr>
      <w:rFonts w:ascii="Times New Roman" w:hAnsi="Times New Roman"/>
      <w:sz w:val="28"/>
    </w:rPr>
  </w:style>
  <w:style w:type="paragraph" w:customStyle="1" w:styleId="1fffe">
    <w:name w:val="Основной текст + Курсив1"/>
    <w:basedOn w:val="1f8"/>
    <w:link w:val="1ffff"/>
    <w:rPr>
      <w:i/>
      <w:sz w:val="26"/>
      <w:highlight w:val="white"/>
    </w:rPr>
  </w:style>
  <w:style w:type="character" w:customStyle="1" w:styleId="1ffff">
    <w:name w:val="Основной текст + Курсив1"/>
    <w:basedOn w:val="1f9"/>
    <w:link w:val="1fffe"/>
    <w:rPr>
      <w:rFonts w:ascii="Times New Roman" w:hAnsi="Times New Roman"/>
      <w:i/>
      <w:sz w:val="26"/>
      <w:highlight w:val="white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290">
    <w:name w:val="Основной текст (2) + Не курсив9"/>
    <w:basedOn w:val="212"/>
    <w:link w:val="291"/>
    <w:rPr>
      <w:sz w:val="26"/>
      <w:highlight w:val="white"/>
    </w:rPr>
  </w:style>
  <w:style w:type="character" w:customStyle="1" w:styleId="291">
    <w:name w:val="Основной текст (2) + Не курсив9"/>
    <w:basedOn w:val="213"/>
    <w:link w:val="290"/>
    <w:rPr>
      <w:rFonts w:ascii="Times New Roman" w:hAnsi="Times New Roman"/>
      <w:spacing w:val="6"/>
      <w:sz w:val="26"/>
      <w:highlight w:val="white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292">
    <w:name w:val="Основной текст (29)"/>
    <w:basedOn w:val="a0"/>
    <w:link w:val="293"/>
    <w:pPr>
      <w:spacing w:line="240" w:lineRule="atLeast"/>
    </w:pPr>
  </w:style>
  <w:style w:type="character" w:customStyle="1" w:styleId="293">
    <w:name w:val="Основной текст (29)"/>
    <w:basedOn w:val="10"/>
    <w:link w:val="292"/>
    <w:rPr>
      <w:rFonts w:ascii="Times New Roman" w:hAnsi="Times New Roman"/>
      <w:sz w:val="24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affffffd">
    <w:name w:val="Гипертекстовая ссылка"/>
    <w:basedOn w:val="2d"/>
    <w:link w:val="affffffe"/>
    <w:rPr>
      <w:b/>
      <w:color w:val="106BBE"/>
    </w:rPr>
  </w:style>
  <w:style w:type="character" w:customStyle="1" w:styleId="affffffe">
    <w:name w:val="Гипертекстовая ссылка"/>
    <w:basedOn w:val="2e"/>
    <w:link w:val="affffffd"/>
    <w:rPr>
      <w:b/>
      <w:color w:val="106BBE"/>
    </w:rPr>
  </w:style>
  <w:style w:type="paragraph" w:customStyle="1" w:styleId="222">
    <w:name w:val="Основной текст (2) + Не курсив2"/>
    <w:basedOn w:val="212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3"/>
    <w:link w:val="222"/>
    <w:rPr>
      <w:rFonts w:ascii="Times New Roman" w:hAnsi="Times New Roman"/>
      <w:spacing w:val="6"/>
      <w:sz w:val="26"/>
      <w:highlight w:val="white"/>
    </w:rPr>
  </w:style>
  <w:style w:type="paragraph" w:customStyle="1" w:styleId="87">
    <w:name w:val="Обычный8"/>
    <w:link w:val="88"/>
    <w:rPr>
      <w:rFonts w:ascii="Courier" w:hAnsi="Courier"/>
    </w:rPr>
  </w:style>
  <w:style w:type="character" w:customStyle="1" w:styleId="88">
    <w:name w:val="Обычный8"/>
    <w:link w:val="87"/>
    <w:rPr>
      <w:rFonts w:ascii="Courier" w:hAnsi="Courier"/>
    </w:rPr>
  </w:style>
  <w:style w:type="paragraph" w:styleId="afffffff">
    <w:name w:val="Subtitle"/>
    <w:basedOn w:val="a0"/>
    <w:next w:val="a0"/>
    <w:link w:val="afffffff0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f0">
    <w:name w:val="Подзаголовок Знак"/>
    <w:basedOn w:val="10"/>
    <w:link w:val="afffffff"/>
    <w:rPr>
      <w:rFonts w:asciiTheme="majorHAnsi" w:hAnsiTheme="majorHAnsi"/>
      <w:sz w:val="24"/>
    </w:rPr>
  </w:style>
  <w:style w:type="paragraph" w:customStyle="1" w:styleId="2110">
    <w:name w:val="Основной текст (2) + Не курсив11"/>
    <w:basedOn w:val="212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3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1ffff0">
    <w:name w:val="Абзац списка1"/>
    <w:basedOn w:val="a0"/>
    <w:link w:val="1ffff1"/>
    <w:pPr>
      <w:ind w:left="720"/>
    </w:pPr>
  </w:style>
  <w:style w:type="character" w:customStyle="1" w:styleId="1ffff1">
    <w:name w:val="Абзац списка1"/>
    <w:basedOn w:val="10"/>
    <w:link w:val="1ffff0"/>
    <w:rPr>
      <w:rFonts w:ascii="Times New Roman" w:hAnsi="Times New Roman"/>
      <w:sz w:val="24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customStyle="1" w:styleId="272">
    <w:name w:val="Основной текст (2) + Не курсив7"/>
    <w:basedOn w:val="212"/>
    <w:link w:val="273"/>
    <w:rPr>
      <w:sz w:val="26"/>
      <w:highlight w:val="white"/>
    </w:rPr>
  </w:style>
  <w:style w:type="character" w:customStyle="1" w:styleId="273">
    <w:name w:val="Основной текст (2) + Не курсив7"/>
    <w:basedOn w:val="213"/>
    <w:link w:val="272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1ff6">
    <w:name w:val="Основной текст1"/>
    <w:basedOn w:val="a0"/>
    <w:link w:val="1ff7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ff7">
    <w:name w:val="Основной текст1"/>
    <w:basedOn w:val="10"/>
    <w:link w:val="1ff6"/>
    <w:rPr>
      <w:rFonts w:asciiTheme="minorHAnsi" w:hAnsiTheme="minorHAnsi"/>
      <w:sz w:val="31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fontstyle01">
    <w:name w:val="fontstyle01"/>
    <w:basedOn w:val="2d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e"/>
    <w:link w:val="fontstyle01"/>
    <w:rPr>
      <w:rFonts w:ascii="Times New Roman" w:hAnsi="Times New Roman"/>
      <w:sz w:val="22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afffffff1">
    <w:name w:val="Нормальный (таблица)"/>
    <w:basedOn w:val="a0"/>
    <w:next w:val="a0"/>
    <w:link w:val="afffffff2"/>
    <w:pPr>
      <w:widowControl w:val="0"/>
      <w:jc w:val="both"/>
    </w:pPr>
    <w:rPr>
      <w:rFonts w:ascii="Times New Roman CYR" w:hAnsi="Times New Roman CYR"/>
    </w:rPr>
  </w:style>
  <w:style w:type="character" w:customStyle="1" w:styleId="afffffff2">
    <w:name w:val="Нормальный (таблица)"/>
    <w:basedOn w:val="10"/>
    <w:link w:val="afffffff1"/>
    <w:rPr>
      <w:rFonts w:ascii="Times New Roman CYR" w:hAnsi="Times New Roman CYR"/>
      <w:sz w:val="24"/>
    </w:rPr>
  </w:style>
  <w:style w:type="paragraph" w:customStyle="1" w:styleId="1ffff2">
    <w:name w:val="Знак Знак Знак Знак Знак Знак Знак Знак1"/>
    <w:basedOn w:val="a0"/>
    <w:link w:val="1ffff3"/>
    <w:pPr>
      <w:spacing w:after="160" w:line="240" w:lineRule="exact"/>
    </w:pPr>
    <w:rPr>
      <w:rFonts w:ascii="Verdana" w:hAnsi="Verdana"/>
    </w:rPr>
  </w:style>
  <w:style w:type="character" w:customStyle="1" w:styleId="1ffff3">
    <w:name w:val="Знак Знак Знак Знак Знак Знак Знак Знак1"/>
    <w:basedOn w:val="10"/>
    <w:link w:val="1ffff2"/>
    <w:rPr>
      <w:rFonts w:ascii="Verdana" w:hAnsi="Verdana"/>
      <w:sz w:val="24"/>
    </w:rPr>
  </w:style>
  <w:style w:type="paragraph" w:customStyle="1" w:styleId="afffffff3">
    <w:basedOn w:val="a0"/>
    <w:link w:val="afffffff4"/>
    <w:semiHidden/>
    <w:unhideWhenUsed/>
    <w:pPr>
      <w:widowControl w:val="0"/>
      <w:jc w:val="center"/>
    </w:pPr>
    <w:rPr>
      <w:b/>
    </w:rPr>
  </w:style>
  <w:style w:type="character" w:customStyle="1" w:styleId="afffffff4">
    <w:basedOn w:val="10"/>
    <w:link w:val="afffffff3"/>
    <w:semiHidden/>
    <w:unhideWhenUsed/>
    <w:rPr>
      <w:rFonts w:ascii="Times New Roman" w:hAnsi="Times New Roman"/>
      <w:b/>
      <w:sz w:val="24"/>
    </w:rPr>
  </w:style>
  <w:style w:type="paragraph" w:styleId="afffffff5">
    <w:name w:val="Title"/>
    <w:basedOn w:val="a0"/>
    <w:next w:val="a0"/>
    <w:link w:val="afffffff6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6">
    <w:name w:val="Название Знак"/>
    <w:basedOn w:val="10"/>
    <w:link w:val="afffffff5"/>
    <w:rPr>
      <w:rFonts w:ascii="Calibri Light" w:hAnsi="Calibri Light"/>
      <w:b/>
      <w:sz w:val="32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56">
    <w:name w:val="Знак Знак Знак Знак Знак Знак5"/>
    <w:basedOn w:val="a0"/>
    <w:link w:val="57"/>
    <w:pPr>
      <w:spacing w:after="160" w:line="240" w:lineRule="exact"/>
    </w:pPr>
    <w:rPr>
      <w:rFonts w:ascii="Verdana" w:hAnsi="Verdana"/>
    </w:rPr>
  </w:style>
  <w:style w:type="character" w:customStyle="1" w:styleId="57">
    <w:name w:val="Знак Знак Знак Знак Знак Знак5"/>
    <w:basedOn w:val="10"/>
    <w:link w:val="56"/>
    <w:rPr>
      <w:rFonts w:ascii="Verdana" w:hAnsi="Verdana"/>
      <w:sz w:val="24"/>
    </w:rPr>
  </w:style>
  <w:style w:type="paragraph" w:customStyle="1" w:styleId="afffffff7">
    <w:name w:val="Основной Знак"/>
    <w:basedOn w:val="ConsNormal1"/>
    <w:link w:val="afffffff8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fffffff8">
    <w:name w:val="Основной Знак"/>
    <w:basedOn w:val="ConsNormal2"/>
    <w:link w:val="afffffff7"/>
    <w:rPr>
      <w:rFonts w:ascii="Book Antiqua" w:hAnsi="Book Antiqua"/>
      <w:sz w:val="28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afffffff9">
    <w:name w:val="Знак Знак Знак Знак Знак Знак"/>
    <w:basedOn w:val="a0"/>
    <w:link w:val="afffffffa"/>
    <w:pPr>
      <w:spacing w:after="160" w:line="240" w:lineRule="exact"/>
    </w:pPr>
    <w:rPr>
      <w:rFonts w:ascii="Verdana" w:hAnsi="Verdana"/>
    </w:rPr>
  </w:style>
  <w:style w:type="character" w:customStyle="1" w:styleId="afffffffa">
    <w:name w:val="Знак Знак Знак Знак Знак Знак"/>
    <w:basedOn w:val="10"/>
    <w:link w:val="afffffff9"/>
    <w:rPr>
      <w:rFonts w:ascii="Verdana" w:hAnsi="Verdana"/>
      <w:sz w:val="24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58">
    <w:name w:val="Обычный5"/>
    <w:link w:val="59"/>
    <w:rPr>
      <w:rFonts w:ascii="Courier" w:hAnsi="Courier"/>
    </w:rPr>
  </w:style>
  <w:style w:type="character" w:customStyle="1" w:styleId="59">
    <w:name w:val="Обычный5"/>
    <w:link w:val="58"/>
    <w:rPr>
      <w:rFonts w:ascii="Courier" w:hAnsi="Courier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customStyle="1" w:styleId="afffffffb">
    <w:name w:val="Стиль порядка"/>
    <w:basedOn w:val="a0"/>
    <w:link w:val="afffffff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c">
    <w:name w:val="Стиль порядка"/>
    <w:basedOn w:val="10"/>
    <w:link w:val="afffffffb"/>
    <w:rPr>
      <w:rFonts w:ascii="Times New Roman" w:hAnsi="Times New Roman"/>
      <w:sz w:val="28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2130">
    <w:name w:val="Основной текст (2) + Не курсив13"/>
    <w:basedOn w:val="212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3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21b">
    <w:name w:val="Основной текст (2) + Не курсив1"/>
    <w:basedOn w:val="212"/>
    <w:link w:val="21c"/>
    <w:rPr>
      <w:sz w:val="26"/>
      <w:highlight w:val="white"/>
    </w:rPr>
  </w:style>
  <w:style w:type="character" w:customStyle="1" w:styleId="21c">
    <w:name w:val="Основной текст (2) + Не курсив1"/>
    <w:basedOn w:val="213"/>
    <w:link w:val="21b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table" w:customStyle="1" w:styleId="3f5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d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4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2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1">
    <w:name w:val="List 2"/>
    <w:basedOn w:val="a0"/>
    <w:link w:val="22"/>
    <w:pPr>
      <w:ind w:left="566" w:hanging="283"/>
    </w:pPr>
    <w:rPr>
      <w:sz w:val="20"/>
    </w:rPr>
  </w:style>
  <w:style w:type="character" w:customStyle="1" w:styleId="22">
    <w:name w:val="Список 2 Знак"/>
    <w:basedOn w:val="10"/>
    <w:link w:val="21"/>
    <w:rPr>
      <w:rFonts w:ascii="Times New Roman" w:hAnsi="Times New Roman"/>
      <w:sz w:val="20"/>
    </w:rPr>
  </w:style>
  <w:style w:type="paragraph" w:customStyle="1" w:styleId="31">
    <w:name w:val="Знак Знак Знак Знак Знак Знак3"/>
    <w:basedOn w:val="a0"/>
    <w:link w:val="32"/>
    <w:pPr>
      <w:spacing w:after="160" w:line="240" w:lineRule="exact"/>
    </w:pPr>
    <w:rPr>
      <w:rFonts w:ascii="Verdana" w:hAnsi="Verdana"/>
    </w:rPr>
  </w:style>
  <w:style w:type="character" w:customStyle="1" w:styleId="32">
    <w:name w:val="Знак Знак Знак Знак Знак Знак3"/>
    <w:basedOn w:val="10"/>
    <w:link w:val="31"/>
    <w:rPr>
      <w:rFonts w:ascii="Verdana" w:hAnsi="Verdana"/>
      <w:sz w:val="24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13">
    <w:name w:val="Нижний колонтитул Знак1"/>
    <w:basedOn w:val="14"/>
    <w:link w:val="15"/>
  </w:style>
  <w:style w:type="character" w:customStyle="1" w:styleId="15">
    <w:name w:val="Нижний колонтитул Знак1"/>
    <w:basedOn w:val="16"/>
    <w:link w:val="13"/>
    <w:rPr>
      <w:rFonts w:ascii="Times New Roman CYR" w:hAnsi="Times New Roman CYR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a4">
    <w:name w:val="Основной стиль Знак Знак"/>
    <w:basedOn w:val="a0"/>
    <w:link w:val="a5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5">
    <w:name w:val="Основной стиль Знак Знак"/>
    <w:basedOn w:val="10"/>
    <w:link w:val="a4"/>
    <w:rPr>
      <w:rFonts w:ascii="Book Antiqua" w:hAnsi="Book Antiqua"/>
      <w:sz w:val="28"/>
    </w:rPr>
  </w:style>
  <w:style w:type="paragraph" w:styleId="23">
    <w:name w:val="toc 2"/>
    <w:basedOn w:val="a0"/>
    <w:next w:val="a0"/>
    <w:link w:val="24"/>
    <w:uiPriority w:val="39"/>
    <w:pPr>
      <w:spacing w:before="120"/>
      <w:ind w:left="240"/>
    </w:pPr>
    <w:rPr>
      <w:b/>
      <w:sz w:val="22"/>
    </w:rPr>
  </w:style>
  <w:style w:type="character" w:customStyle="1" w:styleId="24">
    <w:name w:val="Оглавление 2 Знак"/>
    <w:basedOn w:val="10"/>
    <w:link w:val="23"/>
    <w:rPr>
      <w:rFonts w:ascii="Times New Roman" w:hAnsi="Times New Roman"/>
      <w:b/>
      <w:sz w:val="22"/>
    </w:rPr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styleId="a6">
    <w:name w:val="Block Text"/>
    <w:basedOn w:val="a0"/>
    <w:link w:val="a7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7">
    <w:name w:val="Цитата Знак"/>
    <w:basedOn w:val="10"/>
    <w:link w:val="a6"/>
    <w:rPr>
      <w:rFonts w:ascii="Arial" w:hAnsi="Arial"/>
      <w:sz w:val="22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a8">
    <w:name w:val="Знак Знак Знак Знак"/>
    <w:basedOn w:val="a0"/>
    <w:link w:val="a9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 Знак Знак Знак"/>
    <w:basedOn w:val="10"/>
    <w:link w:val="a8"/>
    <w:rPr>
      <w:rFonts w:ascii="Tahoma" w:hAnsi="Tahoma"/>
      <w:sz w:val="20"/>
    </w:rPr>
  </w:style>
  <w:style w:type="paragraph" w:customStyle="1" w:styleId="17">
    <w:name w:val="Основной текст (17)"/>
    <w:basedOn w:val="a0"/>
    <w:link w:val="170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0">
    <w:name w:val="Основной текст (17)"/>
    <w:basedOn w:val="10"/>
    <w:link w:val="17"/>
    <w:rPr>
      <w:rFonts w:ascii="Franklin Gothic Medium" w:hAnsi="Franklin Gothic Medium"/>
      <w:sz w:val="28"/>
    </w:rPr>
  </w:style>
  <w:style w:type="paragraph" w:customStyle="1" w:styleId="18">
    <w:name w:val="Основной текст (18)"/>
    <w:basedOn w:val="a0"/>
    <w:link w:val="180"/>
    <w:pPr>
      <w:spacing w:before="300" w:after="300" w:line="240" w:lineRule="atLeast"/>
    </w:pPr>
    <w:rPr>
      <w:sz w:val="26"/>
    </w:rPr>
  </w:style>
  <w:style w:type="character" w:customStyle="1" w:styleId="180">
    <w:name w:val="Основной текст (18)"/>
    <w:basedOn w:val="10"/>
    <w:link w:val="18"/>
    <w:rPr>
      <w:rFonts w:ascii="Times New Roman" w:hAnsi="Times New Roman"/>
      <w:sz w:val="26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26">
    <w:name w:val="Основной текст (26)"/>
    <w:basedOn w:val="a0"/>
    <w:link w:val="260"/>
    <w:pPr>
      <w:spacing w:line="274" w:lineRule="exact"/>
    </w:pPr>
    <w:rPr>
      <w:sz w:val="23"/>
    </w:rPr>
  </w:style>
  <w:style w:type="character" w:customStyle="1" w:styleId="260">
    <w:name w:val="Основной текст (26)"/>
    <w:basedOn w:val="10"/>
    <w:link w:val="26"/>
    <w:rPr>
      <w:rFonts w:ascii="Times New Roman" w:hAnsi="Times New Roman"/>
      <w:sz w:val="23"/>
    </w:rPr>
  </w:style>
  <w:style w:type="paragraph" w:customStyle="1" w:styleId="aa">
    <w:name w:val="основной текст документа"/>
    <w:basedOn w:val="a0"/>
    <w:link w:val="ab"/>
    <w:pPr>
      <w:spacing w:before="120" w:after="120"/>
      <w:jc w:val="both"/>
    </w:pPr>
  </w:style>
  <w:style w:type="character" w:customStyle="1" w:styleId="ab">
    <w:name w:val="основной текст документа"/>
    <w:basedOn w:val="10"/>
    <w:link w:val="aa"/>
    <w:rPr>
      <w:rFonts w:ascii="Times New Roman" w:hAnsi="Times New Roman"/>
      <w:sz w:val="24"/>
    </w:rPr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ac">
    <w:name w:val="Содерж"/>
    <w:basedOn w:val="a0"/>
    <w:link w:val="ad"/>
    <w:pPr>
      <w:widowControl w:val="0"/>
      <w:spacing w:after="120"/>
      <w:jc w:val="center"/>
    </w:pPr>
    <w:rPr>
      <w:sz w:val="28"/>
    </w:rPr>
  </w:style>
  <w:style w:type="character" w:customStyle="1" w:styleId="ad">
    <w:name w:val="Содерж"/>
    <w:basedOn w:val="10"/>
    <w:link w:val="ac"/>
    <w:rPr>
      <w:rFonts w:ascii="Times New Roman" w:hAnsi="Times New Roman"/>
      <w:sz w:val="28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43">
    <w:name w:val="заголовок 4"/>
    <w:basedOn w:val="a0"/>
    <w:next w:val="a0"/>
    <w:link w:val="44"/>
    <w:pPr>
      <w:keepNext/>
      <w:widowControl w:val="0"/>
      <w:jc w:val="right"/>
    </w:pPr>
    <w:rPr>
      <w:sz w:val="28"/>
    </w:rPr>
  </w:style>
  <w:style w:type="character" w:customStyle="1" w:styleId="44">
    <w:name w:val="заголовок 4"/>
    <w:basedOn w:val="10"/>
    <w:link w:val="43"/>
    <w:rPr>
      <w:rFonts w:ascii="Times New Roman" w:hAnsi="Times New Roman"/>
      <w:sz w:val="28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ae">
    <w:name w:val="Сноска"/>
    <w:basedOn w:val="a0"/>
    <w:link w:val="af"/>
    <w:pPr>
      <w:spacing w:line="331" w:lineRule="exact"/>
    </w:pPr>
    <w:rPr>
      <w:sz w:val="26"/>
    </w:rPr>
  </w:style>
  <w:style w:type="character" w:customStyle="1" w:styleId="af">
    <w:name w:val="Сноска"/>
    <w:basedOn w:val="10"/>
    <w:link w:val="ae"/>
    <w:rPr>
      <w:rFonts w:ascii="Times New Roman" w:hAnsi="Times New Roman"/>
      <w:sz w:val="26"/>
    </w:rPr>
  </w:style>
  <w:style w:type="paragraph" w:styleId="35">
    <w:name w:val="Body Text Indent 3"/>
    <w:basedOn w:val="a0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0"/>
    <w:link w:val="35"/>
    <w:rPr>
      <w:rFonts w:ascii="Times New Roman" w:hAnsi="Times New Roman"/>
      <w:sz w:val="1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25">
    <w:name w:val="Обычный (веб)2"/>
    <w:basedOn w:val="a0"/>
    <w:link w:val="27"/>
    <w:pPr>
      <w:spacing w:before="280" w:after="119"/>
    </w:pPr>
  </w:style>
  <w:style w:type="character" w:customStyle="1" w:styleId="27">
    <w:name w:val="Обычный (веб)2"/>
    <w:basedOn w:val="10"/>
    <w:link w:val="25"/>
    <w:rPr>
      <w:rFonts w:ascii="Times New Roman" w:hAnsi="Times New Roman"/>
      <w:sz w:val="24"/>
    </w:rPr>
  </w:style>
  <w:style w:type="paragraph" w:customStyle="1" w:styleId="Bodytext2">
    <w:name w:val="Body text (2)"/>
    <w:basedOn w:val="Bodytext20"/>
    <w:link w:val="Bodytext21"/>
    <w:rPr>
      <w:sz w:val="28"/>
      <w:u w:val="single"/>
    </w:rPr>
  </w:style>
  <w:style w:type="character" w:customStyle="1" w:styleId="Bodytext21">
    <w:name w:val="Body text (2)"/>
    <w:basedOn w:val="Bodytext22"/>
    <w:link w:val="Bodytext2"/>
    <w:rPr>
      <w:rFonts w:ascii="Times New Roman" w:hAnsi="Times New Roman"/>
      <w:sz w:val="28"/>
      <w:u w:val="single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customStyle="1" w:styleId="210">
    <w:name w:val="Основной текст 21"/>
    <w:basedOn w:val="a0"/>
    <w:link w:val="211"/>
    <w:pPr>
      <w:jc w:val="both"/>
    </w:p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sz w:val="24"/>
    </w:rPr>
  </w:style>
  <w:style w:type="paragraph" w:customStyle="1" w:styleId="af0">
    <w:name w:val="Стиль заключения Знак"/>
    <w:basedOn w:val="a0"/>
    <w:link w:val="af1"/>
    <w:pPr>
      <w:spacing w:line="360" w:lineRule="auto"/>
      <w:ind w:firstLine="720"/>
      <w:jc w:val="both"/>
    </w:pPr>
    <w:rPr>
      <w:sz w:val="28"/>
    </w:rPr>
  </w:style>
  <w:style w:type="character" w:customStyle="1" w:styleId="af1">
    <w:name w:val="Стиль заключения Знак"/>
    <w:basedOn w:val="10"/>
    <w:link w:val="af0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8">
    <w:name w:val="Основной текст (2) + Не курсив8"/>
    <w:basedOn w:val="212"/>
    <w:link w:val="280"/>
    <w:rPr>
      <w:sz w:val="26"/>
      <w:highlight w:val="white"/>
    </w:rPr>
  </w:style>
  <w:style w:type="character" w:customStyle="1" w:styleId="280">
    <w:name w:val="Основной текст (2) + Не курсив8"/>
    <w:basedOn w:val="213"/>
    <w:link w:val="28"/>
    <w:rPr>
      <w:rFonts w:ascii="Times New Roman" w:hAnsi="Times New Roman"/>
      <w:spacing w:val="6"/>
      <w:sz w:val="26"/>
      <w:highlight w:val="white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29">
    <w:name w:val="Нижний колонтитул Знак2"/>
    <w:link w:val="2a"/>
    <w:rPr>
      <w:sz w:val="24"/>
    </w:rPr>
  </w:style>
  <w:style w:type="character" w:customStyle="1" w:styleId="2a">
    <w:name w:val="Нижний колонтитул Знак2"/>
    <w:link w:val="29"/>
    <w:rPr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af2">
    <w:name w:val="Стиль глав правил"/>
    <w:basedOn w:val="a0"/>
    <w:link w:val="af3"/>
    <w:pPr>
      <w:spacing w:before="200"/>
      <w:jc w:val="center"/>
      <w:outlineLvl w:val="0"/>
    </w:pPr>
    <w:rPr>
      <w:b/>
      <w:sz w:val="28"/>
    </w:rPr>
  </w:style>
  <w:style w:type="character" w:customStyle="1" w:styleId="af3">
    <w:name w:val="Стиль глав правил"/>
    <w:basedOn w:val="10"/>
    <w:link w:val="af2"/>
    <w:rPr>
      <w:rFonts w:ascii="Times New Roman" w:hAnsi="Times New Roman"/>
      <w:b/>
      <w:sz w:val="28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Style1">
    <w:name w:val="Style1"/>
    <w:basedOn w:val="a0"/>
    <w:link w:val="Style10"/>
    <w:pPr>
      <w:widowControl w:val="0"/>
    </w:pPr>
  </w:style>
  <w:style w:type="character" w:customStyle="1" w:styleId="Style10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Bodytext20">
    <w:name w:val="Body text (2)_"/>
    <w:link w:val="Bodytext22"/>
    <w:rPr>
      <w:rFonts w:ascii="Times New Roman" w:hAnsi="Times New Roman"/>
      <w:sz w:val="21"/>
    </w:rPr>
  </w:style>
  <w:style w:type="character" w:customStyle="1" w:styleId="Bodytext22">
    <w:name w:val="Body text (2)_"/>
    <w:link w:val="Bodytext20"/>
    <w:rPr>
      <w:rFonts w:ascii="Times New Roman" w:hAnsi="Times New Roman"/>
      <w:sz w:val="21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af4">
    <w:name w:val="ПереченьЗон"/>
    <w:basedOn w:val="a0"/>
    <w:link w:val="af5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f5">
    <w:name w:val="ПереченьЗон"/>
    <w:basedOn w:val="10"/>
    <w:link w:val="af4"/>
    <w:rPr>
      <w:rFonts w:ascii="Arial" w:hAnsi="Arial"/>
      <w:sz w:val="22"/>
    </w:rPr>
  </w:style>
  <w:style w:type="paragraph" w:customStyle="1" w:styleId="af6">
    <w:name w:val="Цветовое выделение"/>
    <w:link w:val="af7"/>
    <w:rPr>
      <w:b/>
      <w:color w:val="000080"/>
    </w:rPr>
  </w:style>
  <w:style w:type="character" w:customStyle="1" w:styleId="af7">
    <w:name w:val="Цветовое выделение"/>
    <w:link w:val="af6"/>
    <w:rPr>
      <w:b/>
      <w:color w:val="000080"/>
    </w:rPr>
  </w:style>
  <w:style w:type="paragraph" w:customStyle="1" w:styleId="af8">
    <w:basedOn w:val="a0"/>
    <w:link w:val="af9"/>
    <w:semiHidden/>
    <w:unhideWhenUsed/>
    <w:pPr>
      <w:widowControl w:val="0"/>
      <w:jc w:val="center"/>
    </w:pPr>
  </w:style>
  <w:style w:type="character" w:customStyle="1" w:styleId="af9">
    <w:basedOn w:val="10"/>
    <w:link w:val="af8"/>
    <w:semiHidden/>
    <w:unhideWhenUsed/>
    <w:rPr>
      <w:rFonts w:ascii="Times New Roman" w:hAnsi="Times New Roman"/>
      <w:sz w:val="24"/>
    </w:rPr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styleId="afa">
    <w:name w:val="Normal (Web)"/>
    <w:basedOn w:val="a0"/>
    <w:link w:val="afb"/>
    <w:pPr>
      <w:spacing w:beforeAutospacing="1" w:afterAutospacing="1"/>
    </w:pPr>
  </w:style>
  <w:style w:type="character" w:customStyle="1" w:styleId="afb">
    <w:name w:val="Обычный (веб) Знак"/>
    <w:basedOn w:val="10"/>
    <w:link w:val="afa"/>
    <w:rPr>
      <w:rFonts w:ascii="Times New Roman" w:hAnsi="Times New Roman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19">
    <w:name w:val="Тема примечания Знак1"/>
    <w:link w:val="1a"/>
    <w:rPr>
      <w:b/>
      <w:sz w:val="24"/>
    </w:rPr>
  </w:style>
  <w:style w:type="character" w:customStyle="1" w:styleId="1a">
    <w:name w:val="Тема примечания Знак1"/>
    <w:link w:val="19"/>
    <w:rPr>
      <w:b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214">
    <w:name w:val="Основной текст (2) + Не курсив14"/>
    <w:basedOn w:val="212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3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2b">
    <w:name w:val="Обычный2"/>
    <w:link w:val="2c"/>
    <w:rPr>
      <w:rFonts w:ascii="Times New Roman" w:hAnsi="Times New Roman"/>
      <w:sz w:val="24"/>
    </w:rPr>
  </w:style>
  <w:style w:type="character" w:customStyle="1" w:styleId="2c">
    <w:name w:val="Обычный2"/>
    <w:link w:val="2b"/>
    <w:rPr>
      <w:rFonts w:ascii="Times New Roman" w:hAnsi="Times New Roman"/>
      <w:sz w:val="24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ng-scope">
    <w:name w:val="ng-scope"/>
    <w:basedOn w:val="2d"/>
    <w:link w:val="ng-scope0"/>
  </w:style>
  <w:style w:type="character" w:customStyle="1" w:styleId="ng-scope0">
    <w:name w:val="ng-scope"/>
    <w:basedOn w:val="2e"/>
    <w:link w:val="ng-scope"/>
  </w:style>
  <w:style w:type="paragraph" w:customStyle="1" w:styleId="52">
    <w:name w:val="Основной текст (5)"/>
    <w:basedOn w:val="51"/>
    <w:link w:val="53"/>
    <w:rPr>
      <w:highlight w:val="white"/>
    </w:rPr>
  </w:style>
  <w:style w:type="character" w:customStyle="1" w:styleId="53">
    <w:name w:val="Основной текст (5)"/>
    <w:basedOn w:val="510"/>
    <w:link w:val="52"/>
    <w:rPr>
      <w:rFonts w:ascii="Times New Roman" w:hAnsi="Times New Roman"/>
      <w:sz w:val="22"/>
      <w:highlight w:val="white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afc">
    <w:name w:val="Прижатый влево"/>
    <w:basedOn w:val="a0"/>
    <w:next w:val="a0"/>
    <w:link w:val="afd"/>
    <w:pPr>
      <w:widowControl w:val="0"/>
    </w:pPr>
    <w:rPr>
      <w:rFonts w:ascii="Arial" w:hAnsi="Arial"/>
    </w:rPr>
  </w:style>
  <w:style w:type="character" w:customStyle="1" w:styleId="afd">
    <w:name w:val="Прижатый влево"/>
    <w:basedOn w:val="10"/>
    <w:link w:val="afc"/>
    <w:rPr>
      <w:rFonts w:ascii="Arial" w:hAnsi="Arial"/>
      <w:sz w:val="24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1d">
    <w:name w:val="Слабое выделение1"/>
    <w:basedOn w:val="2d"/>
    <w:link w:val="1e"/>
    <w:rPr>
      <w:i/>
      <w:color w:val="808080" w:themeColor="text1" w:themeTint="7F"/>
    </w:rPr>
  </w:style>
  <w:style w:type="character" w:customStyle="1" w:styleId="1e">
    <w:name w:val="Слабое выделение1"/>
    <w:basedOn w:val="2e"/>
    <w:link w:val="1d"/>
    <w:rPr>
      <w:i/>
      <w:color w:val="808080" w:themeColor="text1" w:themeTint="7F"/>
    </w:rPr>
  </w:style>
  <w:style w:type="paragraph" w:customStyle="1" w:styleId="Bodytext3">
    <w:name w:val="Body text (3)_"/>
    <w:basedOn w:val="2d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e"/>
    <w:link w:val="Bodytext3"/>
    <w:rPr>
      <w:rFonts w:ascii="Times New Roman" w:hAnsi="Times New Roman"/>
      <w:i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e">
    <w:name w:val="ОсновнойРаб"/>
    <w:basedOn w:val="2f"/>
    <w:link w:val="aff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">
    <w:name w:val="ОсновнойРаб"/>
    <w:basedOn w:val="2f0"/>
    <w:link w:val="afe"/>
    <w:rPr>
      <w:rFonts w:ascii="Arial" w:hAnsi="Arial"/>
      <w:sz w:val="24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2f1">
    <w:name w:val="Основной текст (2) + Не курсив"/>
    <w:basedOn w:val="212"/>
    <w:link w:val="2f2"/>
    <w:rPr>
      <w:sz w:val="26"/>
      <w:highlight w:val="white"/>
    </w:rPr>
  </w:style>
  <w:style w:type="character" w:customStyle="1" w:styleId="2f2">
    <w:name w:val="Основной текст (2) + Не курсив"/>
    <w:basedOn w:val="213"/>
    <w:link w:val="2f1"/>
    <w:rPr>
      <w:rFonts w:ascii="Times New Roman" w:hAnsi="Times New Roman"/>
      <w:spacing w:val="6"/>
      <w:sz w:val="26"/>
      <w:highlight w:val="white"/>
    </w:rPr>
  </w:style>
  <w:style w:type="paragraph" w:customStyle="1" w:styleId="112">
    <w:name w:val="Основной текст (11)"/>
    <w:basedOn w:val="a0"/>
    <w:link w:val="113"/>
    <w:pPr>
      <w:spacing w:before="300" w:after="300" w:line="240" w:lineRule="atLeast"/>
    </w:pPr>
    <w:rPr>
      <w:sz w:val="27"/>
    </w:rPr>
  </w:style>
  <w:style w:type="character" w:customStyle="1" w:styleId="113">
    <w:name w:val="Основной текст (11)"/>
    <w:basedOn w:val="10"/>
    <w:link w:val="112"/>
    <w:rPr>
      <w:rFonts w:ascii="Times New Roman" w:hAnsi="Times New Roman"/>
      <w:sz w:val="27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">
    <w:name w:val="Строгий1"/>
    <w:link w:val="1f0"/>
    <w:rPr>
      <w:b/>
      <w:sz w:val="22"/>
    </w:rPr>
  </w:style>
  <w:style w:type="character" w:customStyle="1" w:styleId="1f0">
    <w:name w:val="Строгий1"/>
    <w:link w:val="1f"/>
    <w:rPr>
      <w:b/>
      <w:sz w:val="22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aff0">
    <w:name w:val="НазвТаблицы"/>
    <w:basedOn w:val="a0"/>
    <w:link w:val="aff1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1">
    <w:name w:val="НазвТаблицы"/>
    <w:basedOn w:val="10"/>
    <w:link w:val="aff0"/>
    <w:rPr>
      <w:rFonts w:ascii="Arial" w:hAnsi="Arial"/>
      <w:b/>
      <w:sz w:val="22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114">
    <w:name w:val="Заголовок 11"/>
    <w:basedOn w:val="a0"/>
    <w:next w:val="a0"/>
    <w:link w:val="115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5">
    <w:name w:val="Заголовок 11"/>
    <w:basedOn w:val="10"/>
    <w:link w:val="114"/>
    <w:rPr>
      <w:rFonts w:ascii="Arial" w:hAnsi="Arial"/>
      <w:sz w:val="40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styleId="aff2">
    <w:name w:val="annotation text"/>
    <w:basedOn w:val="a0"/>
    <w:link w:val="aff3"/>
  </w:style>
  <w:style w:type="character" w:customStyle="1" w:styleId="aff3">
    <w:name w:val="Текст примечания Знак"/>
    <w:basedOn w:val="10"/>
    <w:link w:val="aff2"/>
    <w:rPr>
      <w:rFonts w:ascii="Times New Roman" w:hAnsi="Times New Roman"/>
      <w:sz w:val="24"/>
    </w:rPr>
  </w:style>
  <w:style w:type="paragraph" w:styleId="aff4">
    <w:name w:val="footer"/>
    <w:basedOn w:val="a0"/>
    <w:link w:val="aff5"/>
    <w:uiPriority w:val="99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10"/>
    <w:link w:val="aff4"/>
    <w:uiPriority w:val="99"/>
    <w:rPr>
      <w:rFonts w:ascii="Times New Roman" w:hAnsi="Times New Roman"/>
      <w:sz w:val="24"/>
    </w:rPr>
  </w:style>
  <w:style w:type="paragraph" w:customStyle="1" w:styleId="aff6">
    <w:name w:val="÷¬__ ÷¬__ ÷¬__ ÷¬__"/>
    <w:basedOn w:val="a0"/>
    <w:link w:val="aff7"/>
    <w:pPr>
      <w:spacing w:beforeAutospacing="1" w:afterAutospacing="1"/>
    </w:pPr>
    <w:rPr>
      <w:rFonts w:ascii="Tahoma" w:hAnsi="Tahoma"/>
      <w:sz w:val="20"/>
    </w:rPr>
  </w:style>
  <w:style w:type="character" w:customStyle="1" w:styleId="aff7">
    <w:name w:val="÷¬__ ÷¬__ ÷¬__ ÷¬__"/>
    <w:basedOn w:val="10"/>
    <w:link w:val="aff6"/>
    <w:rPr>
      <w:rFonts w:ascii="Tahoma" w:hAnsi="Tahoma"/>
      <w:sz w:val="20"/>
    </w:rPr>
  </w:style>
  <w:style w:type="paragraph" w:customStyle="1" w:styleId="105pt">
    <w:name w:val="Колонтитул + 10.5 pt"/>
    <w:basedOn w:val="aff8"/>
    <w:link w:val="105pt0"/>
    <w:rPr>
      <w:sz w:val="21"/>
      <w:highlight w:val="white"/>
    </w:rPr>
  </w:style>
  <w:style w:type="character" w:customStyle="1" w:styleId="105pt0">
    <w:name w:val="Колонтитул + 10.5 pt"/>
    <w:basedOn w:val="aff9"/>
    <w:link w:val="105pt"/>
    <w:rPr>
      <w:rFonts w:ascii="Times New Roman" w:hAnsi="Times New Roman"/>
      <w:sz w:val="21"/>
      <w:highlight w:val="white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1">
    <w:name w:val="нум список 1"/>
    <w:basedOn w:val="a0"/>
    <w:link w:val="1f1"/>
    <w:pPr>
      <w:numPr>
        <w:numId w:val="1"/>
      </w:numPr>
      <w:spacing w:before="120" w:after="120"/>
      <w:jc w:val="both"/>
    </w:pPr>
  </w:style>
  <w:style w:type="character" w:customStyle="1" w:styleId="1f1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2f5">
    <w:name w:val="Заголовок №2"/>
    <w:basedOn w:val="a0"/>
    <w:link w:val="2f6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6">
    <w:name w:val="Заголовок №2"/>
    <w:basedOn w:val="10"/>
    <w:link w:val="2f5"/>
    <w:rPr>
      <w:rFonts w:ascii="Times New Roman" w:hAnsi="Times New Roman"/>
      <w:b/>
      <w:spacing w:val="10"/>
      <w:sz w:val="25"/>
    </w:rPr>
  </w:style>
  <w:style w:type="paragraph" w:customStyle="1" w:styleId="Style100">
    <w:name w:val="Style10"/>
    <w:basedOn w:val="a0"/>
    <w:link w:val="Style101"/>
    <w:pPr>
      <w:widowControl w:val="0"/>
      <w:jc w:val="center"/>
    </w:pPr>
  </w:style>
  <w:style w:type="character" w:customStyle="1" w:styleId="Style101">
    <w:name w:val="Style10"/>
    <w:basedOn w:val="10"/>
    <w:link w:val="Style100"/>
    <w:rPr>
      <w:rFonts w:ascii="Times New Roman" w:hAnsi="Times New Roman"/>
      <w:sz w:val="24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apple-converted-space">
    <w:name w:val="apple-converted-space"/>
    <w:basedOn w:val="2d"/>
    <w:link w:val="apple-converted-space0"/>
  </w:style>
  <w:style w:type="character" w:customStyle="1" w:styleId="apple-converted-space0">
    <w:name w:val="apple-converted-space"/>
    <w:basedOn w:val="2e"/>
    <w:link w:val="apple-converted-space"/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a">
    <w:link w:val="affb"/>
    <w:semiHidden/>
    <w:unhideWhenUsed/>
    <w:rPr>
      <w:rFonts w:ascii="Times New Roman" w:hAnsi="Times New Roman"/>
      <w:sz w:val="24"/>
    </w:rPr>
  </w:style>
  <w:style w:type="character" w:customStyle="1" w:styleId="affb">
    <w:link w:val="affa"/>
    <w:semiHidden/>
    <w:unhideWhenUsed/>
    <w:rPr>
      <w:rFonts w:ascii="Times New Roman" w:hAnsi="Times New Roman"/>
      <w:sz w:val="24"/>
    </w:rPr>
  </w:style>
  <w:style w:type="paragraph" w:customStyle="1" w:styleId="45">
    <w:name w:val="Основной текст (4)"/>
    <w:basedOn w:val="a0"/>
    <w:link w:val="46"/>
    <w:pPr>
      <w:spacing w:before="300" w:after="540" w:line="240" w:lineRule="atLeast"/>
      <w:jc w:val="center"/>
    </w:pPr>
    <w:rPr>
      <w:b/>
      <w:sz w:val="22"/>
    </w:rPr>
  </w:style>
  <w:style w:type="character" w:customStyle="1" w:styleId="46">
    <w:name w:val="Основной текст (4)"/>
    <w:basedOn w:val="10"/>
    <w:link w:val="45"/>
    <w:rPr>
      <w:rFonts w:ascii="Times New Roman" w:hAnsi="Times New Roman"/>
      <w:b/>
      <w:sz w:val="22"/>
    </w:rPr>
  </w:style>
  <w:style w:type="paragraph" w:customStyle="1" w:styleId="aff8">
    <w:name w:val="Колонтитул"/>
    <w:basedOn w:val="a0"/>
    <w:link w:val="aff9"/>
    <w:rPr>
      <w:sz w:val="20"/>
    </w:rPr>
  </w:style>
  <w:style w:type="character" w:customStyle="1" w:styleId="aff9">
    <w:name w:val="Колонтитул"/>
    <w:basedOn w:val="10"/>
    <w:link w:val="aff8"/>
    <w:rPr>
      <w:rFonts w:ascii="Times New Roman" w:hAnsi="Times New Roman"/>
      <w:sz w:val="20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1f2">
    <w:name w:val="Гиперссылка1"/>
    <w:link w:val="1f3"/>
    <w:rPr>
      <w:color w:val="0000FF" w:themeColor="hyperlink"/>
      <w:sz w:val="22"/>
      <w:u w:val="single"/>
    </w:rPr>
  </w:style>
  <w:style w:type="character" w:customStyle="1" w:styleId="1f3">
    <w:name w:val="Гиперссылка1"/>
    <w:link w:val="1f2"/>
    <w:rPr>
      <w:color w:val="0000FF" w:themeColor="hyperlink"/>
      <w:sz w:val="22"/>
      <w:u w:val="single"/>
    </w:rPr>
  </w:style>
  <w:style w:type="paragraph" w:customStyle="1" w:styleId="261">
    <w:name w:val="Основной текст (2) + Не курсив6"/>
    <w:basedOn w:val="212"/>
    <w:link w:val="262"/>
    <w:rPr>
      <w:sz w:val="26"/>
      <w:highlight w:val="white"/>
    </w:rPr>
  </w:style>
  <w:style w:type="character" w:customStyle="1" w:styleId="262">
    <w:name w:val="Основной текст (2) + Не курсив6"/>
    <w:basedOn w:val="213"/>
    <w:link w:val="261"/>
    <w:rPr>
      <w:rFonts w:ascii="Times New Roman" w:hAnsi="Times New Roman"/>
      <w:spacing w:val="6"/>
      <w:sz w:val="26"/>
      <w:highlight w:val="white"/>
    </w:rPr>
  </w:style>
  <w:style w:type="paragraph" w:customStyle="1" w:styleId="1f4">
    <w:name w:val="Знак примечания1"/>
    <w:link w:val="1f5"/>
    <w:rPr>
      <w:sz w:val="18"/>
    </w:rPr>
  </w:style>
  <w:style w:type="character" w:customStyle="1" w:styleId="1f5">
    <w:name w:val="Знак примечания1"/>
    <w:link w:val="1f4"/>
    <w:rPr>
      <w:sz w:val="18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81">
    <w:name w:val="Стиль8"/>
    <w:basedOn w:val="a0"/>
    <w:link w:val="82"/>
    <w:rPr>
      <w:sz w:val="28"/>
    </w:rPr>
  </w:style>
  <w:style w:type="character" w:customStyle="1" w:styleId="82">
    <w:name w:val="Стиль8"/>
    <w:basedOn w:val="10"/>
    <w:link w:val="81"/>
    <w:rPr>
      <w:rFonts w:ascii="Times New Roman" w:hAnsi="Times New Roman"/>
      <w:sz w:val="28"/>
    </w:rPr>
  </w:style>
  <w:style w:type="paragraph" w:customStyle="1" w:styleId="entry-date">
    <w:name w:val="entry-date"/>
    <w:basedOn w:val="2d"/>
    <w:link w:val="entry-date0"/>
  </w:style>
  <w:style w:type="character" w:customStyle="1" w:styleId="entry-date0">
    <w:name w:val="entry-date"/>
    <w:basedOn w:val="2e"/>
    <w:link w:val="entry-date"/>
  </w:style>
  <w:style w:type="paragraph" w:customStyle="1" w:styleId="281">
    <w:name w:val="Основной текст (28)"/>
    <w:basedOn w:val="a0"/>
    <w:link w:val="282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2">
    <w:name w:val="Основной текст (28)"/>
    <w:basedOn w:val="10"/>
    <w:link w:val="281"/>
    <w:rPr>
      <w:rFonts w:asciiTheme="minorHAnsi" w:hAnsiTheme="minorHAnsi"/>
      <w:sz w:val="15"/>
    </w:rPr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310">
    <w:name w:val="Светлая сетка — акцент 31"/>
    <w:basedOn w:val="a0"/>
    <w:link w:val="311"/>
    <w:pPr>
      <w:ind w:left="720"/>
      <w:contextualSpacing/>
    </w:pPr>
    <w:rPr>
      <w:rFonts w:ascii="Cambria" w:hAnsi="Cambria"/>
    </w:rPr>
  </w:style>
  <w:style w:type="character" w:customStyle="1" w:styleId="311">
    <w:name w:val="Светлая сетка — акцент 31"/>
    <w:basedOn w:val="10"/>
    <w:link w:val="310"/>
    <w:rPr>
      <w:rFonts w:ascii="Cambria" w:hAnsi="Cambria"/>
      <w:sz w:val="24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47">
    <w:name w:val="Обычный4"/>
    <w:link w:val="48"/>
    <w:rPr>
      <w:rFonts w:ascii="Courier" w:hAnsi="Courier"/>
    </w:rPr>
  </w:style>
  <w:style w:type="character" w:customStyle="1" w:styleId="48">
    <w:name w:val="Обычный4"/>
    <w:link w:val="47"/>
    <w:rPr>
      <w:rFonts w:ascii="Courier" w:hAnsi="Courier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styleId="affc">
    <w:name w:val="annotation subject"/>
    <w:basedOn w:val="aff2"/>
    <w:next w:val="aff2"/>
    <w:link w:val="affd"/>
    <w:rPr>
      <w:b/>
    </w:rPr>
  </w:style>
  <w:style w:type="character" w:customStyle="1" w:styleId="affd">
    <w:name w:val="Тема примечания Знак"/>
    <w:basedOn w:val="aff3"/>
    <w:link w:val="affc"/>
    <w:rPr>
      <w:rFonts w:ascii="Times New Roman" w:hAnsi="Times New Roman"/>
      <w:b/>
      <w:sz w:val="24"/>
    </w:rPr>
  </w:style>
  <w:style w:type="paragraph" w:styleId="37">
    <w:name w:val="toc 3"/>
    <w:basedOn w:val="a0"/>
    <w:next w:val="a0"/>
    <w:link w:val="38"/>
    <w:uiPriority w:val="39"/>
    <w:pPr>
      <w:ind w:left="480"/>
    </w:pPr>
    <w:rPr>
      <w:sz w:val="20"/>
    </w:rPr>
  </w:style>
  <w:style w:type="character" w:customStyle="1" w:styleId="38">
    <w:name w:val="Оглавление 3 Знак"/>
    <w:basedOn w:val="10"/>
    <w:link w:val="37"/>
    <w:rPr>
      <w:rFonts w:ascii="Times New Roman" w:hAnsi="Times New Roman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js-phone-number">
    <w:name w:val="js-phone-number"/>
    <w:basedOn w:val="2d"/>
    <w:link w:val="js-phone-number0"/>
  </w:style>
  <w:style w:type="character" w:customStyle="1" w:styleId="js-phone-number0">
    <w:name w:val="js-phone-number"/>
    <w:basedOn w:val="2e"/>
    <w:link w:val="js-phone-number"/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6">
    <w:name w:val="Знак Знак Знак Знак Знак Знак1"/>
    <w:basedOn w:val="a0"/>
    <w:link w:val="1f7"/>
    <w:pPr>
      <w:spacing w:after="160" w:line="240" w:lineRule="exact"/>
    </w:pPr>
    <w:rPr>
      <w:rFonts w:ascii="Verdana" w:hAnsi="Verdana"/>
    </w:rPr>
  </w:style>
  <w:style w:type="character" w:customStyle="1" w:styleId="1f7">
    <w:name w:val="Знак Знак Знак Знак Знак Знак1"/>
    <w:basedOn w:val="10"/>
    <w:link w:val="1f6"/>
    <w:rPr>
      <w:rFonts w:ascii="Verdana" w:hAnsi="Verdana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39">
    <w:name w:val="Body Text 3"/>
    <w:basedOn w:val="a0"/>
    <w:link w:val="3a"/>
    <w:pPr>
      <w:ind w:right="2975"/>
      <w:jc w:val="both"/>
    </w:pPr>
    <w:rPr>
      <w:sz w:val="28"/>
    </w:rPr>
  </w:style>
  <w:style w:type="character" w:customStyle="1" w:styleId="3a">
    <w:name w:val="Основной текст 3 Знак"/>
    <w:basedOn w:val="10"/>
    <w:link w:val="39"/>
    <w:rPr>
      <w:rFonts w:ascii="Times New Roman" w:hAnsi="Times New Roman"/>
      <w:sz w:val="28"/>
    </w:rPr>
  </w:style>
  <w:style w:type="paragraph" w:customStyle="1" w:styleId="affe">
    <w:name w:val="Стиль главы"/>
    <w:basedOn w:val="afff"/>
    <w:link w:val="afff0"/>
    <w:pPr>
      <w:spacing w:before="240"/>
    </w:pPr>
    <w:rPr>
      <w:sz w:val="24"/>
    </w:rPr>
  </w:style>
  <w:style w:type="character" w:customStyle="1" w:styleId="afff0">
    <w:name w:val="Стиль главы"/>
    <w:basedOn w:val="afff1"/>
    <w:link w:val="affe"/>
    <w:rPr>
      <w:rFonts w:ascii="Arial" w:hAnsi="Arial"/>
      <w:b/>
      <w:color w:val="000000"/>
      <w:sz w:val="24"/>
    </w:rPr>
  </w:style>
  <w:style w:type="paragraph" w:styleId="2f">
    <w:name w:val="Body Text Indent 2"/>
    <w:basedOn w:val="a0"/>
    <w:link w:val="2f0"/>
    <w:pPr>
      <w:spacing w:after="120" w:line="480" w:lineRule="auto"/>
      <w:ind w:left="283"/>
    </w:pPr>
  </w:style>
  <w:style w:type="character" w:customStyle="1" w:styleId="2f0">
    <w:name w:val="Основной текст с отступом 2 Знак"/>
    <w:basedOn w:val="10"/>
    <w:link w:val="2f"/>
    <w:rPr>
      <w:rFonts w:ascii="Times New Roman" w:hAnsi="Times New Roman"/>
      <w:sz w:val="24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312">
    <w:name w:val="Основной текст с отступом 31"/>
    <w:basedOn w:val="a0"/>
    <w:link w:val="313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3">
    <w:name w:val="Основной текст с отступом 31"/>
    <w:basedOn w:val="10"/>
    <w:link w:val="312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afff2">
    <w:name w:val="Таблицы (моноширинный)"/>
    <w:basedOn w:val="a0"/>
    <w:next w:val="a0"/>
    <w:link w:val="afff3"/>
    <w:pPr>
      <w:jc w:val="both"/>
    </w:pPr>
    <w:rPr>
      <w:rFonts w:ascii="Courier New" w:hAnsi="Courier New"/>
    </w:rPr>
  </w:style>
  <w:style w:type="character" w:customStyle="1" w:styleId="afff3">
    <w:name w:val="Таблицы (моноширинный)"/>
    <w:basedOn w:val="10"/>
    <w:link w:val="afff2"/>
    <w:rPr>
      <w:rFonts w:ascii="Courier New" w:hAnsi="Courier New"/>
      <w:sz w:val="24"/>
    </w:rPr>
  </w:style>
  <w:style w:type="paragraph" w:customStyle="1" w:styleId="3b">
    <w:name w:val="Основной шрифт абзаца3"/>
    <w:link w:val="2f7"/>
  </w:style>
  <w:style w:type="paragraph" w:styleId="2f7">
    <w:name w:val="Body Text 2"/>
    <w:basedOn w:val="a0"/>
    <w:link w:val="2f8"/>
    <w:pPr>
      <w:spacing w:after="120" w:line="480" w:lineRule="auto"/>
    </w:pPr>
  </w:style>
  <w:style w:type="character" w:customStyle="1" w:styleId="2f8">
    <w:name w:val="Основной текст 2 Знак"/>
    <w:basedOn w:val="10"/>
    <w:link w:val="2f7"/>
    <w:rPr>
      <w:rFonts w:ascii="Times New Roman" w:hAnsi="Times New Roman"/>
      <w:sz w:val="24"/>
    </w:rPr>
  </w:style>
  <w:style w:type="paragraph" w:customStyle="1" w:styleId="afff4">
    <w:name w:val="Основной"/>
    <w:basedOn w:val="ConsNormal"/>
    <w:link w:val="afff5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5">
    <w:name w:val="Основной"/>
    <w:basedOn w:val="ConsNormal0"/>
    <w:link w:val="afff4"/>
    <w:rPr>
      <w:rFonts w:ascii="Arial" w:hAnsi="Arial"/>
      <w:b/>
      <w:sz w:val="24"/>
    </w:rPr>
  </w:style>
  <w:style w:type="paragraph" w:customStyle="1" w:styleId="83">
    <w:name w:val="Основной текст (8)"/>
    <w:basedOn w:val="a0"/>
    <w:link w:val="84"/>
    <w:pPr>
      <w:spacing w:before="600" w:line="240" w:lineRule="atLeast"/>
    </w:pPr>
    <w:rPr>
      <w:sz w:val="18"/>
    </w:rPr>
  </w:style>
  <w:style w:type="character" w:customStyle="1" w:styleId="84">
    <w:name w:val="Основной текст (8)"/>
    <w:basedOn w:val="10"/>
    <w:link w:val="83"/>
    <w:rPr>
      <w:rFonts w:ascii="Times New Roman" w:hAnsi="Times New Roman"/>
      <w:sz w:val="1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2100">
    <w:name w:val="Основной текст (2) + Не курсив10"/>
    <w:basedOn w:val="212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3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215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5"/>
    <w:rPr>
      <w:rFonts w:ascii="Cambria" w:hAnsi="Cambria"/>
      <w:b/>
      <w:i/>
      <w:sz w:val="28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afff6">
    <w:name w:val="Зоны"/>
    <w:basedOn w:val="a0"/>
    <w:link w:val="afff7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7">
    <w:name w:val="Зоны"/>
    <w:basedOn w:val="10"/>
    <w:link w:val="afff6"/>
    <w:rPr>
      <w:rFonts w:ascii="Arial" w:hAnsi="Arial"/>
      <w:b/>
      <w:sz w:val="24"/>
    </w:rPr>
  </w:style>
  <w:style w:type="paragraph" w:customStyle="1" w:styleId="afff8">
    <w:basedOn w:val="a0"/>
    <w:link w:val="afff9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9">
    <w:basedOn w:val="10"/>
    <w:link w:val="afff8"/>
    <w:semiHidden/>
    <w:unhideWhenUsed/>
    <w:rPr>
      <w:rFonts w:ascii="Times New Roman" w:hAnsi="Times New Roman"/>
      <w:sz w:val="24"/>
    </w:rPr>
  </w:style>
  <w:style w:type="paragraph" w:customStyle="1" w:styleId="2f9">
    <w:name w:val="Основной текст + Курсив2"/>
    <w:basedOn w:val="1f8"/>
    <w:link w:val="2fa"/>
    <w:rPr>
      <w:i/>
      <w:sz w:val="26"/>
      <w:highlight w:val="white"/>
    </w:rPr>
  </w:style>
  <w:style w:type="character" w:customStyle="1" w:styleId="2fa">
    <w:name w:val="Основной текст + Курсив2"/>
    <w:basedOn w:val="1f9"/>
    <w:link w:val="2f9"/>
    <w:rPr>
      <w:rFonts w:ascii="Times New Roman" w:hAnsi="Times New Roman"/>
      <w:i/>
      <w:sz w:val="26"/>
      <w:highlight w:val="white"/>
    </w:rPr>
  </w:style>
  <w:style w:type="paragraph" w:customStyle="1" w:styleId="meta-prep">
    <w:name w:val="meta-prep"/>
    <w:basedOn w:val="2d"/>
    <w:link w:val="meta-prep0"/>
  </w:style>
  <w:style w:type="character" w:customStyle="1" w:styleId="meta-prep0">
    <w:name w:val="meta-prep"/>
    <w:basedOn w:val="2e"/>
    <w:link w:val="meta-prep"/>
  </w:style>
  <w:style w:type="paragraph" w:customStyle="1" w:styleId="212">
    <w:name w:val="Основной текст (2)1"/>
    <w:basedOn w:val="a0"/>
    <w:link w:val="213"/>
    <w:pPr>
      <w:spacing w:before="180" w:line="187" w:lineRule="exact"/>
    </w:pPr>
    <w:rPr>
      <w:spacing w:val="6"/>
      <w:sz w:val="13"/>
    </w:rPr>
  </w:style>
  <w:style w:type="character" w:customStyle="1" w:styleId="213">
    <w:name w:val="Основной текст (2)1"/>
    <w:basedOn w:val="10"/>
    <w:link w:val="212"/>
    <w:rPr>
      <w:rFonts w:ascii="Times New Roman" w:hAnsi="Times New Roman"/>
      <w:spacing w:val="6"/>
      <w:sz w:val="13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3c">
    <w:name w:val="Заголовок №3"/>
    <w:basedOn w:val="a0"/>
    <w:link w:val="3d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d">
    <w:name w:val="Заголовок №3"/>
    <w:basedOn w:val="10"/>
    <w:link w:val="3c"/>
    <w:rPr>
      <w:rFonts w:ascii="Times New Roman" w:hAnsi="Times New Roman"/>
      <w:b/>
      <w:spacing w:val="10"/>
      <w:sz w:val="25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styleId="afffa">
    <w:name w:val="No Spacing"/>
    <w:link w:val="afffb"/>
    <w:rPr>
      <w:rFonts w:ascii="Times New Roman" w:hAnsi="Times New Roman"/>
      <w:sz w:val="24"/>
    </w:rPr>
  </w:style>
  <w:style w:type="character" w:customStyle="1" w:styleId="afffb">
    <w:name w:val="Без интервала Знак"/>
    <w:link w:val="afffa"/>
    <w:rPr>
      <w:rFonts w:ascii="Times New Roman" w:hAnsi="Times New Roman"/>
      <w:sz w:val="24"/>
    </w:rPr>
  </w:style>
  <w:style w:type="paragraph" w:customStyle="1" w:styleId="1fa">
    <w:name w:val="Номер страницы1"/>
    <w:basedOn w:val="2d"/>
    <w:link w:val="1fb"/>
  </w:style>
  <w:style w:type="character" w:customStyle="1" w:styleId="1fb">
    <w:name w:val="Номер страницы1"/>
    <w:basedOn w:val="2e"/>
    <w:link w:val="1fa"/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314">
    <w:name w:val="Основной текст 31"/>
    <w:basedOn w:val="a0"/>
    <w:link w:val="315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5">
    <w:name w:val="Основной текст 31"/>
    <w:basedOn w:val="10"/>
    <w:link w:val="314"/>
    <w:rPr>
      <w:rFonts w:ascii="Arial" w:hAnsi="Arial"/>
      <w:b/>
      <w:sz w:val="28"/>
    </w:rPr>
  </w:style>
  <w:style w:type="paragraph" w:customStyle="1" w:styleId="afffc">
    <w:link w:val="afffd"/>
    <w:semiHidden/>
    <w:unhideWhenUsed/>
    <w:rPr>
      <w:rFonts w:ascii="Times New Roman" w:hAnsi="Times New Roman"/>
      <w:sz w:val="24"/>
    </w:rPr>
  </w:style>
  <w:style w:type="character" w:customStyle="1" w:styleId="afffd">
    <w:link w:val="afffc"/>
    <w:semiHidden/>
    <w:unhideWhenUsed/>
    <w:rPr>
      <w:rFonts w:ascii="Times New Roman" w:hAnsi="Times New Roman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30">
    <w:name w:val="Основной текст (2) + Не курсив3"/>
    <w:basedOn w:val="212"/>
    <w:link w:val="231"/>
    <w:rPr>
      <w:sz w:val="26"/>
      <w:highlight w:val="white"/>
    </w:rPr>
  </w:style>
  <w:style w:type="character" w:customStyle="1" w:styleId="231">
    <w:name w:val="Основной текст (2) + Не курсив3"/>
    <w:basedOn w:val="213"/>
    <w:link w:val="230"/>
    <w:rPr>
      <w:rFonts w:ascii="Times New Roman" w:hAnsi="Times New Roman"/>
      <w:spacing w:val="6"/>
      <w:sz w:val="26"/>
      <w:highlight w:val="white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3e">
    <w:name w:val="Основной текст + Курсив3"/>
    <w:basedOn w:val="1f8"/>
    <w:link w:val="3f"/>
    <w:rPr>
      <w:i/>
      <w:sz w:val="26"/>
      <w:highlight w:val="white"/>
    </w:rPr>
  </w:style>
  <w:style w:type="character" w:customStyle="1" w:styleId="3f">
    <w:name w:val="Основной текст + Курсив3"/>
    <w:basedOn w:val="1f9"/>
    <w:link w:val="3e"/>
    <w:rPr>
      <w:rFonts w:ascii="Times New Roman" w:hAnsi="Times New Roman"/>
      <w:i/>
      <w:sz w:val="26"/>
      <w:highlight w:val="white"/>
    </w:rPr>
  </w:style>
  <w:style w:type="paragraph" w:customStyle="1" w:styleId="2150">
    <w:name w:val="Основной текст (2) + Не курсив15"/>
    <w:basedOn w:val="212"/>
    <w:link w:val="2151"/>
    <w:rPr>
      <w:sz w:val="26"/>
      <w:highlight w:val="white"/>
    </w:rPr>
  </w:style>
  <w:style w:type="character" w:customStyle="1" w:styleId="2151">
    <w:name w:val="Основной текст (2) + Не курсив15"/>
    <w:basedOn w:val="213"/>
    <w:link w:val="215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1fc">
    <w:name w:val="Обычный (веб)1"/>
    <w:basedOn w:val="a0"/>
    <w:link w:val="1fd"/>
    <w:pPr>
      <w:spacing w:beforeAutospacing="1" w:afterAutospacing="1"/>
    </w:pPr>
  </w:style>
  <w:style w:type="character" w:customStyle="1" w:styleId="1fd">
    <w:name w:val="Обычный (веб)1"/>
    <w:basedOn w:val="10"/>
    <w:link w:val="1fc"/>
    <w:rPr>
      <w:rFonts w:ascii="Times New Roman" w:hAnsi="Times New Roman"/>
      <w:sz w:val="24"/>
    </w:rPr>
  </w:style>
  <w:style w:type="paragraph" w:customStyle="1" w:styleId="2fb">
    <w:name w:val="Номер страницы2"/>
    <w:basedOn w:val="3b"/>
    <w:link w:val="afffe"/>
  </w:style>
  <w:style w:type="character" w:styleId="afffe">
    <w:name w:val="page number"/>
    <w:basedOn w:val="a1"/>
    <w:link w:val="2fb"/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530">
    <w:name w:val="Основной текст (5)3"/>
    <w:basedOn w:val="51"/>
    <w:link w:val="531"/>
    <w:rPr>
      <w:highlight w:val="white"/>
      <w:u w:val="single"/>
    </w:rPr>
  </w:style>
  <w:style w:type="character" w:customStyle="1" w:styleId="531">
    <w:name w:val="Основной текст (5)3"/>
    <w:basedOn w:val="510"/>
    <w:link w:val="530"/>
    <w:rPr>
      <w:rFonts w:ascii="Times New Roman" w:hAnsi="Times New Roman"/>
      <w:sz w:val="22"/>
      <w:highlight w:val="white"/>
      <w:u w:val="single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affff">
    <w:name w:val="Знак Знак Знак Знак Знак Знак Знак Знак"/>
    <w:basedOn w:val="a0"/>
    <w:link w:val="affff0"/>
    <w:pPr>
      <w:spacing w:after="160" w:line="240" w:lineRule="exact"/>
    </w:pPr>
    <w:rPr>
      <w:rFonts w:ascii="Verdana" w:hAnsi="Verdana"/>
    </w:rPr>
  </w:style>
  <w:style w:type="character" w:customStyle="1" w:styleId="affff0">
    <w:name w:val="Знак Знак Знак Знак Знак Знак Знак Знак"/>
    <w:basedOn w:val="10"/>
    <w:link w:val="affff"/>
    <w:rPr>
      <w:rFonts w:ascii="Verdana" w:hAnsi="Verdana"/>
      <w:sz w:val="24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affff1">
    <w:name w:val="Заголовок статьи"/>
    <w:basedOn w:val="a0"/>
    <w:next w:val="a0"/>
    <w:link w:val="affff2"/>
    <w:pPr>
      <w:ind w:left="1612" w:hanging="892"/>
      <w:jc w:val="both"/>
    </w:pPr>
    <w:rPr>
      <w:rFonts w:ascii="Arial" w:hAnsi="Arial"/>
    </w:rPr>
  </w:style>
  <w:style w:type="character" w:customStyle="1" w:styleId="affff2">
    <w:name w:val="Заголовок статьи"/>
    <w:basedOn w:val="10"/>
    <w:link w:val="affff1"/>
    <w:rPr>
      <w:rFonts w:ascii="Arial" w:hAnsi="Arial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1ff0">
    <w:name w:val="Обычный1"/>
    <w:link w:val="1ff1"/>
    <w:rPr>
      <w:rFonts w:ascii="Times New Roman" w:hAnsi="Times New Roman"/>
      <w:sz w:val="24"/>
    </w:rPr>
  </w:style>
  <w:style w:type="character" w:customStyle="1" w:styleId="1ff1">
    <w:name w:val="Обычный1"/>
    <w:link w:val="1ff0"/>
    <w:rPr>
      <w:rFonts w:ascii="Times New Roman" w:hAnsi="Times New Roman"/>
      <w:sz w:val="24"/>
    </w:rPr>
  </w:style>
  <w:style w:type="paragraph" w:customStyle="1" w:styleId="1ff2">
    <w:name w:val="Знак концевой сноски1"/>
    <w:link w:val="1ff3"/>
    <w:rPr>
      <w:vertAlign w:val="superscript"/>
    </w:rPr>
  </w:style>
  <w:style w:type="character" w:customStyle="1" w:styleId="1ff3">
    <w:name w:val="Знак концевой сноски1"/>
    <w:link w:val="1ff2"/>
    <w:rPr>
      <w:vertAlign w:val="superscript"/>
    </w:rPr>
  </w:style>
  <w:style w:type="paragraph" w:styleId="affff3">
    <w:name w:val="endnote text"/>
    <w:basedOn w:val="a0"/>
    <w:link w:val="affff4"/>
    <w:rPr>
      <w:sz w:val="20"/>
    </w:rPr>
  </w:style>
  <w:style w:type="character" w:customStyle="1" w:styleId="affff4">
    <w:name w:val="Текст концевой сноски Знак"/>
    <w:basedOn w:val="10"/>
    <w:link w:val="affff3"/>
    <w:rPr>
      <w:rFonts w:ascii="Times New Roman" w:hAnsi="Times New Roman"/>
      <w:sz w:val="20"/>
    </w:rPr>
  </w:style>
  <w:style w:type="paragraph" w:customStyle="1" w:styleId="d2e5eaf1f2f1edeef1eae8c7ede0ea">
    <w:name w:val="Тd2еe5кeaсf1тf2 сf1нedоeeсf1кeaиe8 Зc7нedаe0кea"/>
    <w:basedOn w:val="2d"/>
    <w:link w:val="d2e5eaf1f2f1edeef1eae8c7ede0ea0"/>
  </w:style>
  <w:style w:type="character" w:customStyle="1" w:styleId="d2e5eaf1f2f1edeef1eae8c7ede0ea0">
    <w:name w:val="Тd2еe5кeaсf1тf2 сf1нedоeeсf1кeaиe8 Зc7нedаe0кea"/>
    <w:basedOn w:val="2e"/>
    <w:link w:val="d2e5eaf1f2f1edeef1eae8c7ede0ea"/>
  </w:style>
  <w:style w:type="paragraph" w:customStyle="1" w:styleId="affff5">
    <w:name w:val="Подпись к картинке"/>
    <w:basedOn w:val="a0"/>
    <w:link w:val="affff6"/>
    <w:pPr>
      <w:spacing w:line="240" w:lineRule="atLeast"/>
    </w:pPr>
    <w:rPr>
      <w:sz w:val="26"/>
    </w:rPr>
  </w:style>
  <w:style w:type="character" w:customStyle="1" w:styleId="affff6">
    <w:name w:val="Подпись к картинке"/>
    <w:basedOn w:val="10"/>
    <w:link w:val="affff5"/>
    <w:rPr>
      <w:rFonts w:ascii="Times New Roman" w:hAnsi="Times New Roman"/>
      <w:sz w:val="26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1f8">
    <w:name w:val="Основной текст Знак1"/>
    <w:basedOn w:val="2d"/>
    <w:link w:val="1f9"/>
    <w:rPr>
      <w:rFonts w:ascii="Times New Roman" w:hAnsi="Times New Roman"/>
      <w:sz w:val="24"/>
    </w:rPr>
  </w:style>
  <w:style w:type="character" w:customStyle="1" w:styleId="1f9">
    <w:name w:val="Основной текст Знак1"/>
    <w:basedOn w:val="2e"/>
    <w:link w:val="1f8"/>
    <w:rPr>
      <w:rFonts w:ascii="Times New Roman" w:hAnsi="Times New Roman"/>
      <w:sz w:val="24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3f0">
    <w:name w:val="Гиперссылка3"/>
    <w:link w:val="affff7"/>
    <w:rPr>
      <w:color w:val="0000FF"/>
      <w:u w:val="single"/>
    </w:rPr>
  </w:style>
  <w:style w:type="character" w:styleId="affff7">
    <w:name w:val="Hyperlink"/>
    <w:link w:val="3f0"/>
    <w:rPr>
      <w:color w:val="0000FF"/>
      <w:u w:val="single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affff8">
    <w:name w:val="Нет"/>
    <w:link w:val="affff9"/>
  </w:style>
  <w:style w:type="character" w:customStyle="1" w:styleId="affff9">
    <w:name w:val="Нет"/>
    <w:link w:val="affff8"/>
  </w:style>
  <w:style w:type="paragraph" w:customStyle="1" w:styleId="wmi-callto">
    <w:name w:val="wmi-callto"/>
    <w:basedOn w:val="2d"/>
    <w:link w:val="wmi-callto0"/>
  </w:style>
  <w:style w:type="character" w:customStyle="1" w:styleId="wmi-callto0">
    <w:name w:val="wmi-callto"/>
    <w:basedOn w:val="2e"/>
    <w:link w:val="wmi-callto"/>
  </w:style>
  <w:style w:type="paragraph" w:customStyle="1" w:styleId="a">
    <w:name w:val="ВидыДеятельности"/>
    <w:basedOn w:val="a0"/>
    <w:link w:val="affffa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a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s10">
    <w:name w:val="s_10"/>
    <w:basedOn w:val="2d"/>
    <w:link w:val="s100"/>
  </w:style>
  <w:style w:type="character" w:customStyle="1" w:styleId="s100">
    <w:name w:val="s_10"/>
    <w:basedOn w:val="2e"/>
    <w:link w:val="s10"/>
  </w:style>
  <w:style w:type="paragraph" w:styleId="1ff4">
    <w:name w:val="toc 1"/>
    <w:basedOn w:val="a0"/>
    <w:next w:val="a0"/>
    <w:link w:val="1ff5"/>
    <w:uiPriority w:val="39"/>
    <w:pPr>
      <w:spacing w:before="120"/>
    </w:pPr>
    <w:rPr>
      <w:b/>
      <w:i/>
    </w:rPr>
  </w:style>
  <w:style w:type="character" w:customStyle="1" w:styleId="1ff5">
    <w:name w:val="Оглавление 1 Знак"/>
    <w:basedOn w:val="10"/>
    <w:link w:val="1ff4"/>
    <w:rPr>
      <w:rFonts w:ascii="Times New Roman" w:hAnsi="Times New Roman"/>
      <w:b/>
      <w:i/>
      <w:sz w:val="24"/>
    </w:rPr>
  </w:style>
  <w:style w:type="paragraph" w:customStyle="1" w:styleId="14">
    <w:name w:val="Обычный1"/>
    <w:link w:val="16"/>
    <w:rPr>
      <w:rFonts w:ascii="Times New Roman CYR" w:hAnsi="Times New Roman CYR"/>
    </w:rPr>
  </w:style>
  <w:style w:type="character" w:customStyle="1" w:styleId="16">
    <w:name w:val="Обычный1"/>
    <w:link w:val="14"/>
    <w:rPr>
      <w:rFonts w:ascii="Times New Roman CYR" w:hAnsi="Times New Roman CYR"/>
    </w:rPr>
  </w:style>
  <w:style w:type="paragraph" w:customStyle="1" w:styleId="240">
    <w:name w:val="Основной текст (2) + Не курсив4"/>
    <w:basedOn w:val="212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3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paragraph" w:customStyle="1" w:styleId="affffb">
    <w:name w:val="Основной стиль"/>
    <w:basedOn w:val="a0"/>
    <w:link w:val="affffc"/>
    <w:pPr>
      <w:ind w:firstLine="680"/>
      <w:jc w:val="both"/>
    </w:pPr>
    <w:rPr>
      <w:rFonts w:ascii="Arial" w:hAnsi="Arial"/>
      <w:sz w:val="20"/>
    </w:rPr>
  </w:style>
  <w:style w:type="character" w:customStyle="1" w:styleId="affffc">
    <w:name w:val="Основной стиль"/>
    <w:basedOn w:val="10"/>
    <w:link w:val="affffb"/>
    <w:rPr>
      <w:rFonts w:ascii="Arial" w:hAnsi="Arial"/>
      <w:sz w:val="20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c2e5f0f5ede8e9eaeeebeeedf2e8f2f3ebc7ede0ea">
    <w:name w:val="Вc2еe5рf0хf5нedиe8йe9 кeaоeeлebоeeнedтf2иe8тf2уf3лeb Зc7нedаe0кea"/>
    <w:basedOn w:val="2d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e"/>
    <w:link w:val="c2e5f0f5ede8e9eaeeebeeedf2e8f2f3ebc7ede0ea"/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pt">
    <w:name w:val="Основной текст + Интервал 2 pt"/>
    <w:basedOn w:val="1ff6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ff7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d">
    <w:name w:val="List"/>
    <w:basedOn w:val="a0"/>
    <w:link w:val="affffe"/>
    <w:pPr>
      <w:ind w:left="283" w:hanging="283"/>
    </w:pPr>
    <w:rPr>
      <w:sz w:val="20"/>
    </w:rPr>
  </w:style>
  <w:style w:type="character" w:customStyle="1" w:styleId="affffe">
    <w:name w:val="Список Знак"/>
    <w:basedOn w:val="10"/>
    <w:link w:val="affffd"/>
    <w:rPr>
      <w:rFonts w:ascii="Times New Roman" w:hAnsi="Times New Roman"/>
      <w:sz w:val="20"/>
    </w:rPr>
  </w:style>
  <w:style w:type="paragraph" w:customStyle="1" w:styleId="afffff">
    <w:name w:val="Письмо"/>
    <w:basedOn w:val="a0"/>
    <w:link w:val="afffff0"/>
    <w:pPr>
      <w:spacing w:line="320" w:lineRule="exact"/>
      <w:ind w:firstLine="720"/>
      <w:jc w:val="both"/>
    </w:pPr>
    <w:rPr>
      <w:sz w:val="28"/>
    </w:rPr>
  </w:style>
  <w:style w:type="character" w:customStyle="1" w:styleId="afffff0">
    <w:name w:val="Письмо"/>
    <w:basedOn w:val="10"/>
    <w:link w:val="afffff"/>
    <w:rPr>
      <w:rFonts w:ascii="Times New Roman" w:hAnsi="Times New Roman"/>
      <w:sz w:val="28"/>
    </w:rPr>
  </w:style>
  <w:style w:type="paragraph" w:customStyle="1" w:styleId="2fc">
    <w:name w:val="Подпись к таблице (2)"/>
    <w:basedOn w:val="a0"/>
    <w:link w:val="2fd"/>
    <w:pPr>
      <w:spacing w:line="240" w:lineRule="atLeast"/>
    </w:pPr>
    <w:rPr>
      <w:sz w:val="16"/>
    </w:rPr>
  </w:style>
  <w:style w:type="character" w:customStyle="1" w:styleId="2fd">
    <w:name w:val="Подпись к таблице (2)"/>
    <w:basedOn w:val="10"/>
    <w:link w:val="2fc"/>
    <w:rPr>
      <w:rFonts w:ascii="Times New Roman" w:hAnsi="Times New Roman"/>
      <w:sz w:val="16"/>
    </w:rPr>
  </w:style>
  <w:style w:type="paragraph" w:customStyle="1" w:styleId="270">
    <w:name w:val="Основной текст (27)"/>
    <w:basedOn w:val="a0"/>
    <w:link w:val="271"/>
    <w:pPr>
      <w:spacing w:line="274" w:lineRule="exact"/>
    </w:pPr>
    <w:rPr>
      <w:sz w:val="32"/>
    </w:rPr>
  </w:style>
  <w:style w:type="character" w:customStyle="1" w:styleId="271">
    <w:name w:val="Основной текст (27)"/>
    <w:basedOn w:val="10"/>
    <w:link w:val="270"/>
    <w:rPr>
      <w:rFonts w:ascii="Times New Roman" w:hAnsi="Times New Roman"/>
      <w:sz w:val="32"/>
    </w:rPr>
  </w:style>
  <w:style w:type="paragraph" w:customStyle="1" w:styleId="1ff8">
    <w:name w:val="Гиперссылка1"/>
    <w:link w:val="1ff9"/>
    <w:rPr>
      <w:color w:val="0000FF"/>
      <w:u w:val="single"/>
    </w:rPr>
  </w:style>
  <w:style w:type="character" w:customStyle="1" w:styleId="1ff9">
    <w:name w:val="Гиперссылка1"/>
    <w:link w:val="1ff8"/>
    <w:rPr>
      <w:color w:val="0000FF"/>
      <w:u w:val="single"/>
    </w:rPr>
  </w:style>
  <w:style w:type="paragraph" w:customStyle="1" w:styleId="cde8e6ede8e9eaeeebeeedf2e8f2f3ebc7ede0ea">
    <w:name w:val="Нcdиe8жe6нedиe8йe9 кeaоeeлebоeeнedтf2иe8тf2уf3лeb Зc7нedаe0кea"/>
    <w:basedOn w:val="2d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e"/>
    <w:link w:val="cde8e6ede8e9eaeeebeeedf2e8f2f3ebc7ede0ea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2120">
    <w:name w:val="Основной текст (2) + Не курсив12"/>
    <w:basedOn w:val="212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3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styleId="afffff1">
    <w:name w:val="List Paragraph"/>
    <w:basedOn w:val="a0"/>
    <w:link w:val="afffff2"/>
    <w:pPr>
      <w:ind w:left="720"/>
      <w:contextualSpacing/>
    </w:pPr>
  </w:style>
  <w:style w:type="character" w:customStyle="1" w:styleId="afffff2">
    <w:name w:val="Абзац списка Знак"/>
    <w:basedOn w:val="10"/>
    <w:link w:val="afffff1"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3f1">
    <w:name w:val="Обычный3"/>
    <w:link w:val="3f2"/>
    <w:rPr>
      <w:rFonts w:ascii="Times New Roman" w:hAnsi="Times New Roman"/>
      <w:sz w:val="24"/>
    </w:rPr>
  </w:style>
  <w:style w:type="character" w:customStyle="1" w:styleId="3f2">
    <w:name w:val="Обычный3"/>
    <w:link w:val="3f1"/>
    <w:rPr>
      <w:rFonts w:ascii="Times New Roman" w:hAnsi="Times New Roman"/>
      <w:sz w:val="24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217">
    <w:name w:val="Основной текст с отступом 21"/>
    <w:basedOn w:val="a0"/>
    <w:link w:val="218"/>
    <w:pPr>
      <w:ind w:firstLine="720"/>
      <w:jc w:val="both"/>
    </w:pPr>
    <w:rPr>
      <w:sz w:val="28"/>
    </w:rPr>
  </w:style>
  <w:style w:type="character" w:customStyle="1" w:styleId="218">
    <w:name w:val="Основной текст с отступом 21"/>
    <w:basedOn w:val="10"/>
    <w:link w:val="217"/>
    <w:rPr>
      <w:rFonts w:ascii="Times New Roman" w:hAnsi="Times New Roman"/>
      <w:sz w:val="28"/>
    </w:rPr>
  </w:style>
  <w:style w:type="paragraph" w:customStyle="1" w:styleId="1ffa">
    <w:name w:val="Обычный1"/>
    <w:link w:val="1ffb"/>
    <w:rPr>
      <w:rFonts w:ascii="Times New Roman" w:hAnsi="Times New Roman"/>
      <w:sz w:val="24"/>
    </w:rPr>
  </w:style>
  <w:style w:type="character" w:customStyle="1" w:styleId="1ffb">
    <w:name w:val="Обычный1"/>
    <w:link w:val="1ffa"/>
    <w:rPr>
      <w:rFonts w:ascii="Times New Roman" w:hAnsi="Times New Roman"/>
      <w:sz w:val="24"/>
    </w:rPr>
  </w:style>
  <w:style w:type="paragraph" w:customStyle="1" w:styleId="2fe">
    <w:name w:val="Основной текст (2)"/>
    <w:basedOn w:val="a0"/>
    <w:link w:val="2ff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ff">
    <w:name w:val="Основной текст (2)"/>
    <w:basedOn w:val="10"/>
    <w:link w:val="2fe"/>
    <w:rPr>
      <w:rFonts w:ascii="Arial Unicode MS" w:hAnsi="Arial Unicode MS"/>
      <w:b/>
      <w:sz w:val="21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styleId="afffff3">
    <w:name w:val="Document Map"/>
    <w:basedOn w:val="a0"/>
    <w:link w:val="afffff4"/>
    <w:rPr>
      <w:rFonts w:ascii="Lucida Grande CY" w:hAnsi="Lucida Grande CY"/>
      <w:sz w:val="20"/>
    </w:rPr>
  </w:style>
  <w:style w:type="character" w:customStyle="1" w:styleId="afffff4">
    <w:name w:val="Схема документа Знак"/>
    <w:basedOn w:val="10"/>
    <w:link w:val="afffff3"/>
    <w:rPr>
      <w:rFonts w:ascii="Lucida Grande CY" w:hAnsi="Lucida Grande CY"/>
      <w:sz w:val="20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afffff5">
    <w:basedOn w:val="a0"/>
    <w:link w:val="afffff6"/>
    <w:semiHidden/>
    <w:unhideWhenUsed/>
    <w:pPr>
      <w:widowControl w:val="0"/>
      <w:jc w:val="center"/>
    </w:pPr>
    <w:rPr>
      <w:sz w:val="28"/>
    </w:rPr>
  </w:style>
  <w:style w:type="character" w:customStyle="1" w:styleId="afffff6">
    <w:basedOn w:val="10"/>
    <w:link w:val="afffff5"/>
    <w:semiHidden/>
    <w:unhideWhenUsed/>
    <w:rPr>
      <w:rFonts w:ascii="Times New Roman" w:hAnsi="Times New Roman"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s1">
    <w:name w:val="s_1"/>
    <w:basedOn w:val="a0"/>
    <w:link w:val="s11"/>
    <w:pPr>
      <w:spacing w:beforeAutospacing="1" w:afterAutospacing="1"/>
    </w:pPr>
  </w:style>
  <w:style w:type="character" w:customStyle="1" w:styleId="s11">
    <w:name w:val="s_1"/>
    <w:basedOn w:val="10"/>
    <w:link w:val="s1"/>
    <w:rPr>
      <w:rFonts w:ascii="Times New Roman" w:hAnsi="Times New Roman"/>
      <w:sz w:val="24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232">
    <w:name w:val="Основной текст (23)"/>
    <w:basedOn w:val="a0"/>
    <w:link w:val="233"/>
    <w:pPr>
      <w:spacing w:before="300" w:after="300" w:line="240" w:lineRule="atLeast"/>
    </w:pPr>
    <w:rPr>
      <w:sz w:val="27"/>
    </w:rPr>
  </w:style>
  <w:style w:type="character" w:customStyle="1" w:styleId="233">
    <w:name w:val="Основной текст (23)"/>
    <w:basedOn w:val="10"/>
    <w:link w:val="232"/>
    <w:rPr>
      <w:rFonts w:ascii="Times New Roman" w:hAnsi="Times New Roman"/>
      <w:sz w:val="27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3f3">
    <w:name w:val="Основной текст (3)"/>
    <w:basedOn w:val="a0"/>
    <w:link w:val="3f4"/>
    <w:pPr>
      <w:spacing w:line="240" w:lineRule="atLeast"/>
    </w:pPr>
    <w:rPr>
      <w:sz w:val="20"/>
    </w:rPr>
  </w:style>
  <w:style w:type="character" w:customStyle="1" w:styleId="3f4">
    <w:name w:val="Основной текст (3)"/>
    <w:basedOn w:val="10"/>
    <w:link w:val="3f3"/>
    <w:rPr>
      <w:rFonts w:ascii="Times New Roman" w:hAnsi="Times New Roman"/>
      <w:sz w:val="20"/>
    </w:rPr>
  </w:style>
  <w:style w:type="paragraph" w:customStyle="1" w:styleId="afffff7">
    <w:name w:val="Стиль названия"/>
    <w:basedOn w:val="a0"/>
    <w:link w:val="afffff8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8">
    <w:name w:val="Стиль названия"/>
    <w:basedOn w:val="10"/>
    <w:link w:val="afffff7"/>
    <w:rPr>
      <w:rFonts w:ascii="Arial" w:hAnsi="Arial"/>
      <w:b/>
      <w:i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styleId="afffff9">
    <w:name w:val="Balloon Text"/>
    <w:basedOn w:val="a0"/>
    <w:link w:val="afffffa"/>
    <w:rPr>
      <w:rFonts w:ascii="Tahoma" w:hAnsi="Tahoma"/>
      <w:sz w:val="16"/>
    </w:rPr>
  </w:style>
  <w:style w:type="character" w:customStyle="1" w:styleId="afffffa">
    <w:name w:val="Текст выноски Знак"/>
    <w:basedOn w:val="10"/>
    <w:link w:val="afffff9"/>
    <w:rPr>
      <w:rFonts w:ascii="Tahoma" w:hAnsi="Tahoma"/>
      <w:sz w:val="16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1ffc">
    <w:name w:val="Выделение1"/>
    <w:link w:val="1ffd"/>
    <w:rPr>
      <w:i/>
      <w:sz w:val="22"/>
    </w:rPr>
  </w:style>
  <w:style w:type="character" w:customStyle="1" w:styleId="1ffd">
    <w:name w:val="Выделение1"/>
    <w:link w:val="1ffc"/>
    <w:rPr>
      <w:i/>
      <w:sz w:val="22"/>
    </w:rPr>
  </w:style>
  <w:style w:type="paragraph" w:customStyle="1" w:styleId="1ffe">
    <w:name w:val="Стиль1"/>
    <w:basedOn w:val="a0"/>
    <w:link w:val="1fff"/>
    <w:pPr>
      <w:spacing w:line="360" w:lineRule="auto"/>
      <w:ind w:firstLine="720"/>
      <w:jc w:val="both"/>
    </w:pPr>
    <w:rPr>
      <w:sz w:val="28"/>
    </w:rPr>
  </w:style>
  <w:style w:type="character" w:customStyle="1" w:styleId="1fff">
    <w:name w:val="Стиль1"/>
    <w:basedOn w:val="10"/>
    <w:link w:val="1ffe"/>
    <w:rPr>
      <w:rFonts w:ascii="Times New Roman" w:hAnsi="Times New Roman"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styleId="afffffb">
    <w:name w:val="Body Text"/>
    <w:basedOn w:val="a0"/>
    <w:link w:val="afffffc"/>
    <w:pPr>
      <w:spacing w:after="120"/>
    </w:pPr>
  </w:style>
  <w:style w:type="character" w:customStyle="1" w:styleId="afffffc">
    <w:name w:val="Основной текст Знак"/>
    <w:basedOn w:val="10"/>
    <w:link w:val="afffffb"/>
    <w:rPr>
      <w:rFonts w:ascii="Times New Roman" w:hAnsi="Times New Roman"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customStyle="1" w:styleId="252">
    <w:name w:val="Основной текст (2) + Не курсив5"/>
    <w:basedOn w:val="212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3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fff0">
    <w:name w:val="Заголовок №1"/>
    <w:basedOn w:val="a0"/>
    <w:link w:val="1fff1"/>
    <w:pPr>
      <w:spacing w:before="300" w:after="900" w:line="240" w:lineRule="atLeast"/>
      <w:outlineLvl w:val="0"/>
    </w:pPr>
    <w:rPr>
      <w:sz w:val="28"/>
    </w:rPr>
  </w:style>
  <w:style w:type="character" w:customStyle="1" w:styleId="1fff1">
    <w:name w:val="Заголовок №1"/>
    <w:basedOn w:val="10"/>
    <w:link w:val="1fff0"/>
    <w:rPr>
      <w:rFonts w:ascii="Times New Roman" w:hAnsi="Times New Roman"/>
      <w:sz w:val="28"/>
    </w:rPr>
  </w:style>
  <w:style w:type="paragraph" w:customStyle="1" w:styleId="ConsNormal1">
    <w:name w:val="ConsNormal Знак"/>
    <w:link w:val="ConsNormal2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2">
    <w:name w:val="ConsNormal Знак"/>
    <w:link w:val="ConsNormal1"/>
    <w:rPr>
      <w:rFonts w:ascii="Arial" w:hAnsi="Arial"/>
      <w:sz w:val="24"/>
    </w:rPr>
  </w:style>
  <w:style w:type="paragraph" w:customStyle="1" w:styleId="UnresolvedMention">
    <w:name w:val="Unresolved Mention"/>
    <w:basedOn w:val="2d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e"/>
    <w:link w:val="UnresolvedMention"/>
    <w:rPr>
      <w:color w:val="605E5C"/>
      <w:shd w:val="clear" w:color="auto" w:fill="E1DFDD"/>
    </w:rPr>
  </w:style>
  <w:style w:type="paragraph" w:styleId="afffffd">
    <w:name w:val="Body Text Indent"/>
    <w:basedOn w:val="a0"/>
    <w:link w:val="afffffe"/>
    <w:pPr>
      <w:spacing w:after="120"/>
      <w:ind w:left="283"/>
    </w:pPr>
  </w:style>
  <w:style w:type="character" w:customStyle="1" w:styleId="afffffe">
    <w:name w:val="Основной текст с отступом Знак"/>
    <w:basedOn w:val="10"/>
    <w:link w:val="afffffd"/>
    <w:rPr>
      <w:rFonts w:ascii="Times New Roman" w:hAnsi="Times New Roman"/>
      <w:sz w:val="24"/>
    </w:rPr>
  </w:style>
  <w:style w:type="paragraph" w:styleId="affffff">
    <w:name w:val="header"/>
    <w:basedOn w:val="a0"/>
    <w:link w:val="affffff0"/>
    <w:pPr>
      <w:tabs>
        <w:tab w:val="center" w:pos="4677"/>
        <w:tab w:val="right" w:pos="9355"/>
      </w:tabs>
    </w:pPr>
  </w:style>
  <w:style w:type="character" w:customStyle="1" w:styleId="affffff0">
    <w:name w:val="Верхний колонтитул Знак"/>
    <w:basedOn w:val="10"/>
    <w:link w:val="affffff"/>
    <w:rPr>
      <w:rFonts w:ascii="Times New Roman" w:hAnsi="Times New Roman"/>
      <w:sz w:val="24"/>
    </w:rPr>
  </w:style>
  <w:style w:type="paragraph" w:customStyle="1" w:styleId="FootnoteCharacters">
    <w:name w:val="Footnote Characters"/>
    <w:basedOn w:val="2d"/>
    <w:link w:val="FootnoteCharacters0"/>
    <w:rPr>
      <w:vertAlign w:val="superscript"/>
    </w:rPr>
  </w:style>
  <w:style w:type="character" w:customStyle="1" w:styleId="FootnoteCharacters0">
    <w:name w:val="Footnote Characters"/>
    <w:basedOn w:val="2e"/>
    <w:link w:val="FootnoteCharacters"/>
    <w:rPr>
      <w:vertAlign w:val="superscript"/>
    </w:rPr>
  </w:style>
  <w:style w:type="paragraph" w:customStyle="1" w:styleId="1fff2">
    <w:name w:val="Без интервала1"/>
    <w:link w:val="1fff3"/>
    <w:rPr>
      <w:rFonts w:ascii="Calibri" w:hAnsi="Calibri"/>
      <w:sz w:val="22"/>
    </w:rPr>
  </w:style>
  <w:style w:type="character" w:customStyle="1" w:styleId="1fff3">
    <w:name w:val="Без интервала1"/>
    <w:link w:val="1fff2"/>
    <w:rPr>
      <w:rFonts w:ascii="Calibri" w:hAnsi="Calibri"/>
      <w:sz w:val="22"/>
    </w:rPr>
  </w:style>
  <w:style w:type="paragraph" w:customStyle="1" w:styleId="49">
    <w:name w:val="Знак Знак Знак Знак Знак Знак4"/>
    <w:basedOn w:val="a0"/>
    <w:link w:val="4a"/>
    <w:pPr>
      <w:spacing w:after="160" w:line="240" w:lineRule="exact"/>
    </w:pPr>
    <w:rPr>
      <w:rFonts w:ascii="Verdana" w:hAnsi="Verdana"/>
    </w:rPr>
  </w:style>
  <w:style w:type="character" w:customStyle="1" w:styleId="4a">
    <w:name w:val="Знак Знак Знак Знак Знак Знак4"/>
    <w:basedOn w:val="10"/>
    <w:link w:val="49"/>
    <w:rPr>
      <w:rFonts w:ascii="Verdana" w:hAnsi="Verdana"/>
      <w:sz w:val="24"/>
    </w:rPr>
  </w:style>
  <w:style w:type="paragraph" w:customStyle="1" w:styleId="1fff4">
    <w:name w:val="Знак сноски1"/>
    <w:link w:val="1fff5"/>
    <w:rPr>
      <w:sz w:val="22"/>
      <w:vertAlign w:val="superscript"/>
    </w:rPr>
  </w:style>
  <w:style w:type="character" w:customStyle="1" w:styleId="1fff5">
    <w:name w:val="Знак сноски1"/>
    <w:link w:val="1fff4"/>
    <w:rPr>
      <w:sz w:val="22"/>
      <w:vertAlign w:val="superscript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affffff1">
    <w:name w:val="МУ Обычный стиль"/>
    <w:basedOn w:val="a0"/>
    <w:link w:val="affffff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ff2">
    <w:name w:val="МУ Обычный стиль"/>
    <w:basedOn w:val="10"/>
    <w:link w:val="affffff1"/>
    <w:rPr>
      <w:rFonts w:ascii="Times New Roman" w:hAnsi="Times New Roman"/>
      <w:sz w:val="28"/>
      <w:highlight w:val="white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customStyle="1" w:styleId="affffff3">
    <w:name w:val="Основной текст + Курсив"/>
    <w:basedOn w:val="1f8"/>
    <w:link w:val="affffff4"/>
    <w:rPr>
      <w:i/>
      <w:sz w:val="26"/>
      <w:highlight w:val="white"/>
    </w:rPr>
  </w:style>
  <w:style w:type="character" w:customStyle="1" w:styleId="affffff4">
    <w:name w:val="Основной текст + Курсив"/>
    <w:basedOn w:val="1f9"/>
    <w:link w:val="affffff3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 Знак"/>
    <w:basedOn w:val="a0"/>
    <w:link w:val="affffff6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fffff6">
    <w:name w:val="Стиль названия Знак"/>
    <w:basedOn w:val="10"/>
    <w:link w:val="affffff5"/>
    <w:rPr>
      <w:rFonts w:ascii="Book Antiqua" w:hAnsi="Book Antiqua"/>
      <w:b/>
      <w:sz w:val="28"/>
    </w:rPr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7">
    <w:name w:val="Подпись к таблице"/>
    <w:basedOn w:val="a0"/>
    <w:link w:val="affffff8"/>
    <w:pPr>
      <w:spacing w:line="240" w:lineRule="atLeast"/>
    </w:pPr>
    <w:rPr>
      <w:b/>
      <w:sz w:val="18"/>
    </w:rPr>
  </w:style>
  <w:style w:type="character" w:customStyle="1" w:styleId="affffff8">
    <w:name w:val="Подпись к таблице"/>
    <w:basedOn w:val="10"/>
    <w:link w:val="affffff7"/>
    <w:rPr>
      <w:rFonts w:ascii="Times New Roman" w:hAnsi="Times New Roman"/>
      <w:b/>
      <w:sz w:val="18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affffff9">
    <w:name w:val="Обычный.Обычный для диссертации"/>
    <w:link w:val="affffff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ffffa">
    <w:name w:val="Обычный.Обычный для диссертации"/>
    <w:link w:val="affffff9"/>
    <w:rPr>
      <w:rFonts w:ascii="Times New Roman" w:hAnsi="Times New Roman"/>
      <w:sz w:val="28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fff6">
    <w:name w:val="Неразрешенное упоминание1"/>
    <w:basedOn w:val="2d"/>
    <w:link w:val="1fff7"/>
    <w:rPr>
      <w:color w:val="605E5C"/>
      <w:shd w:val="clear" w:color="auto" w:fill="E1DFDD"/>
    </w:rPr>
  </w:style>
  <w:style w:type="character" w:customStyle="1" w:styleId="1fff7">
    <w:name w:val="Неразрешенное упоминание1"/>
    <w:basedOn w:val="2e"/>
    <w:link w:val="1fff6"/>
    <w:rPr>
      <w:color w:val="605E5C"/>
      <w:shd w:val="clear" w:color="auto" w:fill="E1DFDD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styleId="54">
    <w:name w:val="toc 5"/>
    <w:basedOn w:val="a0"/>
    <w:next w:val="a0"/>
    <w:link w:val="55"/>
    <w:uiPriority w:val="39"/>
    <w:pPr>
      <w:ind w:left="960"/>
    </w:pPr>
    <w:rPr>
      <w:sz w:val="20"/>
    </w:rPr>
  </w:style>
  <w:style w:type="character" w:customStyle="1" w:styleId="55">
    <w:name w:val="Оглавление 5 Знак"/>
    <w:basedOn w:val="10"/>
    <w:link w:val="54"/>
    <w:rPr>
      <w:rFonts w:ascii="Times New Roman" w:hAnsi="Times New Roman"/>
      <w:sz w:val="20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customStyle="1" w:styleId="afff">
    <w:name w:val="Стиль части"/>
    <w:basedOn w:val="11"/>
    <w:link w:val="afff1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1">
    <w:name w:val="Стиль части"/>
    <w:basedOn w:val="12"/>
    <w:link w:val="afff"/>
    <w:rPr>
      <w:rFonts w:ascii="Arial" w:hAnsi="Arial"/>
      <w:b/>
      <w:color w:val="000000"/>
      <w:sz w:val="28"/>
    </w:rPr>
  </w:style>
  <w:style w:type="paragraph" w:customStyle="1" w:styleId="affffffb">
    <w:link w:val="affffffc"/>
    <w:semiHidden/>
    <w:unhideWhenUsed/>
    <w:rPr>
      <w:rFonts w:ascii="Times New Roman" w:hAnsi="Times New Roman"/>
      <w:sz w:val="24"/>
    </w:rPr>
  </w:style>
  <w:style w:type="character" w:customStyle="1" w:styleId="affffffc">
    <w:link w:val="affffffb"/>
    <w:semiHidden/>
    <w:unhideWhenUsed/>
    <w:rPr>
      <w:rFonts w:ascii="Times New Roman" w:hAnsi="Times New Roman"/>
      <w:sz w:val="24"/>
    </w:rPr>
  </w:style>
  <w:style w:type="paragraph" w:customStyle="1" w:styleId="FranklinGothicMedium">
    <w:name w:val="Подпись к таблице + Franklin Gothic Medium"/>
    <w:basedOn w:val="affffff7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ffff8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1fff8">
    <w:name w:val="Верхний колонтитул Знак1"/>
    <w:basedOn w:val="14"/>
    <w:link w:val="1fff9"/>
  </w:style>
  <w:style w:type="character" w:customStyle="1" w:styleId="1fff9">
    <w:name w:val="Верхний колонтитул Знак1"/>
    <w:basedOn w:val="16"/>
    <w:link w:val="1fff8"/>
    <w:rPr>
      <w:rFonts w:ascii="Times New Roman CYR" w:hAnsi="Times New Roman CYR"/>
    </w:rPr>
  </w:style>
  <w:style w:type="paragraph" w:customStyle="1" w:styleId="1fffa">
    <w:name w:val="Просмотренная гиперссылка1"/>
    <w:link w:val="1fffb"/>
    <w:rPr>
      <w:color w:val="800080"/>
      <w:sz w:val="22"/>
      <w:u w:val="single"/>
    </w:rPr>
  </w:style>
  <w:style w:type="character" w:customStyle="1" w:styleId="1fffb">
    <w:name w:val="Просмотренная гиперссылка1"/>
    <w:link w:val="1fffa"/>
    <w:rPr>
      <w:color w:val="800080"/>
      <w:sz w:val="22"/>
      <w:u w:val="single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2ff0">
    <w:name w:val="Знак Знак Знак Знак Знак Знак2"/>
    <w:basedOn w:val="a0"/>
    <w:link w:val="2ff1"/>
    <w:pPr>
      <w:spacing w:after="160" w:line="240" w:lineRule="exact"/>
    </w:pPr>
    <w:rPr>
      <w:rFonts w:ascii="Verdana" w:hAnsi="Verdana"/>
    </w:rPr>
  </w:style>
  <w:style w:type="character" w:customStyle="1" w:styleId="2ff1">
    <w:name w:val="Знак Знак Знак Знак Знак Знак2"/>
    <w:basedOn w:val="10"/>
    <w:link w:val="2ff0"/>
    <w:rPr>
      <w:rFonts w:ascii="Verdana" w:hAnsi="Verdana"/>
      <w:sz w:val="24"/>
    </w:rPr>
  </w:style>
  <w:style w:type="paragraph" w:customStyle="1" w:styleId="h4">
    <w:name w:val="h4"/>
    <w:basedOn w:val="2d"/>
    <w:link w:val="h40"/>
  </w:style>
  <w:style w:type="character" w:customStyle="1" w:styleId="h40">
    <w:name w:val="h4"/>
    <w:basedOn w:val="2e"/>
    <w:link w:val="h4"/>
  </w:style>
  <w:style w:type="paragraph" w:customStyle="1" w:styleId="1fffc">
    <w:name w:val="1ÚÔÛ ¥Ó_˜¼¬ÿ"/>
    <w:basedOn w:val="a0"/>
    <w:link w:val="1fffd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d">
    <w:name w:val="1ÚÔÛ ¥Ó_˜¼¬ÿ"/>
    <w:basedOn w:val="10"/>
    <w:link w:val="1fffc"/>
    <w:rPr>
      <w:rFonts w:ascii="Times New Roman" w:hAnsi="Times New Roman"/>
      <w:sz w:val="28"/>
    </w:rPr>
  </w:style>
  <w:style w:type="paragraph" w:customStyle="1" w:styleId="1fffe">
    <w:name w:val="Основной текст + Курсив1"/>
    <w:basedOn w:val="1f8"/>
    <w:link w:val="1ffff"/>
    <w:rPr>
      <w:i/>
      <w:sz w:val="26"/>
      <w:highlight w:val="white"/>
    </w:rPr>
  </w:style>
  <w:style w:type="character" w:customStyle="1" w:styleId="1ffff">
    <w:name w:val="Основной текст + Курсив1"/>
    <w:basedOn w:val="1f9"/>
    <w:link w:val="1fffe"/>
    <w:rPr>
      <w:rFonts w:ascii="Times New Roman" w:hAnsi="Times New Roman"/>
      <w:i/>
      <w:sz w:val="26"/>
      <w:highlight w:val="white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290">
    <w:name w:val="Основной текст (2) + Не курсив9"/>
    <w:basedOn w:val="212"/>
    <w:link w:val="291"/>
    <w:rPr>
      <w:sz w:val="26"/>
      <w:highlight w:val="white"/>
    </w:rPr>
  </w:style>
  <w:style w:type="character" w:customStyle="1" w:styleId="291">
    <w:name w:val="Основной текст (2) + Не курсив9"/>
    <w:basedOn w:val="213"/>
    <w:link w:val="290"/>
    <w:rPr>
      <w:rFonts w:ascii="Times New Roman" w:hAnsi="Times New Roman"/>
      <w:spacing w:val="6"/>
      <w:sz w:val="26"/>
      <w:highlight w:val="white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292">
    <w:name w:val="Основной текст (29)"/>
    <w:basedOn w:val="a0"/>
    <w:link w:val="293"/>
    <w:pPr>
      <w:spacing w:line="240" w:lineRule="atLeast"/>
    </w:pPr>
  </w:style>
  <w:style w:type="character" w:customStyle="1" w:styleId="293">
    <w:name w:val="Основной текст (29)"/>
    <w:basedOn w:val="10"/>
    <w:link w:val="292"/>
    <w:rPr>
      <w:rFonts w:ascii="Times New Roman" w:hAnsi="Times New Roman"/>
      <w:sz w:val="24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affffffd">
    <w:name w:val="Гипертекстовая ссылка"/>
    <w:basedOn w:val="2d"/>
    <w:link w:val="affffffe"/>
    <w:rPr>
      <w:b/>
      <w:color w:val="106BBE"/>
    </w:rPr>
  </w:style>
  <w:style w:type="character" w:customStyle="1" w:styleId="affffffe">
    <w:name w:val="Гипертекстовая ссылка"/>
    <w:basedOn w:val="2e"/>
    <w:link w:val="affffffd"/>
    <w:rPr>
      <w:b/>
      <w:color w:val="106BBE"/>
    </w:rPr>
  </w:style>
  <w:style w:type="paragraph" w:customStyle="1" w:styleId="222">
    <w:name w:val="Основной текст (2) + Не курсив2"/>
    <w:basedOn w:val="212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3"/>
    <w:link w:val="222"/>
    <w:rPr>
      <w:rFonts w:ascii="Times New Roman" w:hAnsi="Times New Roman"/>
      <w:spacing w:val="6"/>
      <w:sz w:val="26"/>
      <w:highlight w:val="white"/>
    </w:rPr>
  </w:style>
  <w:style w:type="paragraph" w:customStyle="1" w:styleId="87">
    <w:name w:val="Обычный8"/>
    <w:link w:val="88"/>
    <w:rPr>
      <w:rFonts w:ascii="Courier" w:hAnsi="Courier"/>
    </w:rPr>
  </w:style>
  <w:style w:type="character" w:customStyle="1" w:styleId="88">
    <w:name w:val="Обычный8"/>
    <w:link w:val="87"/>
    <w:rPr>
      <w:rFonts w:ascii="Courier" w:hAnsi="Courier"/>
    </w:rPr>
  </w:style>
  <w:style w:type="paragraph" w:styleId="afffffff">
    <w:name w:val="Subtitle"/>
    <w:basedOn w:val="a0"/>
    <w:next w:val="a0"/>
    <w:link w:val="afffffff0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f0">
    <w:name w:val="Подзаголовок Знак"/>
    <w:basedOn w:val="10"/>
    <w:link w:val="afffffff"/>
    <w:rPr>
      <w:rFonts w:asciiTheme="majorHAnsi" w:hAnsiTheme="majorHAnsi"/>
      <w:sz w:val="24"/>
    </w:rPr>
  </w:style>
  <w:style w:type="paragraph" w:customStyle="1" w:styleId="2110">
    <w:name w:val="Основной текст (2) + Не курсив11"/>
    <w:basedOn w:val="212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3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1ffff0">
    <w:name w:val="Абзац списка1"/>
    <w:basedOn w:val="a0"/>
    <w:link w:val="1ffff1"/>
    <w:pPr>
      <w:ind w:left="720"/>
    </w:pPr>
  </w:style>
  <w:style w:type="character" w:customStyle="1" w:styleId="1ffff1">
    <w:name w:val="Абзац списка1"/>
    <w:basedOn w:val="10"/>
    <w:link w:val="1ffff0"/>
    <w:rPr>
      <w:rFonts w:ascii="Times New Roman" w:hAnsi="Times New Roman"/>
      <w:sz w:val="24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customStyle="1" w:styleId="272">
    <w:name w:val="Основной текст (2) + Не курсив7"/>
    <w:basedOn w:val="212"/>
    <w:link w:val="273"/>
    <w:rPr>
      <w:sz w:val="26"/>
      <w:highlight w:val="white"/>
    </w:rPr>
  </w:style>
  <w:style w:type="character" w:customStyle="1" w:styleId="273">
    <w:name w:val="Основной текст (2) + Не курсив7"/>
    <w:basedOn w:val="213"/>
    <w:link w:val="272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1ff6">
    <w:name w:val="Основной текст1"/>
    <w:basedOn w:val="a0"/>
    <w:link w:val="1ff7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ff7">
    <w:name w:val="Основной текст1"/>
    <w:basedOn w:val="10"/>
    <w:link w:val="1ff6"/>
    <w:rPr>
      <w:rFonts w:asciiTheme="minorHAnsi" w:hAnsiTheme="minorHAnsi"/>
      <w:sz w:val="31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fontstyle01">
    <w:name w:val="fontstyle01"/>
    <w:basedOn w:val="2d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e"/>
    <w:link w:val="fontstyle01"/>
    <w:rPr>
      <w:rFonts w:ascii="Times New Roman" w:hAnsi="Times New Roman"/>
      <w:sz w:val="22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afffffff1">
    <w:name w:val="Нормальный (таблица)"/>
    <w:basedOn w:val="a0"/>
    <w:next w:val="a0"/>
    <w:link w:val="afffffff2"/>
    <w:pPr>
      <w:widowControl w:val="0"/>
      <w:jc w:val="both"/>
    </w:pPr>
    <w:rPr>
      <w:rFonts w:ascii="Times New Roman CYR" w:hAnsi="Times New Roman CYR"/>
    </w:rPr>
  </w:style>
  <w:style w:type="character" w:customStyle="1" w:styleId="afffffff2">
    <w:name w:val="Нормальный (таблица)"/>
    <w:basedOn w:val="10"/>
    <w:link w:val="afffffff1"/>
    <w:rPr>
      <w:rFonts w:ascii="Times New Roman CYR" w:hAnsi="Times New Roman CYR"/>
      <w:sz w:val="24"/>
    </w:rPr>
  </w:style>
  <w:style w:type="paragraph" w:customStyle="1" w:styleId="1ffff2">
    <w:name w:val="Знак Знак Знак Знак Знак Знак Знак Знак1"/>
    <w:basedOn w:val="a0"/>
    <w:link w:val="1ffff3"/>
    <w:pPr>
      <w:spacing w:after="160" w:line="240" w:lineRule="exact"/>
    </w:pPr>
    <w:rPr>
      <w:rFonts w:ascii="Verdana" w:hAnsi="Verdana"/>
    </w:rPr>
  </w:style>
  <w:style w:type="character" w:customStyle="1" w:styleId="1ffff3">
    <w:name w:val="Знак Знак Знак Знак Знак Знак Знак Знак1"/>
    <w:basedOn w:val="10"/>
    <w:link w:val="1ffff2"/>
    <w:rPr>
      <w:rFonts w:ascii="Verdana" w:hAnsi="Verdana"/>
      <w:sz w:val="24"/>
    </w:rPr>
  </w:style>
  <w:style w:type="paragraph" w:customStyle="1" w:styleId="afffffff3">
    <w:basedOn w:val="a0"/>
    <w:link w:val="afffffff4"/>
    <w:semiHidden/>
    <w:unhideWhenUsed/>
    <w:pPr>
      <w:widowControl w:val="0"/>
      <w:jc w:val="center"/>
    </w:pPr>
    <w:rPr>
      <w:b/>
    </w:rPr>
  </w:style>
  <w:style w:type="character" w:customStyle="1" w:styleId="afffffff4">
    <w:basedOn w:val="10"/>
    <w:link w:val="afffffff3"/>
    <w:semiHidden/>
    <w:unhideWhenUsed/>
    <w:rPr>
      <w:rFonts w:ascii="Times New Roman" w:hAnsi="Times New Roman"/>
      <w:b/>
      <w:sz w:val="24"/>
    </w:rPr>
  </w:style>
  <w:style w:type="paragraph" w:styleId="afffffff5">
    <w:name w:val="Title"/>
    <w:basedOn w:val="a0"/>
    <w:next w:val="a0"/>
    <w:link w:val="afffffff6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6">
    <w:name w:val="Название Знак"/>
    <w:basedOn w:val="10"/>
    <w:link w:val="afffffff5"/>
    <w:rPr>
      <w:rFonts w:ascii="Calibri Light" w:hAnsi="Calibri Light"/>
      <w:b/>
      <w:sz w:val="32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56">
    <w:name w:val="Знак Знак Знак Знак Знак Знак5"/>
    <w:basedOn w:val="a0"/>
    <w:link w:val="57"/>
    <w:pPr>
      <w:spacing w:after="160" w:line="240" w:lineRule="exact"/>
    </w:pPr>
    <w:rPr>
      <w:rFonts w:ascii="Verdana" w:hAnsi="Verdana"/>
    </w:rPr>
  </w:style>
  <w:style w:type="character" w:customStyle="1" w:styleId="57">
    <w:name w:val="Знак Знак Знак Знак Знак Знак5"/>
    <w:basedOn w:val="10"/>
    <w:link w:val="56"/>
    <w:rPr>
      <w:rFonts w:ascii="Verdana" w:hAnsi="Verdana"/>
      <w:sz w:val="24"/>
    </w:rPr>
  </w:style>
  <w:style w:type="paragraph" w:customStyle="1" w:styleId="afffffff7">
    <w:name w:val="Основной Знак"/>
    <w:basedOn w:val="ConsNormal1"/>
    <w:link w:val="afffffff8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fffffff8">
    <w:name w:val="Основной Знак"/>
    <w:basedOn w:val="ConsNormal2"/>
    <w:link w:val="afffffff7"/>
    <w:rPr>
      <w:rFonts w:ascii="Book Antiqua" w:hAnsi="Book Antiqua"/>
      <w:sz w:val="28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afffffff9">
    <w:name w:val="Знак Знак Знак Знак Знак Знак"/>
    <w:basedOn w:val="a0"/>
    <w:link w:val="afffffffa"/>
    <w:pPr>
      <w:spacing w:after="160" w:line="240" w:lineRule="exact"/>
    </w:pPr>
    <w:rPr>
      <w:rFonts w:ascii="Verdana" w:hAnsi="Verdana"/>
    </w:rPr>
  </w:style>
  <w:style w:type="character" w:customStyle="1" w:styleId="afffffffa">
    <w:name w:val="Знак Знак Знак Знак Знак Знак"/>
    <w:basedOn w:val="10"/>
    <w:link w:val="afffffff9"/>
    <w:rPr>
      <w:rFonts w:ascii="Verdana" w:hAnsi="Verdana"/>
      <w:sz w:val="24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58">
    <w:name w:val="Обычный5"/>
    <w:link w:val="59"/>
    <w:rPr>
      <w:rFonts w:ascii="Courier" w:hAnsi="Courier"/>
    </w:rPr>
  </w:style>
  <w:style w:type="character" w:customStyle="1" w:styleId="59">
    <w:name w:val="Обычный5"/>
    <w:link w:val="58"/>
    <w:rPr>
      <w:rFonts w:ascii="Courier" w:hAnsi="Courier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customStyle="1" w:styleId="afffffffb">
    <w:name w:val="Стиль порядка"/>
    <w:basedOn w:val="a0"/>
    <w:link w:val="afffffff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c">
    <w:name w:val="Стиль порядка"/>
    <w:basedOn w:val="10"/>
    <w:link w:val="afffffffb"/>
    <w:rPr>
      <w:rFonts w:ascii="Times New Roman" w:hAnsi="Times New Roman"/>
      <w:sz w:val="28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2130">
    <w:name w:val="Основной текст (2) + Не курсив13"/>
    <w:basedOn w:val="212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3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21b">
    <w:name w:val="Основной текст (2) + Не курсив1"/>
    <w:basedOn w:val="212"/>
    <w:link w:val="21c"/>
    <w:rPr>
      <w:sz w:val="26"/>
      <w:highlight w:val="white"/>
    </w:rPr>
  </w:style>
  <w:style w:type="character" w:customStyle="1" w:styleId="21c">
    <w:name w:val="Основной текст (2) + Не курсив1"/>
    <w:basedOn w:val="213"/>
    <w:link w:val="21b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table" w:customStyle="1" w:styleId="3f5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d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4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2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165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%3A%2F%2Fclck.ru%2F3SbJ8Z&amp;utf=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yperlink" Target="https://vk.com/away.php?to=http%3A%2F%2Fclck.ru%2F3SbJ8V&amp;utf=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clck.ru%2F3SbJ8S&amp;utf=1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s://vk.com/away.php?to=http%3A%2F%2Fclck.ru%2FYhrK8&amp;utf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6970</Words>
  <Characters>39734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Accord</cp:lastModifiedBy>
  <cp:revision>2</cp:revision>
  <dcterms:created xsi:type="dcterms:W3CDTF">2026-03-23T12:57:00Z</dcterms:created>
  <dcterms:modified xsi:type="dcterms:W3CDTF">2026-03-23T13:46:00Z</dcterms:modified>
</cp:coreProperties>
</file>