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87"/>
        <w:gridCol w:w="3561"/>
      </w:tblGrid>
      <w:tr w:rsidR="00414CF9">
        <w:trPr>
          <w:trHeight w:val="2414"/>
        </w:trPr>
        <w:tc>
          <w:tcPr>
            <w:tcW w:w="6787" w:type="dxa"/>
          </w:tcPr>
          <w:p w:rsidR="00414CF9" w:rsidRDefault="00755C1D">
            <w:pPr>
              <w:spacing w:line="252" w:lineRule="auto"/>
            </w:pPr>
            <w:r>
              <w:rPr>
                <w:noProof/>
              </w:rPr>
            </w:r>
            <w:r>
              <w:rPr>
                <w:noProof/>
              </w:rPr>
              <w:pict>
                <v:shape id="Picture 1" o:spid="_x0000_s1026" style="width:330.75pt;height:141.45pt;visibility:visible;mso-left-percent:-10001;mso-top-percent:-10001;mso-position-horizontal:absolute;mso-position-horizontal-relative:char;mso-position-vertical:absolute;mso-position-vertical-relative:line;mso-left-percent:-10001;mso-top-percent:-10001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" adj="-11796480,,5400" path="m,l,21600r21600,l21600,,,xe" filled="f" stroked="f">
                  <v:stroke joinstyle="miter"/>
                  <v:formulas/>
                  <v:path arrowok="t" o:connecttype="segments" textboxrect="0,0,21600,21600"/>
                  <v:textbox>
                    <w:txbxContent>
                      <w:p w:rsidR="00F92647" w:rsidRDefault="00F92647">
                        <w:pPr>
                          <w:pStyle w:val="afffffd"/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Черновские</w:t>
                        </w:r>
                      </w:p>
                      <w:p w:rsidR="00F92647" w:rsidRDefault="00F92647">
                        <w:pPr>
                          <w:pStyle w:val="afffffd"/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вести</w:t>
                        </w:r>
                      </w:p>
                      <w:p w:rsidR="00F92647" w:rsidRDefault="00F92647">
                        <w:pPr>
                          <w:pStyle w:val="afffffd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61" w:type="dxa"/>
          </w:tcPr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07305D">
            <w:pPr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F9">
        <w:trPr>
          <w:trHeight w:val="878"/>
        </w:trPr>
        <w:tc>
          <w:tcPr>
            <w:tcW w:w="6787" w:type="dxa"/>
          </w:tcPr>
          <w:p w:rsidR="00414CF9" w:rsidRDefault="0007305D">
            <w:pPr>
              <w:spacing w:line="252" w:lineRule="auto"/>
            </w:pPr>
            <w:r>
              <w:t>Газета Администрации сельского поселения Черновка</w:t>
            </w:r>
          </w:p>
          <w:p w:rsidR="00414CF9" w:rsidRDefault="0007305D">
            <w:pPr>
              <w:spacing w:line="252" w:lineRule="auto"/>
            </w:pPr>
            <w:r>
              <w:t>муниципального района Кинель-Черкасский  Самарской области</w:t>
            </w:r>
          </w:p>
        </w:tc>
        <w:tc>
          <w:tcPr>
            <w:tcW w:w="3561" w:type="dxa"/>
          </w:tcPr>
          <w:p w:rsidR="00414CF9" w:rsidRDefault="00C21EB4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 14</w:t>
            </w:r>
            <w:r w:rsidR="00F92647">
              <w:rPr>
                <w:b/>
              </w:rPr>
              <w:t>(69</w:t>
            </w:r>
            <w:r>
              <w:rPr>
                <w:b/>
              </w:rPr>
              <w:t>7</w:t>
            </w:r>
            <w:r w:rsidR="0007305D">
              <w:rPr>
                <w:b/>
              </w:rPr>
              <w:t>)</w:t>
            </w:r>
          </w:p>
          <w:p w:rsidR="00414CF9" w:rsidRDefault="00C21EB4">
            <w:pPr>
              <w:spacing w:line="252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  <w:r w:rsidR="00F92647">
              <w:rPr>
                <w:b/>
                <w:i/>
              </w:rPr>
              <w:t xml:space="preserve"> </w:t>
            </w:r>
            <w:r w:rsidR="0007305D">
              <w:rPr>
                <w:b/>
                <w:i/>
              </w:rPr>
              <w:t>апреля 2026 года</w:t>
            </w:r>
          </w:p>
        </w:tc>
      </w:tr>
    </w:tbl>
    <w:p w:rsidR="00414CF9" w:rsidRDefault="00414CF9">
      <w:pPr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28"/>
      </w:tblGrid>
      <w:tr w:rsidR="00414CF9">
        <w:trPr>
          <w:trHeight w:val="360"/>
        </w:trPr>
        <w:tc>
          <w:tcPr>
            <w:tcW w:w="10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47" w:rsidRPr="0073774B" w:rsidRDefault="00F92647" w:rsidP="00F92647">
            <w:pPr>
              <w:pBdr>
                <w:bottom w:val="single" w:sz="4" w:space="1" w:color="auto"/>
              </w:pBdr>
              <w:jc w:val="center"/>
              <w:rPr>
                <w:b/>
                <w:sz w:val="28"/>
                <w:szCs w:val="28"/>
              </w:rPr>
            </w:pPr>
            <w:r w:rsidRPr="0073774B">
              <w:rPr>
                <w:b/>
                <w:sz w:val="28"/>
                <w:szCs w:val="28"/>
              </w:rPr>
              <w:t>Сообщение о возможном установлении публичного сервитута</w:t>
            </w:r>
          </w:p>
          <w:p w:rsidR="00414CF9" w:rsidRDefault="00414CF9">
            <w:pPr>
              <w:jc w:val="center"/>
              <w:rPr>
                <w:b/>
                <w:sz w:val="22"/>
              </w:rPr>
            </w:pPr>
          </w:p>
        </w:tc>
      </w:tr>
    </w:tbl>
    <w:tbl>
      <w:tblPr>
        <w:tblpPr w:leftFromText="180" w:rightFromText="180" w:vertAnchor="text" w:horzAnchor="margin" w:tblpY="54"/>
        <w:tblW w:w="101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627"/>
        <w:gridCol w:w="4174"/>
      </w:tblGrid>
      <w:tr w:rsidR="0073774B" w:rsidTr="0073774B">
        <w:tblPrEx>
          <w:tblCellMar>
            <w:top w:w="0" w:type="dxa"/>
            <w:bottom w:w="0" w:type="dxa"/>
          </w:tblCellMar>
        </w:tblPrEx>
        <w:trPr>
          <w:trHeight w:val="2696"/>
        </w:trPr>
        <w:tc>
          <w:tcPr>
            <w:tcW w:w="5314" w:type="dxa"/>
          </w:tcPr>
          <w:p w:rsidR="0073774B" w:rsidRDefault="0073774B" w:rsidP="0073774B">
            <w:pPr>
              <w:snapToGrid w:val="0"/>
              <w:jc w:val="center"/>
              <w:rPr>
                <w:sz w:val="16"/>
              </w:rPr>
            </w:pPr>
            <w:r>
              <w:rPr>
                <w:noProof/>
              </w:rPr>
              <w:drawing>
                <wp:inline distT="0" distB="0" distL="0" distR="0" wp14:anchorId="7409C5AF" wp14:editId="35F1B7E6">
                  <wp:extent cx="695325" cy="866775"/>
                  <wp:effectExtent l="0" t="0" r="0" b="0"/>
                  <wp:docPr id="1" name="Рисунок 1" descr="рис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774B" w:rsidRPr="003C3C9D" w:rsidRDefault="0073774B" w:rsidP="0073774B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3C3C9D">
              <w:rPr>
                <w:b/>
                <w:sz w:val="28"/>
                <w:szCs w:val="28"/>
              </w:rPr>
              <w:t xml:space="preserve">Комитет по управлению </w:t>
            </w:r>
            <w:r>
              <w:rPr>
                <w:b/>
                <w:sz w:val="28"/>
                <w:szCs w:val="28"/>
              </w:rPr>
              <w:t>и</w:t>
            </w:r>
            <w:r w:rsidRPr="003C3C9D">
              <w:rPr>
                <w:b/>
                <w:sz w:val="28"/>
                <w:szCs w:val="28"/>
              </w:rPr>
              <w:t>мущес</w:t>
            </w:r>
            <w:r w:rsidRPr="003C3C9D">
              <w:rPr>
                <w:b/>
                <w:sz w:val="28"/>
                <w:szCs w:val="28"/>
              </w:rPr>
              <w:t>т</w:t>
            </w:r>
            <w:r w:rsidRPr="003C3C9D">
              <w:rPr>
                <w:b/>
                <w:sz w:val="28"/>
                <w:szCs w:val="28"/>
              </w:rPr>
              <w:t xml:space="preserve">вом </w:t>
            </w:r>
          </w:p>
          <w:p w:rsidR="0073774B" w:rsidRDefault="0073774B" w:rsidP="0073774B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3C3C9D">
              <w:rPr>
                <w:b/>
                <w:sz w:val="28"/>
                <w:szCs w:val="28"/>
              </w:rPr>
              <w:t>Кинель-Черкасского района</w:t>
            </w:r>
          </w:p>
          <w:p w:rsidR="0073774B" w:rsidRPr="003C3C9D" w:rsidRDefault="0073774B" w:rsidP="0073774B">
            <w:pPr>
              <w:spacing w:line="240" w:lineRule="atLeast"/>
              <w:jc w:val="center"/>
              <w:rPr>
                <w:b/>
                <w:szCs w:val="24"/>
              </w:rPr>
            </w:pPr>
          </w:p>
          <w:p w:rsidR="0073774B" w:rsidRPr="003C3C9D" w:rsidRDefault="0073774B" w:rsidP="0073774B">
            <w:pPr>
              <w:spacing w:line="240" w:lineRule="atLeast"/>
              <w:jc w:val="center"/>
            </w:pPr>
            <w:r w:rsidRPr="003C3C9D">
              <w:t>446350, Самарская область</w:t>
            </w:r>
          </w:p>
          <w:p w:rsidR="0073774B" w:rsidRPr="003C3C9D" w:rsidRDefault="0073774B" w:rsidP="0073774B">
            <w:pPr>
              <w:spacing w:line="240" w:lineRule="atLeast"/>
              <w:jc w:val="center"/>
            </w:pPr>
            <w:r w:rsidRPr="003C3C9D">
              <w:t>с. Кинель-Черкассы, ул. Красноармейская, 69</w:t>
            </w:r>
          </w:p>
          <w:p w:rsidR="0073774B" w:rsidRDefault="0073774B" w:rsidP="0073774B">
            <w:pPr>
              <w:spacing w:line="240" w:lineRule="atLeast"/>
              <w:jc w:val="center"/>
            </w:pPr>
            <w:r w:rsidRPr="003C3C9D">
              <w:t xml:space="preserve">тел. </w:t>
            </w:r>
            <w:r w:rsidRPr="00A6236F">
              <w:t xml:space="preserve">8 (846 60) </w:t>
            </w:r>
            <w:r w:rsidRPr="003C3C9D">
              <w:t xml:space="preserve">4-01-33   факс </w:t>
            </w:r>
            <w:r w:rsidRPr="00A6236F">
              <w:t xml:space="preserve">8 (846 60) </w:t>
            </w:r>
            <w:r w:rsidRPr="003C3C9D">
              <w:t>4-01-33</w:t>
            </w:r>
          </w:p>
          <w:p w:rsidR="0073774B" w:rsidRPr="00A6236F" w:rsidRDefault="0073774B" w:rsidP="0073774B">
            <w:pPr>
              <w:spacing w:line="240" w:lineRule="atLeast"/>
              <w:jc w:val="center"/>
            </w:pPr>
            <w:r>
              <w:rPr>
                <w:lang w:val="en-US"/>
              </w:rPr>
              <w:t>e</w:t>
            </w:r>
            <w:r w:rsidRPr="00A6236F">
              <w:t>-</w:t>
            </w:r>
            <w:r>
              <w:rPr>
                <w:lang w:val="en-US"/>
              </w:rPr>
              <w:t>mail</w:t>
            </w:r>
            <w:r w:rsidRPr="00A6236F">
              <w:t xml:space="preserve">: </w:t>
            </w:r>
            <w:hyperlink r:id="rId10" w:history="1">
              <w:r w:rsidRPr="0040108E">
                <w:rPr>
                  <w:rStyle w:val="affff8"/>
                  <w:lang w:val="en-US"/>
                </w:rPr>
                <w:t>kui</w:t>
              </w:r>
              <w:r w:rsidRPr="00A6236F">
                <w:rPr>
                  <w:rStyle w:val="affff8"/>
                </w:rPr>
                <w:t>_260@</w:t>
              </w:r>
              <w:r w:rsidRPr="0040108E">
                <w:rPr>
                  <w:rStyle w:val="affff8"/>
                  <w:lang w:val="en-US"/>
                </w:rPr>
                <w:t>mail</w:t>
              </w:r>
              <w:r w:rsidRPr="00A6236F">
                <w:rPr>
                  <w:rStyle w:val="affff8"/>
                </w:rPr>
                <w:t>.</w:t>
              </w:r>
              <w:r w:rsidRPr="0040108E">
                <w:rPr>
                  <w:rStyle w:val="affff8"/>
                  <w:lang w:val="en-US"/>
                </w:rPr>
                <w:t>ru</w:t>
              </w:r>
            </w:hyperlink>
          </w:p>
          <w:p w:rsidR="0073774B" w:rsidRPr="00A6236F" w:rsidRDefault="0073774B" w:rsidP="0073774B">
            <w:pPr>
              <w:spacing w:line="240" w:lineRule="atLeast"/>
              <w:jc w:val="center"/>
            </w:pPr>
          </w:p>
          <w:p w:rsidR="0073774B" w:rsidRPr="006E56EC" w:rsidRDefault="0073774B" w:rsidP="0073774B">
            <w:pPr>
              <w:spacing w:line="240" w:lineRule="atLeast"/>
              <w:ind w:left="-70" w:hanging="284"/>
              <w:jc w:val="center"/>
              <w:rPr>
                <w:szCs w:val="24"/>
                <w:lang w:val="en-US"/>
              </w:rPr>
            </w:pPr>
            <w:r w:rsidRPr="00A6236F">
              <w:rPr>
                <w:rFonts w:ascii="Arial" w:hAnsi="Arial"/>
              </w:rPr>
              <w:t xml:space="preserve"> </w:t>
            </w:r>
            <w:r w:rsidRPr="006E56EC">
              <w:rPr>
                <w:szCs w:val="24"/>
                <w:lang w:val="en-US"/>
              </w:rPr>
              <w:t xml:space="preserve">№ ___________ </w:t>
            </w:r>
            <w:r w:rsidRPr="006E56EC">
              <w:rPr>
                <w:szCs w:val="24"/>
              </w:rPr>
              <w:t>от</w:t>
            </w:r>
            <w:r w:rsidRPr="006E56EC">
              <w:rPr>
                <w:szCs w:val="24"/>
                <w:lang w:val="en-US"/>
              </w:rPr>
              <w:t xml:space="preserve"> ___________</w:t>
            </w:r>
            <w:r>
              <w:rPr>
                <w:szCs w:val="24"/>
                <w:lang w:val="en-US"/>
              </w:rPr>
              <w:t>___</w:t>
            </w:r>
            <w:r w:rsidRPr="006E56EC">
              <w:rPr>
                <w:szCs w:val="24"/>
                <w:lang w:val="en-US"/>
              </w:rPr>
              <w:t>_</w:t>
            </w:r>
          </w:p>
          <w:p w:rsidR="0073774B" w:rsidRDefault="0073774B" w:rsidP="0073774B">
            <w:pPr>
              <w:spacing w:line="240" w:lineRule="atLeas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27" w:type="dxa"/>
          </w:tcPr>
          <w:p w:rsidR="0073774B" w:rsidRDefault="0073774B" w:rsidP="0073774B">
            <w:pPr>
              <w:spacing w:line="240" w:lineRule="atLeast"/>
              <w:ind w:hanging="426"/>
              <w:rPr>
                <w:rFonts w:ascii="Arial" w:hAnsi="Arial"/>
                <w:b/>
                <w:sz w:val="16"/>
              </w:rPr>
            </w:pPr>
          </w:p>
        </w:tc>
        <w:tc>
          <w:tcPr>
            <w:tcW w:w="4174" w:type="dxa"/>
          </w:tcPr>
          <w:p w:rsidR="0073774B" w:rsidRDefault="0073774B" w:rsidP="0073774B">
            <w:pPr>
              <w:pStyle w:val="afffc"/>
              <w:ind w:firstLine="38"/>
              <w:rPr>
                <w:szCs w:val="28"/>
              </w:rPr>
            </w:pPr>
          </w:p>
          <w:p w:rsidR="0073774B" w:rsidRDefault="0073774B" w:rsidP="0073774B">
            <w:pPr>
              <w:pStyle w:val="afffc"/>
              <w:ind w:firstLine="38"/>
              <w:rPr>
                <w:szCs w:val="28"/>
              </w:rPr>
            </w:pPr>
          </w:p>
          <w:p w:rsidR="0073774B" w:rsidRDefault="0073774B" w:rsidP="0073774B">
            <w:pPr>
              <w:pStyle w:val="afffc"/>
              <w:ind w:firstLine="38"/>
              <w:rPr>
                <w:szCs w:val="28"/>
              </w:rPr>
            </w:pPr>
          </w:p>
          <w:p w:rsidR="0073774B" w:rsidRDefault="0073774B" w:rsidP="0073774B">
            <w:pPr>
              <w:pStyle w:val="afffc"/>
              <w:ind w:firstLine="38"/>
              <w:rPr>
                <w:szCs w:val="28"/>
              </w:rPr>
            </w:pPr>
          </w:p>
          <w:p w:rsidR="0073774B" w:rsidRPr="00D13156" w:rsidRDefault="0073774B" w:rsidP="0073774B">
            <w:pPr>
              <w:pStyle w:val="afffc"/>
              <w:ind w:firstLine="38"/>
              <w:jc w:val="center"/>
              <w:rPr>
                <w:szCs w:val="28"/>
              </w:rPr>
            </w:pPr>
          </w:p>
        </w:tc>
      </w:tr>
    </w:tbl>
    <w:p w:rsidR="0073774B" w:rsidRDefault="0073774B" w:rsidP="0073774B">
      <w:pPr>
        <w:jc w:val="center"/>
        <w:rPr>
          <w:sz w:val="28"/>
          <w:szCs w:val="28"/>
        </w:rPr>
      </w:pPr>
    </w:p>
    <w:p w:rsidR="0073774B" w:rsidRPr="0073774B" w:rsidRDefault="0073774B" w:rsidP="0073774B">
      <w:pPr>
        <w:spacing w:line="360" w:lineRule="auto"/>
        <w:ind w:firstLine="567"/>
        <w:jc w:val="both"/>
        <w:rPr>
          <w:szCs w:val="24"/>
        </w:rPr>
      </w:pPr>
      <w:r w:rsidRPr="0073774B">
        <w:rPr>
          <w:szCs w:val="24"/>
        </w:rPr>
        <w:t>1. Комитет по управлению имуществом Кинель-Черкасского района рассматривает ходатайство АО «Самаранефтегаз» об установлении публичного сервитута в отношении земельного участка, расположенного в муниципальном районе Кинель-Черкасский Самарской области.</w:t>
      </w:r>
    </w:p>
    <w:p w:rsidR="0073774B" w:rsidRPr="0073774B" w:rsidRDefault="0073774B" w:rsidP="0073774B">
      <w:pPr>
        <w:spacing w:line="360" w:lineRule="auto"/>
        <w:ind w:firstLine="567"/>
        <w:jc w:val="both"/>
        <w:rPr>
          <w:szCs w:val="24"/>
        </w:rPr>
      </w:pPr>
      <w:r w:rsidRPr="0073774B">
        <w:rPr>
          <w:szCs w:val="24"/>
        </w:rPr>
        <w:t xml:space="preserve">2. Целью установления публичного сервитута является прокладка, переустройство, перенос инженерных коммуникаций, их эксплуатация в границах полос отвода автомобильных дорог (п 4.1 ст. 39.37 ЗК РФ) для объекта: 8739П Реконструкция водовода КНС-9-ЕНС-10 (замена авар. участка). </w:t>
      </w:r>
    </w:p>
    <w:p w:rsidR="0073774B" w:rsidRPr="0073774B" w:rsidRDefault="0073774B" w:rsidP="0073774B">
      <w:pPr>
        <w:spacing w:line="360" w:lineRule="auto"/>
        <w:ind w:firstLine="567"/>
        <w:jc w:val="both"/>
        <w:rPr>
          <w:szCs w:val="24"/>
        </w:rPr>
      </w:pPr>
      <w:r w:rsidRPr="0073774B">
        <w:rPr>
          <w:szCs w:val="24"/>
        </w:rPr>
        <w:t xml:space="preserve">3. Земельный участок, в отношении которого испрашивается публичный    сервитут:  </w:t>
      </w:r>
    </w:p>
    <w:p w:rsidR="0073774B" w:rsidRPr="0000310C" w:rsidRDefault="0073774B" w:rsidP="0073774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Cs w:val="28"/>
        </w:rPr>
        <w:t xml:space="preserve"> </w:t>
      </w:r>
      <w:r w:rsidRPr="0000310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63:23:0000000:1256.  </w:t>
      </w:r>
    </w:p>
    <w:p w:rsidR="0073774B" w:rsidRDefault="0073774B" w:rsidP="0073774B">
      <w:pPr>
        <w:pStyle w:val="afffc"/>
        <w:spacing w:line="360" w:lineRule="auto"/>
        <w:ind w:firstLine="425"/>
        <w:rPr>
          <w:szCs w:val="28"/>
        </w:rPr>
      </w:pPr>
      <w:r>
        <w:rPr>
          <w:szCs w:val="28"/>
        </w:rPr>
        <w:t>4.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Комитете по управлению имуществом Кинель-Черкасского района.</w:t>
      </w:r>
    </w:p>
    <w:p w:rsidR="0073774B" w:rsidRDefault="0073774B" w:rsidP="0073774B">
      <w:pPr>
        <w:pStyle w:val="afffc"/>
        <w:spacing w:line="360" w:lineRule="auto"/>
        <w:ind w:firstLine="425"/>
        <w:rPr>
          <w:szCs w:val="28"/>
        </w:rPr>
      </w:pPr>
      <w:r>
        <w:rPr>
          <w:szCs w:val="28"/>
        </w:rPr>
        <w:lastRenderedPageBreak/>
        <w:t>Со всеми возникающими вопросами просим обращаться в Комитет</w:t>
      </w:r>
      <w:r w:rsidRPr="001867DA">
        <w:rPr>
          <w:szCs w:val="28"/>
        </w:rPr>
        <w:t xml:space="preserve"> по управлению имуществом Кинель-Черкасского района</w:t>
      </w:r>
      <w:r>
        <w:rPr>
          <w:szCs w:val="28"/>
        </w:rPr>
        <w:t xml:space="preserve"> (тел.:(884660)4-11-42, 4-65-10). Местонахождение: 446350, Самарская область, Кинель-Черкасский район, с. Кинель-Черкассы, ул. Красноармейская, д. 69, кабинет №15. График работы: с 08-00 до 16.00, понедельник с 08.00 до 17.00, перерыв с 12.00 до 13.00; выходные дни суббота, воскресенье.</w:t>
      </w:r>
    </w:p>
    <w:p w:rsidR="0073774B" w:rsidRDefault="0073774B" w:rsidP="0073774B">
      <w:pPr>
        <w:pStyle w:val="afffc"/>
        <w:spacing w:line="360" w:lineRule="auto"/>
        <w:ind w:firstLine="709"/>
        <w:rPr>
          <w:szCs w:val="28"/>
        </w:rPr>
      </w:pPr>
      <w:r>
        <w:rPr>
          <w:szCs w:val="28"/>
        </w:rPr>
        <w:t>5. Сообщение о поступивше</w:t>
      </w:r>
      <w:r w:rsidRPr="003F0D01">
        <w:rPr>
          <w:szCs w:val="28"/>
        </w:rPr>
        <w:t>м ходатайств</w:t>
      </w:r>
      <w:r>
        <w:rPr>
          <w:szCs w:val="28"/>
        </w:rPr>
        <w:t>е</w:t>
      </w:r>
      <w:r w:rsidRPr="003F0D01">
        <w:rPr>
          <w:szCs w:val="28"/>
        </w:rPr>
        <w:t xml:space="preserve"> об установлении публичного сервитута</w:t>
      </w:r>
      <w:r>
        <w:rPr>
          <w:szCs w:val="28"/>
        </w:rPr>
        <w:t xml:space="preserve"> размещено на официальном сайте Администрации муниципального района Кинель - Черкасский Самарской области </w:t>
      </w:r>
      <w:hyperlink r:id="rId11" w:history="1">
        <w:r w:rsidRPr="005E02B6">
          <w:rPr>
            <w:rStyle w:val="affff8"/>
            <w:szCs w:val="28"/>
          </w:rPr>
          <w:t>https://www.kinel-cherkassy.ru/</w:t>
        </w:r>
      </w:hyperlink>
      <w:r>
        <w:rPr>
          <w:szCs w:val="28"/>
        </w:rPr>
        <w:t>.</w:t>
      </w:r>
    </w:p>
    <w:p w:rsidR="0073774B" w:rsidRDefault="0073774B" w:rsidP="0073774B">
      <w:pPr>
        <w:pStyle w:val="afffc"/>
        <w:spacing w:line="360" w:lineRule="auto"/>
        <w:ind w:firstLine="709"/>
        <w:rPr>
          <w:szCs w:val="28"/>
        </w:rPr>
      </w:pPr>
      <w:r>
        <w:rPr>
          <w:szCs w:val="28"/>
        </w:rPr>
        <w:t>Ознакомиться с описанием местоположения границ публичного сервитута</w:t>
      </w:r>
      <w:r w:rsidRPr="002513B8">
        <w:t xml:space="preserve"> </w:t>
      </w:r>
      <w:r>
        <w:t xml:space="preserve">для </w:t>
      </w:r>
      <w:r w:rsidRPr="008A087E">
        <w:rPr>
          <w:szCs w:val="28"/>
        </w:rPr>
        <w:t>прокладк</w:t>
      </w:r>
      <w:r>
        <w:rPr>
          <w:szCs w:val="28"/>
        </w:rPr>
        <w:t>и</w:t>
      </w:r>
      <w:r w:rsidRPr="008A087E">
        <w:rPr>
          <w:szCs w:val="28"/>
        </w:rPr>
        <w:t>, переустройств</w:t>
      </w:r>
      <w:r>
        <w:rPr>
          <w:szCs w:val="28"/>
        </w:rPr>
        <w:t>а</w:t>
      </w:r>
      <w:r w:rsidRPr="008A087E">
        <w:rPr>
          <w:szCs w:val="28"/>
        </w:rPr>
        <w:t>, перенос</w:t>
      </w:r>
      <w:r>
        <w:rPr>
          <w:szCs w:val="28"/>
        </w:rPr>
        <w:t>а</w:t>
      </w:r>
      <w:r w:rsidRPr="008A087E">
        <w:rPr>
          <w:szCs w:val="28"/>
        </w:rPr>
        <w:t xml:space="preserve"> инженерных коммуникаций, их эксплуатация в границах полос отвода автомобильных дорог (п 4.1 ст. 39.37 ЗК РФ) </w:t>
      </w:r>
      <w:r w:rsidRPr="000F4151">
        <w:rPr>
          <w:szCs w:val="28"/>
        </w:rPr>
        <w:t>для объекта: 8739П Реконструкция водовода КНС-9-ЕНС-10 (замена авар. участка)</w:t>
      </w:r>
      <w:r>
        <w:rPr>
          <w:szCs w:val="28"/>
        </w:rPr>
        <w:t>, можно на</w:t>
      </w:r>
      <w:r w:rsidRPr="006C7244">
        <w:rPr>
          <w:szCs w:val="28"/>
        </w:rPr>
        <w:t xml:space="preserve"> официальном сайте Администрации муниципального района Кинель - Черкасский Самарской области </w:t>
      </w:r>
      <w:hyperlink r:id="rId12" w:history="1">
        <w:r w:rsidRPr="00CA61FF">
          <w:rPr>
            <w:rStyle w:val="affff8"/>
            <w:szCs w:val="28"/>
          </w:rPr>
          <w:t>https://www.kinel-cherkassy.ru/</w:t>
        </w:r>
      </w:hyperlink>
      <w:r>
        <w:rPr>
          <w:szCs w:val="28"/>
        </w:rPr>
        <w:t xml:space="preserve"> либо по адресу: </w:t>
      </w:r>
      <w:r w:rsidRPr="006C7244">
        <w:rPr>
          <w:szCs w:val="28"/>
        </w:rPr>
        <w:t>Самарская область, Кинель-Черкасский район, с. Кинель-Черкассы, ул. Красноармейская, д. 69, кабинет №15. График работы: с 08-00 до 16.00, понедельник с 08.00 до 17.00, перерыв с 12.00 до 13.00; выходные дни суббота, воскресенье.</w:t>
      </w:r>
    </w:p>
    <w:p w:rsidR="0073774B" w:rsidRPr="0073774B" w:rsidRDefault="0073774B" w:rsidP="0073774B">
      <w:pPr>
        <w:pStyle w:val="Normal"/>
        <w:widowControl w:val="0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73774B">
        <w:rPr>
          <w:rFonts w:ascii="Times New Roman" w:eastAsia="Times New Roman" w:hAnsi="Times New Roman"/>
          <w:b/>
          <w:sz w:val="24"/>
          <w:szCs w:val="24"/>
          <w:lang w:val="ru-RU"/>
        </w:rPr>
        <w:t>И.о. руководителя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Комитета по управлению </w:t>
      </w:r>
      <w:r w:rsidRPr="0073774B">
        <w:rPr>
          <w:rFonts w:ascii="Times New Roman" w:eastAsia="Times New Roman" w:hAnsi="Times New Roman"/>
          <w:b/>
          <w:sz w:val="24"/>
          <w:szCs w:val="24"/>
          <w:lang w:val="ru-RU"/>
        </w:rPr>
        <w:t>имуществом Кинель-Черкасского района –</w:t>
      </w:r>
    </w:p>
    <w:p w:rsidR="0073774B" w:rsidRPr="0073774B" w:rsidRDefault="0073774B" w:rsidP="0073774B">
      <w:pPr>
        <w:pStyle w:val="Normal"/>
        <w:widowControl w:val="0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73774B">
        <w:rPr>
          <w:rFonts w:ascii="Times New Roman" w:eastAsia="Times New Roman" w:hAnsi="Times New Roman"/>
          <w:b/>
          <w:sz w:val="24"/>
          <w:szCs w:val="24"/>
          <w:lang w:val="ru-RU"/>
        </w:rPr>
        <w:t>заместителя Главы Администрации района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  <w:r w:rsidRPr="0073774B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по имущественным отношениям Н.П. Юрченко                                                 </w:t>
      </w:r>
    </w:p>
    <w:p w:rsidR="0073774B" w:rsidRDefault="0073774B" w:rsidP="0073774B">
      <w:pPr>
        <w:jc w:val="both"/>
        <w:rPr>
          <w:szCs w:val="24"/>
        </w:rPr>
      </w:pPr>
    </w:p>
    <w:p w:rsidR="0073774B" w:rsidRPr="000F4151" w:rsidRDefault="0073774B" w:rsidP="0073774B">
      <w:pPr>
        <w:jc w:val="both"/>
        <w:rPr>
          <w:szCs w:val="24"/>
        </w:rPr>
      </w:pPr>
      <w:r>
        <w:rPr>
          <w:szCs w:val="24"/>
        </w:rPr>
        <w:t xml:space="preserve"> </w:t>
      </w:r>
      <w:r w:rsidRPr="000F4151">
        <w:rPr>
          <w:szCs w:val="24"/>
        </w:rPr>
        <w:t xml:space="preserve">Пичкуров 884660 41142  </w:t>
      </w:r>
    </w:p>
    <w:p w:rsidR="00F92647" w:rsidRDefault="0073774B" w:rsidP="006C645E">
      <w:pPr>
        <w:pStyle w:val="afffc"/>
        <w:spacing w:line="360" w:lineRule="auto"/>
        <w:ind w:left="-180" w:firstLine="180"/>
        <w:rPr>
          <w:szCs w:val="24"/>
        </w:rPr>
      </w:pPr>
      <w:r>
        <w:rPr>
          <w:szCs w:val="24"/>
        </w:rPr>
        <w:t xml:space="preserve"> </w:t>
      </w:r>
      <w:r w:rsidRPr="00787377">
        <w:rPr>
          <w:szCs w:val="24"/>
        </w:rPr>
        <w:t>М</w:t>
      </w:r>
      <w:r>
        <w:rPr>
          <w:szCs w:val="24"/>
        </w:rPr>
        <w:t xml:space="preserve">арычева </w:t>
      </w:r>
      <w:r w:rsidRPr="00787377">
        <w:rPr>
          <w:szCs w:val="24"/>
        </w:rPr>
        <w:t>8</w:t>
      </w:r>
      <w:r>
        <w:rPr>
          <w:szCs w:val="24"/>
        </w:rPr>
        <w:t>8</w:t>
      </w:r>
      <w:r w:rsidRPr="00787377">
        <w:rPr>
          <w:szCs w:val="24"/>
        </w:rPr>
        <w:t>4660 46510</w:t>
      </w:r>
    </w:p>
    <w:p w:rsidR="006C645E" w:rsidRPr="006C645E" w:rsidRDefault="006C645E" w:rsidP="006C645E">
      <w:pPr>
        <w:pStyle w:val="afffc"/>
        <w:spacing w:line="360" w:lineRule="auto"/>
        <w:ind w:left="-180" w:firstLine="180"/>
        <w:rPr>
          <w:szCs w:val="24"/>
        </w:rPr>
      </w:pP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5"/>
      </w:tblGrid>
      <w:tr w:rsidR="005D71F0" w:rsidTr="006C645E">
        <w:trPr>
          <w:trHeight w:val="311"/>
        </w:trPr>
        <w:tc>
          <w:tcPr>
            <w:tcW w:w="10185" w:type="dxa"/>
          </w:tcPr>
          <w:p w:rsidR="005D71F0" w:rsidRPr="006C645E" w:rsidRDefault="006C645E" w:rsidP="006C645E">
            <w:pPr>
              <w:spacing w:line="300" w:lineRule="atLeas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auto"/>
                <w:sz w:val="21"/>
                <w:szCs w:val="21"/>
              </w:rPr>
              <w:t xml:space="preserve">ВАЖНАЯ ИНФОРМАЦИЯ </w:t>
            </w:r>
          </w:p>
        </w:tc>
      </w:tr>
    </w:tbl>
    <w:p w:rsidR="0073774B" w:rsidRDefault="0073774B" w:rsidP="0073774B">
      <w:pPr>
        <w:spacing w:line="300" w:lineRule="atLeast"/>
        <w:rPr>
          <w:rFonts w:ascii="Arial" w:hAnsi="Arial" w:cs="Arial"/>
          <w:noProof/>
          <w:color w:val="auto"/>
          <w:sz w:val="21"/>
          <w:szCs w:val="21"/>
        </w:rPr>
      </w:pPr>
    </w:p>
    <w:p w:rsidR="006C645E" w:rsidRDefault="006C645E" w:rsidP="0073774B">
      <w:pPr>
        <w:spacing w:line="300" w:lineRule="atLeast"/>
        <w:rPr>
          <w:rFonts w:ascii="Arial" w:hAnsi="Arial" w:cs="Arial"/>
          <w:color w:val="auto"/>
          <w:sz w:val="21"/>
          <w:szCs w:val="21"/>
        </w:rPr>
      </w:pPr>
    </w:p>
    <w:p w:rsidR="006C645E" w:rsidRPr="0073774B" w:rsidRDefault="006C645E" w:rsidP="006C645E">
      <w:pPr>
        <w:spacing w:line="300" w:lineRule="atLeast"/>
        <w:jc w:val="center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noProof/>
          <w:color w:val="auto"/>
          <w:sz w:val="21"/>
          <w:szCs w:val="21"/>
        </w:rPr>
        <w:drawing>
          <wp:inline distT="0" distB="0" distL="0" distR="0">
            <wp:extent cx="6353175" cy="2933700"/>
            <wp:effectExtent l="0" t="0" r="0" b="0"/>
            <wp:docPr id="8" name="Рисунок 8" descr="C:\Users\Accord\Рабочий стол\iynvhS3LACOdKKufzlTjpZSqFFeHWUPvXKIM-OB0ETP77vA2buPnH4JbzptixHVLgJfTNq6kIlS39HWpup1v1A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cord\Рабочий стол\iynvhS3LACOdKKufzlTjpZSqFFeHWUPvXKIM-OB0ETP77vA2buPnH4JbzptixHVLgJfTNq6kIlS39HWpup1v1A_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994" cy="293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45E" w:rsidRDefault="006C645E" w:rsidP="0073774B">
      <w:pPr>
        <w:spacing w:line="300" w:lineRule="atLeast"/>
        <w:rPr>
          <w:rFonts w:ascii="Arial" w:hAnsi="Arial" w:cs="Arial"/>
          <w:color w:val="auto"/>
          <w:sz w:val="21"/>
          <w:szCs w:val="21"/>
        </w:rPr>
      </w:pPr>
    </w:p>
    <w:p w:rsidR="006C645E" w:rsidRPr="006C645E" w:rsidRDefault="006C645E" w:rsidP="0073774B">
      <w:pPr>
        <w:spacing w:line="300" w:lineRule="atLeast"/>
        <w:rPr>
          <w:color w:val="auto"/>
          <w:sz w:val="22"/>
          <w:szCs w:val="22"/>
        </w:rPr>
      </w:pPr>
      <w:r w:rsidRPr="0073774B">
        <w:rPr>
          <w:b/>
          <w:color w:val="auto"/>
          <w:sz w:val="22"/>
          <w:szCs w:val="22"/>
        </w:rPr>
        <w:t>Что делать, если вы недовольны работой управляющей организации (УО)</w:t>
      </w:r>
    </w:p>
    <w:p w:rsidR="006C645E" w:rsidRPr="006C645E" w:rsidRDefault="006C645E" w:rsidP="0073774B">
      <w:pPr>
        <w:spacing w:line="300" w:lineRule="atLeast"/>
        <w:rPr>
          <w:color w:val="auto"/>
          <w:sz w:val="22"/>
          <w:szCs w:val="22"/>
        </w:rPr>
      </w:pPr>
    </w:p>
    <w:p w:rsidR="0073774B" w:rsidRPr="0073774B" w:rsidRDefault="0073774B" w:rsidP="0073774B">
      <w:pPr>
        <w:spacing w:line="300" w:lineRule="atLeast"/>
        <w:rPr>
          <w:color w:val="auto"/>
          <w:sz w:val="22"/>
          <w:szCs w:val="22"/>
        </w:rPr>
      </w:pPr>
      <w:r w:rsidRPr="0073774B">
        <w:rPr>
          <w:color w:val="auto"/>
          <w:sz w:val="22"/>
          <w:szCs w:val="22"/>
        </w:rPr>
        <w:t>Неудовлетворительная работа УО — ситуация, знакомая многим. Если диалог не помогает и нарушения носят системный характер, собственники вправе инициировать смену подрядчика. Рассказываем, как организовать этот процесс правильно.</w:t>
      </w:r>
    </w:p>
    <w:p w:rsidR="0073774B" w:rsidRPr="0073774B" w:rsidRDefault="0073774B" w:rsidP="0073774B">
      <w:pPr>
        <w:spacing w:line="300" w:lineRule="atLeast"/>
        <w:rPr>
          <w:color w:val="auto"/>
          <w:sz w:val="22"/>
          <w:szCs w:val="22"/>
        </w:rPr>
      </w:pPr>
    </w:p>
    <w:p w:rsidR="0073774B" w:rsidRPr="0073774B" w:rsidRDefault="0073774B" w:rsidP="0073774B">
      <w:pPr>
        <w:spacing w:line="300" w:lineRule="atLeast"/>
        <w:rPr>
          <w:color w:val="auto"/>
          <w:sz w:val="22"/>
          <w:szCs w:val="22"/>
        </w:rPr>
      </w:pPr>
      <w:r w:rsidRPr="0073774B">
        <w:rPr>
          <w:color w:val="auto"/>
          <w:sz w:val="22"/>
          <w:szCs w:val="22"/>
        </w:rPr>
        <w:t>Когда можно расторгнуть договор</w:t>
      </w:r>
    </w:p>
    <w:p w:rsidR="0073774B" w:rsidRPr="0073774B" w:rsidRDefault="0073774B" w:rsidP="0073774B">
      <w:pPr>
        <w:spacing w:line="300" w:lineRule="atLeast"/>
        <w:rPr>
          <w:color w:val="auto"/>
          <w:sz w:val="22"/>
          <w:szCs w:val="22"/>
        </w:rPr>
      </w:pPr>
    </w:p>
    <w:p w:rsidR="0073774B" w:rsidRPr="0073774B" w:rsidRDefault="0073774B" w:rsidP="0073774B">
      <w:pPr>
        <w:spacing w:line="300" w:lineRule="atLeast"/>
        <w:rPr>
          <w:color w:val="auto"/>
          <w:sz w:val="22"/>
          <w:szCs w:val="22"/>
        </w:rPr>
      </w:pPr>
      <w:r w:rsidRPr="0073774B">
        <w:rPr>
          <w:noProof/>
          <w:color w:val="auto"/>
          <w:sz w:val="22"/>
          <w:szCs w:val="22"/>
        </w:rPr>
        <w:drawing>
          <wp:inline distT="0" distB="0" distL="0" distR="0" wp14:anchorId="063E7758" wp14:editId="257519BA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74B">
        <w:rPr>
          <w:color w:val="auto"/>
          <w:sz w:val="22"/>
          <w:szCs w:val="22"/>
        </w:rPr>
        <w:t>Если договор заключён более года назад, для смены управляющей организации достаточно провести общее собрание собственников (ОСС)</w:t>
      </w:r>
      <w:r w:rsidRPr="0073774B">
        <w:rPr>
          <w:color w:val="auto"/>
          <w:sz w:val="22"/>
          <w:szCs w:val="22"/>
        </w:rPr>
        <w:br/>
      </w:r>
      <w:r w:rsidRPr="0073774B">
        <w:rPr>
          <w:noProof/>
          <w:color w:val="auto"/>
          <w:sz w:val="22"/>
          <w:szCs w:val="22"/>
        </w:rPr>
        <w:drawing>
          <wp:inline distT="0" distB="0" distL="0" distR="0" wp14:anchorId="1868B53C" wp14:editId="03FD8F46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74B">
        <w:rPr>
          <w:color w:val="auto"/>
          <w:sz w:val="22"/>
          <w:szCs w:val="22"/>
        </w:rPr>
        <w:t>Если организация управляет домом меньше года, то сменить её можно только собрав доказательную базу, что УО не выполняет условия договора. Исключение — собственники могут расторгнуть договор в любой момент, если решили перейти на другую форму управления, например, создать ТСЖ</w:t>
      </w:r>
    </w:p>
    <w:p w:rsidR="0073774B" w:rsidRPr="0073774B" w:rsidRDefault="0073774B" w:rsidP="0073774B">
      <w:pPr>
        <w:spacing w:line="300" w:lineRule="atLeast"/>
        <w:rPr>
          <w:color w:val="auto"/>
          <w:sz w:val="22"/>
          <w:szCs w:val="22"/>
        </w:rPr>
      </w:pPr>
    </w:p>
    <w:p w:rsidR="0073774B" w:rsidRPr="0073774B" w:rsidRDefault="0073774B" w:rsidP="0073774B">
      <w:pPr>
        <w:spacing w:line="300" w:lineRule="atLeast"/>
        <w:rPr>
          <w:color w:val="auto"/>
          <w:sz w:val="22"/>
          <w:szCs w:val="22"/>
        </w:rPr>
      </w:pPr>
      <w:r w:rsidRPr="0073774B">
        <w:rPr>
          <w:color w:val="auto"/>
          <w:sz w:val="22"/>
          <w:szCs w:val="22"/>
        </w:rPr>
        <w:t>Как расторгнуть договор</w:t>
      </w:r>
    </w:p>
    <w:p w:rsidR="0073774B" w:rsidRPr="0073774B" w:rsidRDefault="0073774B" w:rsidP="0073774B">
      <w:pPr>
        <w:spacing w:line="300" w:lineRule="atLeast"/>
        <w:rPr>
          <w:color w:val="auto"/>
          <w:sz w:val="22"/>
          <w:szCs w:val="22"/>
        </w:rPr>
      </w:pPr>
    </w:p>
    <w:p w:rsidR="0073774B" w:rsidRPr="0073774B" w:rsidRDefault="0073774B" w:rsidP="0073774B">
      <w:pPr>
        <w:spacing w:line="300" w:lineRule="atLeast"/>
        <w:rPr>
          <w:color w:val="auto"/>
          <w:sz w:val="22"/>
          <w:szCs w:val="22"/>
        </w:rPr>
      </w:pPr>
      <w:r w:rsidRPr="0073774B">
        <w:rPr>
          <w:noProof/>
          <w:color w:val="auto"/>
          <w:sz w:val="22"/>
          <w:szCs w:val="22"/>
        </w:rPr>
        <w:drawing>
          <wp:inline distT="0" distB="0" distL="0" distR="0" wp14:anchorId="316E270E" wp14:editId="69DD0785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74B">
        <w:rPr>
          <w:color w:val="auto"/>
          <w:sz w:val="22"/>
          <w:szCs w:val="22"/>
        </w:rPr>
        <w:t>️Для принятия положительного решения необходимо, чтобы за смену УО проголосовали собственники, совокупно владеющие более 50% площадей в доме</w:t>
      </w:r>
    </w:p>
    <w:p w:rsidR="0073774B" w:rsidRPr="0073774B" w:rsidRDefault="0073774B" w:rsidP="0073774B">
      <w:pPr>
        <w:spacing w:line="300" w:lineRule="atLeast"/>
        <w:rPr>
          <w:color w:val="auto"/>
          <w:sz w:val="22"/>
          <w:szCs w:val="22"/>
        </w:rPr>
      </w:pPr>
    </w:p>
    <w:p w:rsidR="0073774B" w:rsidRPr="0073774B" w:rsidRDefault="0073774B" w:rsidP="0073774B">
      <w:pPr>
        <w:spacing w:line="300" w:lineRule="atLeast"/>
        <w:rPr>
          <w:color w:val="auto"/>
          <w:sz w:val="22"/>
          <w:szCs w:val="22"/>
        </w:rPr>
      </w:pPr>
      <w:r w:rsidRPr="0073774B">
        <w:rPr>
          <w:color w:val="auto"/>
          <w:sz w:val="22"/>
          <w:szCs w:val="22"/>
        </w:rPr>
        <w:t>1) Чтобы не терять время, сначала обсудите с соседями сложившуюся ситуацию и если большинство будет согласно, начинайте поиск и переговоры с новой УО</w:t>
      </w:r>
      <w:r w:rsidRPr="0073774B">
        <w:rPr>
          <w:color w:val="auto"/>
          <w:sz w:val="22"/>
          <w:szCs w:val="22"/>
        </w:rPr>
        <w:br/>
        <w:t>2) Проведите ОСС. На повестку нужно вынести вопросы о расторжении договора с действующей УО и заключении договора с новой</w:t>
      </w:r>
      <w:r w:rsidRPr="0073774B">
        <w:rPr>
          <w:color w:val="auto"/>
          <w:sz w:val="22"/>
          <w:szCs w:val="22"/>
        </w:rPr>
        <w:br/>
        <w:t>3) В течение 5 дней после собрания направьте уведомление о принятом решении и копию протокола собрания в новую управляющую организацию, чтобы запустить процесс перехода</w:t>
      </w:r>
      <w:r w:rsidRPr="0073774B">
        <w:rPr>
          <w:color w:val="auto"/>
          <w:sz w:val="22"/>
          <w:szCs w:val="22"/>
        </w:rPr>
        <w:br/>
        <w:t>4) Не позднее, чем за месяц до расторжения договора, уведомьте нынешнюю УО о том, что её услуги больше не понадобятся</w:t>
      </w:r>
    </w:p>
    <w:p w:rsidR="0073774B" w:rsidRPr="0073774B" w:rsidRDefault="0073774B" w:rsidP="0073774B">
      <w:pPr>
        <w:spacing w:line="300" w:lineRule="atLeast"/>
        <w:rPr>
          <w:color w:val="auto"/>
          <w:sz w:val="22"/>
          <w:szCs w:val="22"/>
        </w:rPr>
      </w:pPr>
    </w:p>
    <w:p w:rsidR="0073774B" w:rsidRPr="006C645E" w:rsidRDefault="0073774B" w:rsidP="006C645E">
      <w:pPr>
        <w:spacing w:line="300" w:lineRule="atLeast"/>
        <w:rPr>
          <w:color w:val="auto"/>
          <w:sz w:val="22"/>
          <w:szCs w:val="22"/>
        </w:rPr>
      </w:pPr>
      <w:r w:rsidRPr="0073774B">
        <w:rPr>
          <w:color w:val="auto"/>
          <w:sz w:val="22"/>
          <w:szCs w:val="22"/>
        </w:rPr>
        <w:t xml:space="preserve">Стать активным собственником просто — скачивайте «Госуслуги Дом» и будьте в курсе всего, что происходит в вашем доме: </w:t>
      </w:r>
      <w:hyperlink r:id="rId16" w:tgtFrame="_blank" w:history="1">
        <w:r w:rsidRPr="0073774B">
          <w:rPr>
            <w:color w:val="2A5885"/>
            <w:sz w:val="22"/>
            <w:szCs w:val="22"/>
            <w:u w:val="single"/>
            <w:bdr w:val="none" w:sz="0" w:space="0" w:color="auto" w:frame="1"/>
          </w:rPr>
          <w:t>vk.cc/cR4GCm</w:t>
        </w:r>
      </w:hyperlink>
      <w:r w:rsidRPr="0073774B">
        <w:rPr>
          <w:color w:val="auto"/>
          <w:sz w:val="22"/>
          <w:szCs w:val="22"/>
        </w:rPr>
        <w:t>.</w:t>
      </w:r>
      <w:hyperlink r:id="rId17" w:history="1">
        <w:r w:rsidRPr="0073774B">
          <w:rPr>
            <w:color w:val="2A5885"/>
            <w:sz w:val="22"/>
            <w:szCs w:val="22"/>
            <w:u w:val="single"/>
            <w:bdr w:val="none" w:sz="0" w:space="0" w:color="auto" w:frame="1"/>
          </w:rPr>
          <w:t>#КинельЧеркасскийрайон</w:t>
        </w:r>
      </w:hyperlink>
      <w:r w:rsidRPr="0073774B">
        <w:rPr>
          <w:color w:val="auto"/>
          <w:sz w:val="22"/>
          <w:szCs w:val="22"/>
        </w:rPr>
        <w:t xml:space="preserve"> </w:t>
      </w:r>
      <w:hyperlink r:id="rId18" w:history="1">
        <w:r w:rsidRPr="0073774B">
          <w:rPr>
            <w:color w:val="2A5885"/>
            <w:sz w:val="22"/>
            <w:szCs w:val="22"/>
            <w:u w:val="single"/>
            <w:bdr w:val="none" w:sz="0" w:space="0" w:color="auto" w:frame="1"/>
          </w:rPr>
          <w:t>#госуслуги</w:t>
        </w:r>
      </w:hyperlink>
      <w:r w:rsidRPr="0073774B">
        <w:rPr>
          <w:color w:val="auto"/>
          <w:sz w:val="22"/>
          <w:szCs w:val="22"/>
        </w:rPr>
        <w:t xml:space="preserve"> </w:t>
      </w:r>
      <w:hyperlink r:id="rId19" w:history="1">
        <w:r w:rsidRPr="0073774B">
          <w:rPr>
            <w:color w:val="2A5885"/>
            <w:sz w:val="22"/>
            <w:szCs w:val="22"/>
            <w:u w:val="single"/>
            <w:bdr w:val="none" w:sz="0" w:space="0" w:color="auto" w:frame="1"/>
          </w:rPr>
          <w:t>#ЖКХ</w:t>
        </w:r>
      </w:hyperlink>
      <w:bookmarkStart w:id="0" w:name="_GoBack"/>
      <w:bookmarkEnd w:id="0"/>
    </w:p>
    <w:p w:rsidR="006C645E" w:rsidRPr="006C645E" w:rsidRDefault="006C645E" w:rsidP="006C645E">
      <w:pPr>
        <w:spacing w:line="300" w:lineRule="atLeast"/>
        <w:rPr>
          <w:color w:val="auto"/>
          <w:sz w:val="22"/>
          <w:szCs w:val="22"/>
        </w:rPr>
      </w:pPr>
    </w:p>
    <w:p w:rsidR="006C645E" w:rsidRDefault="006C645E" w:rsidP="006C645E">
      <w:pPr>
        <w:spacing w:line="300" w:lineRule="atLeast"/>
        <w:rPr>
          <w:rFonts w:ascii="Arial" w:hAnsi="Arial" w:cs="Arial"/>
          <w:color w:val="auto"/>
          <w:sz w:val="21"/>
          <w:szCs w:val="21"/>
        </w:rPr>
      </w:pPr>
    </w:p>
    <w:p w:rsidR="006C645E" w:rsidRDefault="006C645E" w:rsidP="006C645E">
      <w:pPr>
        <w:spacing w:line="300" w:lineRule="atLeast"/>
        <w:jc w:val="center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noProof/>
          <w:color w:val="auto"/>
          <w:sz w:val="21"/>
          <w:szCs w:val="21"/>
        </w:rPr>
        <w:drawing>
          <wp:inline distT="0" distB="0" distL="0" distR="0">
            <wp:extent cx="5267325" cy="3200400"/>
            <wp:effectExtent l="0" t="0" r="0" b="0"/>
            <wp:docPr id="11" name="Рисунок 11" descr="C:\Users\Accord\Рабочий стол\smIM6D_UxhGdGSx8t8iHu7BXrgLMwWD24hvWfLLNf5Nc1_esi534Y4CIhGn5AoCxQl_LhVnfrkYd39jr8PBRSQ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cord\Рабочий стол\smIM6D_UxhGdGSx8t8iHu7BXrgLMwWD24hvWfLLNf5Nc1_esi534Y4CIhGn5AoCxQl_LhVnfrkYd39jr8PBRSQ9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307" cy="319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45E" w:rsidRDefault="006C645E" w:rsidP="006C645E">
      <w:pPr>
        <w:spacing w:line="300" w:lineRule="atLeast"/>
        <w:rPr>
          <w:rFonts w:ascii="Arial" w:hAnsi="Arial" w:cs="Arial"/>
          <w:color w:val="auto"/>
          <w:sz w:val="21"/>
          <w:szCs w:val="21"/>
        </w:rPr>
      </w:pPr>
    </w:p>
    <w:p w:rsidR="006C645E" w:rsidRPr="0073774B" w:rsidRDefault="006C645E" w:rsidP="006C645E">
      <w:pPr>
        <w:spacing w:line="300" w:lineRule="atLeast"/>
        <w:rPr>
          <w:rFonts w:ascii="Arial" w:hAnsi="Arial" w:cs="Arial"/>
          <w:color w:val="auto"/>
          <w:sz w:val="21"/>
          <w:szCs w:val="21"/>
        </w:rPr>
      </w:pPr>
    </w:p>
    <w:p w:rsidR="005D71F0" w:rsidRDefault="006C645E">
      <w:pPr>
        <w:spacing w:line="276" w:lineRule="auto"/>
        <w:jc w:val="center"/>
        <w:rPr>
          <w:szCs w:val="24"/>
          <w:shd w:val="clear" w:color="auto" w:fill="FFFFFF"/>
        </w:rPr>
      </w:pPr>
      <w:r w:rsidRPr="006C645E">
        <w:rPr>
          <w:szCs w:val="24"/>
          <w:shd w:val="clear" w:color="auto" w:fill="FFFFFF"/>
        </w:rPr>
        <w:t>Кинель-Черкасские полицейские присоединились к Всероссийской антинаркотической акции «Сообщи, где торгуют смертью»</w:t>
      </w:r>
      <w:r w:rsidRPr="006C645E">
        <w:rPr>
          <w:szCs w:val="24"/>
        </w:rPr>
        <w:br/>
      </w:r>
      <w:r w:rsidRPr="006C645E">
        <w:rPr>
          <w:szCs w:val="24"/>
          <w:shd w:val="clear" w:color="auto" w:fill="FFFFFF"/>
        </w:rPr>
        <w:t>В Самарской области стартует первый этап общероссийской акции «Сообщи, где торгуют смертью». Акция будет проходить с 20 апреля по 1 мая 2026 года и направлена на привлечение общественности к участию в противодействии незаконному обороту наркотиков, оказание квалифицированной помощи и консультаций по вопросам лечения и р</w:t>
      </w:r>
      <w:r>
        <w:rPr>
          <w:szCs w:val="24"/>
          <w:shd w:val="clear" w:color="auto" w:fill="FFFFFF"/>
        </w:rPr>
        <w:t>еабилитации наркозависимых лиц.</w:t>
      </w:r>
      <w:r w:rsidRPr="006C645E">
        <w:rPr>
          <w:szCs w:val="24"/>
          <w:shd w:val="clear" w:color="auto" w:fill="FFFFFF"/>
        </w:rPr>
        <w:br/>
        <w:t xml:space="preserve">Отдел МВД России по Кинель-Черкасскому району призывает жителей района присоединиться к масштабной общероссийской акции, занять активную жизненную позицию и внести свой вклад в противодействие </w:t>
      </w:r>
      <w:r>
        <w:rPr>
          <w:szCs w:val="24"/>
          <w:shd w:val="clear" w:color="auto" w:fill="FFFFFF"/>
        </w:rPr>
        <w:t>незаконному обороту наркотиков!</w:t>
      </w:r>
      <w:r w:rsidRPr="006C645E">
        <w:rPr>
          <w:szCs w:val="24"/>
          <w:shd w:val="clear" w:color="auto" w:fill="FFFFFF"/>
        </w:rPr>
        <w:br/>
        <w:t>Об известных фактах распространения и потребления наркотических средств и психотропных веществ можно сообщить:</w:t>
      </w:r>
      <w:r w:rsidRPr="006C645E">
        <w:rPr>
          <w:szCs w:val="24"/>
          <w:shd w:val="clear" w:color="auto" w:fill="FFFFFF"/>
        </w:rPr>
        <w:br/>
      </w:r>
      <w:r w:rsidRPr="006C645E">
        <w:rPr>
          <w:noProof/>
          <w:szCs w:val="24"/>
          <w:shd w:val="clear" w:color="auto" w:fill="FFFFFF"/>
        </w:rPr>
        <w:drawing>
          <wp:inline distT="0" distB="0" distL="0" distR="0" wp14:anchorId="4F098CB9" wp14:editId="3C686FCC">
            <wp:extent cx="152400" cy="152400"/>
            <wp:effectExtent l="0" t="0" r="0" b="0"/>
            <wp:docPr id="9" name="Рисунок 9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☎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45E">
        <w:rPr>
          <w:szCs w:val="24"/>
          <w:shd w:val="clear" w:color="auto" w:fill="FFFFFF"/>
        </w:rPr>
        <w:t> в дежурную часть О МВД России по Кинель-Черкасскому району 8(84660)4-06-40</w:t>
      </w:r>
      <w:r w:rsidRPr="006C645E">
        <w:rPr>
          <w:szCs w:val="24"/>
          <w:shd w:val="clear" w:color="auto" w:fill="FFFFFF"/>
        </w:rPr>
        <w:br/>
      </w:r>
      <w:r w:rsidRPr="006C645E">
        <w:rPr>
          <w:noProof/>
          <w:szCs w:val="24"/>
          <w:shd w:val="clear" w:color="auto" w:fill="FFFFFF"/>
        </w:rPr>
        <w:drawing>
          <wp:inline distT="0" distB="0" distL="0" distR="0" wp14:anchorId="0D95AFBE" wp14:editId="4283BC34">
            <wp:extent cx="152400" cy="152400"/>
            <wp:effectExtent l="0" t="0" r="0" b="0"/>
            <wp:docPr id="10" name="Рисунок 10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📲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45E">
        <w:rPr>
          <w:szCs w:val="24"/>
          <w:shd w:val="clear" w:color="auto" w:fill="FFFFFF"/>
        </w:rPr>
        <w:t>на официальном интернет-сайте </w:t>
      </w:r>
      <w:hyperlink r:id="rId23" w:tgtFrame="_blank" w:history="1">
        <w:r w:rsidRPr="006C645E">
          <w:rPr>
            <w:color w:val="2A5885"/>
            <w:szCs w:val="24"/>
            <w:shd w:val="clear" w:color="auto" w:fill="FFFFFF"/>
          </w:rPr>
          <w:t>63.мвд.рф</w:t>
        </w:r>
      </w:hyperlink>
      <w:r w:rsidRPr="006C645E">
        <w:rPr>
          <w:szCs w:val="24"/>
          <w:shd w:val="clear" w:color="auto" w:fill="FFFFFF"/>
        </w:rPr>
        <w:t> </w:t>
      </w:r>
      <w:r>
        <w:rPr>
          <w:szCs w:val="24"/>
          <w:shd w:val="clear" w:color="auto" w:fill="FFFFFF"/>
        </w:rPr>
        <w:t>через сервис «Прием обращений».</w:t>
      </w:r>
      <w:r w:rsidRPr="006C645E">
        <w:rPr>
          <w:szCs w:val="24"/>
          <w:shd w:val="clear" w:color="auto" w:fill="FFFFFF"/>
        </w:rPr>
        <w:br/>
      </w:r>
      <w:hyperlink r:id="rId24" w:history="1">
        <w:r w:rsidRPr="006C645E">
          <w:rPr>
            <w:color w:val="2A5885"/>
            <w:szCs w:val="24"/>
            <w:shd w:val="clear" w:color="auto" w:fill="FFFFFF"/>
          </w:rPr>
          <w:t>#КинельЧеркасскийрайон</w:t>
        </w:r>
      </w:hyperlink>
      <w:hyperlink r:id="rId25" w:history="1">
        <w:r w:rsidRPr="006C645E">
          <w:rPr>
            <w:color w:val="2A5885"/>
            <w:szCs w:val="24"/>
            <w:shd w:val="clear" w:color="auto" w:fill="FFFFFF"/>
          </w:rPr>
          <w:t>#ОМВД</w:t>
        </w:r>
      </w:hyperlink>
    </w:p>
    <w:p w:rsidR="006C645E" w:rsidRPr="006C645E" w:rsidRDefault="006C645E">
      <w:pPr>
        <w:spacing w:line="276" w:lineRule="auto"/>
        <w:jc w:val="center"/>
        <w:rPr>
          <w:b/>
          <w:szCs w:val="24"/>
        </w:rPr>
      </w:pPr>
    </w:p>
    <w:p w:rsidR="00F92647" w:rsidRPr="005D71F0" w:rsidRDefault="00F92647" w:rsidP="005D71F0">
      <w:pPr>
        <w:spacing w:line="276" w:lineRule="auto"/>
        <w:jc w:val="center"/>
        <w:rPr>
          <w:b/>
          <w:sz w:val="22"/>
          <w:lang w:val="en-US"/>
        </w:rPr>
      </w:pPr>
      <w:r>
        <w:rPr>
          <w:b/>
          <w:noProof/>
          <w:sz w:val="22"/>
        </w:rPr>
        <w:drawing>
          <wp:inline distT="0" distB="0" distL="0" distR="0">
            <wp:extent cx="6096000" cy="4162425"/>
            <wp:effectExtent l="19050" t="0" r="0" b="0"/>
            <wp:docPr id="2" name="Рисунок 2" descr="C:\Users\ADMIN\Desktop\SPfaKrum4bcqH9sSjrz5RqIlhR17EIPminfbi6PHW8H_kZcR8dAEyXMRJMx0zN_4SUw-SkF6D1xDbC0jRmhj80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PfaKrum4bcqH9sSjrz5RqIlhR17EIPminfbi6PHW8H_kZcR8dAEyXMRJMx0zN_4SUw-SkF6D1xDbC0jRmhj80Vs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647" w:rsidRDefault="00F92647">
      <w:pPr>
        <w:spacing w:line="276" w:lineRule="auto"/>
        <w:jc w:val="center"/>
        <w:rPr>
          <w:b/>
          <w:sz w:val="22"/>
        </w:rPr>
      </w:pPr>
    </w:p>
    <w:tbl>
      <w:tblPr>
        <w:tblW w:w="0" w:type="auto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4"/>
      </w:tblGrid>
      <w:tr w:rsidR="00414CF9">
        <w:trPr>
          <w:trHeight w:val="35"/>
        </w:trPr>
        <w:tc>
          <w:tcPr>
            <w:tcW w:w="99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14CF9" w:rsidRDefault="0007305D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Соучредители газеты «Черновские вести»: </w:t>
            </w:r>
            <w:r>
              <w:rPr>
                <w:sz w:val="20"/>
              </w:rPr>
      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      </w:r>
          </w:p>
          <w:p w:rsidR="00414CF9" w:rsidRDefault="0007305D">
            <w:pPr>
              <w:ind w:right="115" w:firstLine="28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Кинель-Черкасский Самарской области</w:t>
            </w:r>
            <w:r>
              <w:rPr>
                <w:i/>
                <w:sz w:val="20"/>
              </w:rPr>
              <w:t>.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b/>
                <w:spacing w:val="-10"/>
                <w:sz w:val="20"/>
              </w:rPr>
              <w:t>Адрес редакции</w:t>
            </w:r>
            <w:r>
              <w:rPr>
                <w:b/>
                <w:sz w:val="20"/>
              </w:rPr>
              <w:t xml:space="preserve">: </w:t>
            </w:r>
            <w:r>
              <w:rPr>
                <w:i/>
                <w:sz w:val="20"/>
              </w:rPr>
              <w:t>Самарская обл., Кинель-Черкасский р-н, с. Черновка, ул. Школьная, 30. тел. 2-66-43</w:t>
            </w:r>
          </w:p>
          <w:p w:rsidR="00414CF9" w:rsidRPr="00F92647" w:rsidRDefault="0007305D">
            <w:pPr>
              <w:jc w:val="center"/>
              <w:rPr>
                <w:sz w:val="20"/>
              </w:rPr>
            </w:pPr>
            <w:r w:rsidRPr="00CE3C82">
              <w:rPr>
                <w:sz w:val="20"/>
                <w:lang w:val="en-US"/>
              </w:rPr>
              <w:t>Email</w:t>
            </w:r>
            <w:r w:rsidRPr="00F92647">
              <w:rPr>
                <w:sz w:val="20"/>
              </w:rPr>
              <w:t xml:space="preserve">: </w:t>
            </w:r>
            <w:r w:rsidRPr="00CE3C82">
              <w:rPr>
                <w:sz w:val="20"/>
                <w:lang w:val="en-US"/>
              </w:rPr>
              <w:t>adm</w:t>
            </w:r>
            <w:r w:rsidRPr="00F92647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s</w:t>
            </w:r>
            <w:r w:rsidRPr="00F92647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p</w:t>
            </w:r>
            <w:r w:rsidRPr="00F92647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chernowka</w:t>
            </w:r>
            <w:r w:rsidRPr="00F92647">
              <w:rPr>
                <w:sz w:val="20"/>
              </w:rPr>
              <w:t>@</w:t>
            </w:r>
            <w:r w:rsidRPr="00CE3C82">
              <w:rPr>
                <w:sz w:val="20"/>
                <w:lang w:val="en-US"/>
              </w:rPr>
              <w:t>yandex</w:t>
            </w:r>
            <w:r w:rsidRPr="00F92647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ru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бесплатно.</w:t>
            </w:r>
          </w:p>
          <w:p w:rsidR="00414CF9" w:rsidRDefault="000730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Тираж 100 экз.</w:t>
            </w:r>
          </w:p>
        </w:tc>
      </w:tr>
    </w:tbl>
    <w:p w:rsidR="00414CF9" w:rsidRDefault="00414CF9">
      <w:pPr>
        <w:sectPr w:rsidR="00414CF9">
          <w:footerReference w:type="default" r:id="rId27"/>
          <w:pgSz w:w="11906" w:h="16838"/>
          <w:pgMar w:top="568" w:right="707" w:bottom="568" w:left="851" w:header="709" w:footer="709" w:gutter="0"/>
          <w:pgNumType w:start="0"/>
          <w:cols w:space="720"/>
        </w:sectPr>
      </w:pPr>
    </w:p>
    <w:p w:rsidR="00414CF9" w:rsidRDefault="00414CF9" w:rsidP="005D71F0">
      <w:pPr>
        <w:widowControl w:val="0"/>
      </w:pPr>
    </w:p>
    <w:sectPr w:rsidR="00414CF9" w:rsidSect="0094727C">
      <w:headerReference w:type="default" r:id="rId28"/>
      <w:pgSz w:w="11906" w:h="16838"/>
      <w:pgMar w:top="851" w:right="567" w:bottom="1135" w:left="1276" w:header="709" w:footer="709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C1D" w:rsidRDefault="00755C1D">
      <w:r>
        <w:separator/>
      </w:r>
    </w:p>
  </w:endnote>
  <w:endnote w:type="continuationSeparator" w:id="0">
    <w:p w:rsidR="00755C1D" w:rsidRDefault="0075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roman"/>
    <w:notTrueType/>
    <w:pitch w:val="default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Lucida Grande CY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647" w:rsidRDefault="00B357DA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755C1D">
      <w:rPr>
        <w:noProof/>
      </w:rPr>
      <w:t>0</w:t>
    </w:r>
    <w:r>
      <w:rPr>
        <w:noProof/>
      </w:rPr>
      <w:fldChar w:fldCharType="end"/>
    </w:r>
  </w:p>
  <w:p w:rsidR="00F92647" w:rsidRDefault="00F92647">
    <w:pPr>
      <w:pStyle w:val="afffa"/>
      <w:jc w:val="center"/>
    </w:pPr>
  </w:p>
  <w:p w:rsidR="00F92647" w:rsidRDefault="00F92647">
    <w:pPr>
      <w:pStyle w:val="aff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C1D" w:rsidRDefault="00755C1D">
      <w:r>
        <w:separator/>
      </w:r>
    </w:p>
  </w:footnote>
  <w:footnote w:type="continuationSeparator" w:id="0">
    <w:p w:rsidR="00755C1D" w:rsidRDefault="00755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647" w:rsidRDefault="00F92647">
    <w:pPr>
      <w:pStyle w:val="afff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34BBE"/>
    <w:multiLevelType w:val="multilevel"/>
    <w:tmpl w:val="FA16B414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</w:lvl>
    <w:lvl w:ilvl="1">
      <w:start w:val="1"/>
      <w:numFmt w:val="decimal"/>
      <w:lvlText w:val="Статья 2-%2."/>
      <w:lvlJc w:val="left"/>
      <w:pPr>
        <w:tabs>
          <w:tab w:val="left" w:pos="2007"/>
        </w:tabs>
        <w:ind w:left="1134" w:hanging="567"/>
      </w:p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</w:lvl>
  </w:abstractNum>
  <w:abstractNum w:abstractNumId="1">
    <w:nsid w:val="1D656A6C"/>
    <w:multiLevelType w:val="multilevel"/>
    <w:tmpl w:val="E5D009E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CF9"/>
    <w:rsid w:val="0007305D"/>
    <w:rsid w:val="00155427"/>
    <w:rsid w:val="00414CF9"/>
    <w:rsid w:val="005D71F0"/>
    <w:rsid w:val="006C645E"/>
    <w:rsid w:val="0073774B"/>
    <w:rsid w:val="00755C1D"/>
    <w:rsid w:val="0094727C"/>
    <w:rsid w:val="00B357DA"/>
    <w:rsid w:val="00C02FE7"/>
    <w:rsid w:val="00C21EB4"/>
    <w:rsid w:val="00CE3C82"/>
    <w:rsid w:val="00F9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sid w:val="0094727C"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rsid w:val="0094727C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rsid w:val="0094727C"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rsid w:val="0094727C"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rsid w:val="0094727C"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rsid w:val="0094727C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rsid w:val="0094727C"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rsid w:val="0094727C"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94727C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sid w:val="0094727C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rsid w:val="0094727C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sid w:val="0094727C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rsid w:val="0094727C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sid w:val="0094727C"/>
    <w:rPr>
      <w:rFonts w:ascii="Times New Roman" w:hAnsi="Times New Roman"/>
      <w:sz w:val="26"/>
    </w:rPr>
  </w:style>
  <w:style w:type="paragraph" w:customStyle="1" w:styleId="T3">
    <w:name w:val="T3"/>
    <w:link w:val="T30"/>
    <w:rsid w:val="0094727C"/>
    <w:rPr>
      <w:sz w:val="24"/>
    </w:rPr>
  </w:style>
  <w:style w:type="character" w:customStyle="1" w:styleId="T30">
    <w:name w:val="T3"/>
    <w:link w:val="T3"/>
    <w:rsid w:val="0094727C"/>
    <w:rPr>
      <w:sz w:val="24"/>
    </w:rPr>
  </w:style>
  <w:style w:type="paragraph" w:styleId="a4">
    <w:name w:val="No Spacing"/>
    <w:link w:val="a5"/>
    <w:rsid w:val="0094727C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sid w:val="0094727C"/>
    <w:rPr>
      <w:rFonts w:ascii="Times New Roman" w:hAnsi="Times New Roman"/>
      <w:sz w:val="24"/>
    </w:rPr>
  </w:style>
  <w:style w:type="paragraph" w:customStyle="1" w:styleId="13">
    <w:name w:val="Обычный1"/>
    <w:link w:val="14"/>
    <w:rsid w:val="0094727C"/>
    <w:rPr>
      <w:rFonts w:ascii="Times New Roman" w:hAnsi="Times New Roman"/>
      <w:sz w:val="24"/>
    </w:rPr>
  </w:style>
  <w:style w:type="character" w:customStyle="1" w:styleId="14">
    <w:name w:val="Обычный1"/>
    <w:link w:val="13"/>
    <w:rsid w:val="0094727C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rsid w:val="0094727C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sid w:val="0094727C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sid w:val="0094727C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sid w:val="0094727C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rsid w:val="0094727C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sid w:val="0094727C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rsid w:val="0094727C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sid w:val="0094727C"/>
    <w:rPr>
      <w:rFonts w:ascii="Arial" w:hAnsi="Arial"/>
      <w:sz w:val="22"/>
    </w:rPr>
  </w:style>
  <w:style w:type="paragraph" w:customStyle="1" w:styleId="15">
    <w:name w:val="Стиль1"/>
    <w:basedOn w:val="a0"/>
    <w:link w:val="16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sid w:val="0094727C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rsid w:val="0094727C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sid w:val="0094727C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rsid w:val="0094727C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sid w:val="0094727C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rsid w:val="0094727C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sid w:val="0094727C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  <w:rsid w:val="0094727C"/>
  </w:style>
  <w:style w:type="character" w:customStyle="1" w:styleId="29">
    <w:name w:val="Номер страницы2"/>
    <w:basedOn w:val="18"/>
    <w:link w:val="28"/>
    <w:rsid w:val="0094727C"/>
  </w:style>
  <w:style w:type="paragraph" w:customStyle="1" w:styleId="cff0e8e2ffe7eae0f1edeef1eae8">
    <w:name w:val="Пcfрf0иe8вe2яffзe7кeaаe0 сf1нedоeeсf1кeaиe8"/>
    <w:link w:val="cff0e8e2ffe7eae0f1edeef1eae80"/>
    <w:rsid w:val="0094727C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sid w:val="0094727C"/>
    <w:rPr>
      <w:vertAlign w:val="superscript"/>
    </w:rPr>
  </w:style>
  <w:style w:type="paragraph" w:customStyle="1" w:styleId="nienie">
    <w:name w:val="nienie"/>
    <w:basedOn w:val="Iauiue"/>
    <w:link w:val="nienie0"/>
    <w:rsid w:val="0094727C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sid w:val="0094727C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rsid w:val="0094727C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sid w:val="0094727C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rsid w:val="0094727C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sid w:val="0094727C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sid w:val="0094727C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rsid w:val="0094727C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sid w:val="0094727C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sid w:val="0094727C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sid w:val="0094727C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rsid w:val="0094727C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sid w:val="0094727C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sid w:val="0094727C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sid w:val="0094727C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sid w:val="0094727C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rsid w:val="0094727C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sid w:val="0094727C"/>
    <w:rPr>
      <w:rFonts w:ascii="Arial" w:hAnsi="Arial"/>
      <w:sz w:val="24"/>
    </w:rPr>
  </w:style>
  <w:style w:type="paragraph" w:customStyle="1" w:styleId="xl117">
    <w:name w:val="xl117"/>
    <w:basedOn w:val="a0"/>
    <w:link w:val="xl1170"/>
    <w:rsid w:val="0094727C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sid w:val="0094727C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rsid w:val="0094727C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sid w:val="0094727C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rsid w:val="0094727C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sid w:val="0094727C"/>
    <w:rPr>
      <w:rFonts w:ascii="Times New Roman" w:hAnsi="Times New Roman"/>
      <w:sz w:val="20"/>
    </w:rPr>
  </w:style>
  <w:style w:type="paragraph" w:customStyle="1" w:styleId="WW8Num1z6">
    <w:name w:val="WW8Num1z6"/>
    <w:link w:val="WW8Num1z60"/>
    <w:rsid w:val="0094727C"/>
  </w:style>
  <w:style w:type="character" w:customStyle="1" w:styleId="WW8Num1z60">
    <w:name w:val="WW8Num1z6"/>
    <w:link w:val="WW8Num1z6"/>
    <w:rsid w:val="0094727C"/>
  </w:style>
  <w:style w:type="paragraph" w:customStyle="1" w:styleId="xl87">
    <w:name w:val="xl87"/>
    <w:basedOn w:val="a0"/>
    <w:link w:val="xl870"/>
    <w:rsid w:val="0094727C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sid w:val="0094727C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rsid w:val="0094727C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sid w:val="0094727C"/>
    <w:rPr>
      <w:rFonts w:ascii="Times New Roman" w:hAnsi="Times New Roman"/>
      <w:sz w:val="20"/>
    </w:rPr>
  </w:style>
  <w:style w:type="paragraph" w:customStyle="1" w:styleId="19">
    <w:name w:val="Обычный1"/>
    <w:link w:val="1a"/>
    <w:rsid w:val="0094727C"/>
    <w:rPr>
      <w:rFonts w:ascii="Times New Roman" w:hAnsi="Times New Roman"/>
      <w:sz w:val="24"/>
    </w:rPr>
  </w:style>
  <w:style w:type="character" w:customStyle="1" w:styleId="1a">
    <w:name w:val="Обычный1"/>
    <w:link w:val="19"/>
    <w:rsid w:val="0094727C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rsid w:val="0094727C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sid w:val="0094727C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rsid w:val="0094727C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sid w:val="0094727C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sid w:val="0094727C"/>
    <w:rPr>
      <w:b/>
      <w:sz w:val="28"/>
    </w:rPr>
  </w:style>
  <w:style w:type="character" w:customStyle="1" w:styleId="34">
    <w:name w:val="Знак Знак Знак3"/>
    <w:link w:val="33"/>
    <w:rsid w:val="0094727C"/>
    <w:rPr>
      <w:b/>
      <w:sz w:val="28"/>
    </w:rPr>
  </w:style>
  <w:style w:type="paragraph" w:customStyle="1" w:styleId="formattext">
    <w:name w:val="formattext"/>
    <w:basedOn w:val="a0"/>
    <w:link w:val="formattext0"/>
    <w:rsid w:val="0094727C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sid w:val="0094727C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sid w:val="0094727C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sid w:val="0094727C"/>
    <w:rPr>
      <w:rFonts w:ascii="Arial" w:hAnsi="Arial"/>
    </w:rPr>
  </w:style>
  <w:style w:type="character" w:customStyle="1" w:styleId="ConsPlusNormal10">
    <w:name w:val="ConsPlusNormal Знак1"/>
    <w:link w:val="ConsPlusNormal1"/>
    <w:rsid w:val="0094727C"/>
    <w:rPr>
      <w:rFonts w:ascii="Arial" w:hAnsi="Arial"/>
    </w:rPr>
  </w:style>
  <w:style w:type="paragraph" w:customStyle="1" w:styleId="1b">
    <w:name w:val="Основной текст Знак1"/>
    <w:basedOn w:val="2a"/>
    <w:link w:val="1c"/>
    <w:rsid w:val="0094727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sid w:val="0094727C"/>
    <w:rPr>
      <w:rFonts w:ascii="Times New Roman" w:hAnsi="Times New Roman"/>
      <w:sz w:val="24"/>
    </w:rPr>
  </w:style>
  <w:style w:type="paragraph" w:styleId="ac">
    <w:name w:val="Block Text"/>
    <w:basedOn w:val="a0"/>
    <w:link w:val="ad"/>
    <w:rsid w:val="0094727C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sid w:val="0094727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sid w:val="0094727C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sid w:val="0094727C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sid w:val="0094727C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sid w:val="0094727C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rsid w:val="0094727C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sid w:val="0094727C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rsid w:val="0094727C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sid w:val="0094727C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rsid w:val="0094727C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sid w:val="0094727C"/>
    <w:rPr>
      <w:rFonts w:ascii="Times New Roman" w:hAnsi="Times New Roman"/>
      <w:sz w:val="24"/>
    </w:rPr>
  </w:style>
  <w:style w:type="paragraph" w:customStyle="1" w:styleId="Default">
    <w:name w:val="Default"/>
    <w:link w:val="Default0"/>
    <w:rsid w:val="0094727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94727C"/>
    <w:rPr>
      <w:rFonts w:ascii="Times New Roman" w:hAnsi="Times New Roman"/>
      <w:sz w:val="24"/>
    </w:rPr>
  </w:style>
  <w:style w:type="paragraph" w:styleId="af2">
    <w:name w:val="Body Text"/>
    <w:basedOn w:val="a0"/>
    <w:link w:val="af3"/>
    <w:rsid w:val="0094727C"/>
    <w:pPr>
      <w:spacing w:after="120"/>
    </w:pPr>
  </w:style>
  <w:style w:type="character" w:customStyle="1" w:styleId="af3">
    <w:name w:val="Основной текст Знак"/>
    <w:basedOn w:val="10"/>
    <w:link w:val="af2"/>
    <w:rsid w:val="0094727C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rsid w:val="0094727C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sid w:val="0094727C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rsid w:val="0094727C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sid w:val="0094727C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rsid w:val="0094727C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sid w:val="0094727C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sid w:val="0094727C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sid w:val="0094727C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rsid w:val="0094727C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sid w:val="0094727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sid w:val="0094727C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sid w:val="0094727C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rsid w:val="0094727C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sid w:val="0094727C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rsid w:val="0094727C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sid w:val="0094727C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  <w:rsid w:val="0094727C"/>
  </w:style>
  <w:style w:type="character" w:customStyle="1" w:styleId="ng-scope0">
    <w:name w:val="ng-scope"/>
    <w:basedOn w:val="2b"/>
    <w:link w:val="ng-scope"/>
    <w:rsid w:val="0094727C"/>
  </w:style>
  <w:style w:type="paragraph" w:customStyle="1" w:styleId="Bodytext4">
    <w:name w:val="Body text (4)"/>
    <w:basedOn w:val="a0"/>
    <w:link w:val="Bodytext40"/>
    <w:rsid w:val="0094727C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sid w:val="0094727C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rsid w:val="0094727C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sid w:val="0094727C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rsid w:val="0094727C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sid w:val="0094727C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sid w:val="0094727C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sid w:val="0094727C"/>
    <w:rPr>
      <w:sz w:val="18"/>
    </w:rPr>
  </w:style>
  <w:style w:type="character" w:customStyle="1" w:styleId="1f0">
    <w:name w:val="Знак примечания1"/>
    <w:link w:val="1f"/>
    <w:rsid w:val="0094727C"/>
    <w:rPr>
      <w:sz w:val="18"/>
    </w:rPr>
  </w:style>
  <w:style w:type="paragraph" w:customStyle="1" w:styleId="320">
    <w:name w:val="Заголовок №3 (2)"/>
    <w:basedOn w:val="a0"/>
    <w:link w:val="321"/>
    <w:rsid w:val="0094727C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sid w:val="0094727C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rsid w:val="0094727C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sid w:val="0094727C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rsid w:val="0094727C"/>
    <w:pPr>
      <w:widowControl w:val="0"/>
      <w:jc w:val="center"/>
    </w:pPr>
  </w:style>
  <w:style w:type="character" w:customStyle="1" w:styleId="af5">
    <w:basedOn w:val="10"/>
    <w:link w:val="af4"/>
    <w:semiHidden/>
    <w:unhideWhenUsed/>
    <w:rsid w:val="0094727C"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sid w:val="0094727C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rsid w:val="0094727C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sid w:val="0094727C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rsid w:val="0094727C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sid w:val="0094727C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rsid w:val="0094727C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sid w:val="0094727C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rsid w:val="0094727C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sid w:val="0094727C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rsid w:val="0094727C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sid w:val="0094727C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rsid w:val="0094727C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sid w:val="0094727C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sid w:val="0094727C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rsid w:val="0094727C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sid w:val="0094727C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rsid w:val="0094727C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sid w:val="0094727C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sid w:val="0094727C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sid w:val="0094727C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rsid w:val="0094727C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sid w:val="0094727C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sid w:val="0094727C"/>
    <w:rPr>
      <w:sz w:val="24"/>
    </w:rPr>
  </w:style>
  <w:style w:type="character" w:customStyle="1" w:styleId="BodyText2Char0">
    <w:name w:val="Body Text 2 Char"/>
    <w:link w:val="BodyText2Char"/>
    <w:rsid w:val="0094727C"/>
    <w:rPr>
      <w:sz w:val="24"/>
    </w:rPr>
  </w:style>
  <w:style w:type="paragraph" w:customStyle="1" w:styleId="1f1">
    <w:name w:val="Основной текст + Курсив1"/>
    <w:basedOn w:val="1b"/>
    <w:link w:val="1f2"/>
    <w:rsid w:val="0094727C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sid w:val="0094727C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rsid w:val="0094727C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sid w:val="0094727C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rsid w:val="0094727C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sid w:val="0094727C"/>
    <w:rPr>
      <w:rFonts w:ascii="Times New Roman" w:hAnsi="Times New Roman"/>
      <w:sz w:val="26"/>
    </w:rPr>
  </w:style>
  <w:style w:type="paragraph" w:customStyle="1" w:styleId="blk">
    <w:name w:val="blk"/>
    <w:link w:val="blk0"/>
    <w:rsid w:val="0094727C"/>
  </w:style>
  <w:style w:type="character" w:customStyle="1" w:styleId="blk0">
    <w:name w:val="blk"/>
    <w:link w:val="blk"/>
    <w:rsid w:val="0094727C"/>
  </w:style>
  <w:style w:type="paragraph" w:customStyle="1" w:styleId="1f3">
    <w:name w:val="Знак Знак Знак Знак Знак Знак1"/>
    <w:basedOn w:val="a0"/>
    <w:link w:val="1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sid w:val="0094727C"/>
    <w:rPr>
      <w:rFonts w:ascii="Verdana" w:hAnsi="Verdana"/>
      <w:sz w:val="24"/>
    </w:rPr>
  </w:style>
  <w:style w:type="paragraph" w:customStyle="1" w:styleId="37">
    <w:name w:val="Обычный3"/>
    <w:link w:val="38"/>
    <w:rsid w:val="0094727C"/>
    <w:rPr>
      <w:rFonts w:ascii="Times New Roman" w:hAnsi="Times New Roman"/>
      <w:sz w:val="24"/>
    </w:rPr>
  </w:style>
  <w:style w:type="character" w:customStyle="1" w:styleId="38">
    <w:name w:val="Обычный3"/>
    <w:link w:val="37"/>
    <w:rsid w:val="0094727C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rsid w:val="0094727C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sid w:val="0094727C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sid w:val="0094727C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rsid w:val="0094727C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sid w:val="0094727C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  <w:rsid w:val="0094727C"/>
  </w:style>
  <w:style w:type="character" w:customStyle="1" w:styleId="1f7">
    <w:name w:val="Нижний колонтитул Знак1"/>
    <w:basedOn w:val="1f8"/>
    <w:link w:val="1f5"/>
    <w:rsid w:val="0094727C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rsid w:val="0094727C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sid w:val="0094727C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rsid w:val="0094727C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sid w:val="0094727C"/>
    <w:rPr>
      <w:rFonts w:ascii="Arial" w:hAnsi="Arial"/>
    </w:rPr>
  </w:style>
  <w:style w:type="paragraph" w:customStyle="1" w:styleId="xl71">
    <w:name w:val="xl71"/>
    <w:basedOn w:val="a0"/>
    <w:link w:val="xl710"/>
    <w:rsid w:val="0094727C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sid w:val="0094727C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rsid w:val="0094727C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sid w:val="0094727C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sid w:val="0094727C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sid w:val="0094727C"/>
    <w:rPr>
      <w:rFonts w:ascii="Times New Roman" w:hAnsi="Times New Roman"/>
      <w:sz w:val="20"/>
    </w:rPr>
  </w:style>
  <w:style w:type="paragraph" w:customStyle="1" w:styleId="Style76">
    <w:name w:val="_Style 76"/>
    <w:link w:val="Style760"/>
    <w:rsid w:val="0094727C"/>
    <w:rPr>
      <w:rFonts w:ascii="Times New Roman CYR" w:hAnsi="Times New Roman CYR"/>
    </w:rPr>
  </w:style>
  <w:style w:type="character" w:customStyle="1" w:styleId="Style760">
    <w:name w:val="_Style 76"/>
    <w:link w:val="Style76"/>
    <w:rsid w:val="0094727C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  <w:rsid w:val="0094727C"/>
  </w:style>
  <w:style w:type="character" w:customStyle="1" w:styleId="1fa">
    <w:name w:val="Номер страницы1"/>
    <w:basedOn w:val="2b"/>
    <w:link w:val="1f9"/>
    <w:rsid w:val="0094727C"/>
  </w:style>
  <w:style w:type="paragraph" w:customStyle="1" w:styleId="FontStyle141">
    <w:name w:val="Font Style141"/>
    <w:link w:val="FontStyle1410"/>
    <w:rsid w:val="0094727C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sid w:val="0094727C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uiPriority w:val="34"/>
    <w:qFormat/>
    <w:rsid w:val="0094727C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sid w:val="0094727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sid w:val="0094727C"/>
    <w:rPr>
      <w:rFonts w:ascii="Arial" w:hAnsi="Arial"/>
      <w:sz w:val="22"/>
    </w:rPr>
  </w:style>
  <w:style w:type="paragraph" w:customStyle="1" w:styleId="ConsPlusCell">
    <w:name w:val="ConsPlusCell"/>
    <w:link w:val="ConsPlusCel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94727C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rsid w:val="0094727C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sid w:val="0094727C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rsid w:val="0094727C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sid w:val="0094727C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rsid w:val="0094727C"/>
    <w:pPr>
      <w:widowControl w:val="0"/>
      <w:jc w:val="center"/>
    </w:pPr>
  </w:style>
  <w:style w:type="character" w:customStyle="1" w:styleId="Style100">
    <w:name w:val="Style10"/>
    <w:basedOn w:val="10"/>
    <w:link w:val="Style10"/>
    <w:rsid w:val="0094727C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sid w:val="0094727C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sid w:val="0094727C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rsid w:val="0094727C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sid w:val="0094727C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rsid w:val="0094727C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sid w:val="0094727C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sid w:val="0094727C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sid w:val="0094727C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sid w:val="0094727C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rsid w:val="0094727C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sid w:val="0094727C"/>
    <w:rPr>
      <w:rFonts w:ascii="Verdana" w:hAnsi="Verdana"/>
      <w:sz w:val="24"/>
    </w:rPr>
  </w:style>
  <w:style w:type="paragraph" w:customStyle="1" w:styleId="xl77">
    <w:name w:val="xl77"/>
    <w:basedOn w:val="a0"/>
    <w:link w:val="xl770"/>
    <w:rsid w:val="0094727C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sid w:val="0094727C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sid w:val="0094727C"/>
    <w:rPr>
      <w:color w:val="0000FF"/>
      <w:u w:val="single"/>
    </w:rPr>
  </w:style>
  <w:style w:type="character" w:customStyle="1" w:styleId="2f1">
    <w:name w:val="Гиперссылка2"/>
    <w:link w:val="2f0"/>
    <w:rsid w:val="0094727C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sid w:val="0094727C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sid w:val="0094727C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rsid w:val="0094727C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sid w:val="0094727C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rsid w:val="0094727C"/>
    <w:pPr>
      <w:widowControl w:val="0"/>
    </w:pPr>
  </w:style>
  <w:style w:type="character" w:customStyle="1" w:styleId="Style11">
    <w:name w:val="Style1"/>
    <w:basedOn w:val="10"/>
    <w:link w:val="Style1"/>
    <w:rsid w:val="0094727C"/>
    <w:rPr>
      <w:rFonts w:ascii="Times New Roman" w:hAnsi="Times New Roman"/>
      <w:sz w:val="24"/>
    </w:rPr>
  </w:style>
  <w:style w:type="paragraph" w:customStyle="1" w:styleId="Iauiue">
    <w:name w:val="Iau?iue"/>
    <w:link w:val="Iauiue0"/>
    <w:rsid w:val="0094727C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sid w:val="0094727C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rsid w:val="0094727C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sid w:val="0094727C"/>
    <w:rPr>
      <w:rFonts w:ascii="Courier New" w:hAnsi="Courier New"/>
      <w:sz w:val="24"/>
    </w:rPr>
  </w:style>
  <w:style w:type="paragraph" w:customStyle="1" w:styleId="2f2">
    <w:name w:val="Обычный2"/>
    <w:link w:val="2f3"/>
    <w:rsid w:val="0094727C"/>
    <w:rPr>
      <w:rFonts w:ascii="Times New Roman" w:hAnsi="Times New Roman"/>
      <w:sz w:val="24"/>
    </w:rPr>
  </w:style>
  <w:style w:type="character" w:customStyle="1" w:styleId="2f3">
    <w:name w:val="Обычный2"/>
    <w:link w:val="2f2"/>
    <w:rsid w:val="0094727C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sid w:val="0094727C"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sid w:val="0094727C"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  <w:rsid w:val="0094727C"/>
  </w:style>
  <w:style w:type="character" w:customStyle="1" w:styleId="1fc">
    <w:name w:val="Основной шрифт абзаца1"/>
    <w:link w:val="1fb"/>
    <w:rsid w:val="0094727C"/>
  </w:style>
  <w:style w:type="paragraph" w:customStyle="1" w:styleId="FranklinGothicMedium">
    <w:name w:val="Подпись к таблице + Franklin Gothic Medium"/>
    <w:basedOn w:val="aff4"/>
    <w:link w:val="FranklinGothicMedium0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  <w:rsid w:val="0094727C"/>
  </w:style>
  <w:style w:type="character" w:customStyle="1" w:styleId="apple-converted-space0">
    <w:name w:val="apple-converted-space"/>
    <w:basedOn w:val="2b"/>
    <w:link w:val="apple-converted-space"/>
    <w:rsid w:val="0094727C"/>
  </w:style>
  <w:style w:type="paragraph" w:customStyle="1" w:styleId="xl113">
    <w:name w:val="xl113"/>
    <w:basedOn w:val="a0"/>
    <w:link w:val="xl1130"/>
    <w:rsid w:val="0094727C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sid w:val="0094727C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rsid w:val="0094727C"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sid w:val="0094727C"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sid w:val="0094727C"/>
    <w:rPr>
      <w:rFonts w:ascii="Courier" w:hAnsi="Courier"/>
    </w:rPr>
  </w:style>
  <w:style w:type="character" w:customStyle="1" w:styleId="44">
    <w:name w:val="Обычный4"/>
    <w:link w:val="43"/>
    <w:rsid w:val="0094727C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rsid w:val="0094727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sid w:val="0094727C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rsid w:val="0094727C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sid w:val="0094727C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sid w:val="0094727C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sid w:val="0094727C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sid w:val="0094727C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rsid w:val="0094727C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sid w:val="0094727C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sid w:val="0094727C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sid w:val="0094727C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sid w:val="0094727C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sid w:val="0094727C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sid w:val="0094727C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sid w:val="0094727C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sid w:val="0094727C"/>
    <w:rPr>
      <w:sz w:val="22"/>
      <w:vertAlign w:val="superscript"/>
    </w:rPr>
  </w:style>
  <w:style w:type="character" w:customStyle="1" w:styleId="1fe">
    <w:name w:val="Знак сноски1"/>
    <w:link w:val="1fd"/>
    <w:rsid w:val="0094727C"/>
    <w:rPr>
      <w:sz w:val="22"/>
      <w:vertAlign w:val="superscript"/>
    </w:rPr>
  </w:style>
  <w:style w:type="paragraph" w:customStyle="1" w:styleId="83">
    <w:name w:val="Обычный8"/>
    <w:link w:val="84"/>
    <w:rsid w:val="0094727C"/>
    <w:rPr>
      <w:rFonts w:ascii="Courier" w:hAnsi="Courier"/>
    </w:rPr>
  </w:style>
  <w:style w:type="character" w:customStyle="1" w:styleId="84">
    <w:name w:val="Обычный8"/>
    <w:link w:val="83"/>
    <w:rsid w:val="0094727C"/>
    <w:rPr>
      <w:rFonts w:ascii="Courier" w:hAnsi="Courier"/>
    </w:rPr>
  </w:style>
  <w:style w:type="paragraph" w:customStyle="1" w:styleId="xl103">
    <w:name w:val="xl103"/>
    <w:basedOn w:val="a0"/>
    <w:link w:val="xl1030"/>
    <w:rsid w:val="0094727C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sid w:val="0094727C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  <w:rsid w:val="0094727C"/>
  </w:style>
  <w:style w:type="character" w:customStyle="1" w:styleId="extended-textshort0">
    <w:name w:val="extended-text__short"/>
    <w:link w:val="extended-textshort"/>
    <w:rsid w:val="0094727C"/>
  </w:style>
  <w:style w:type="paragraph" w:customStyle="1" w:styleId="1ff">
    <w:name w:val="Обычный1"/>
    <w:link w:val="1ff0"/>
    <w:rsid w:val="0094727C"/>
    <w:rPr>
      <w:rFonts w:ascii="Times New Roman" w:hAnsi="Times New Roman"/>
      <w:sz w:val="24"/>
    </w:rPr>
  </w:style>
  <w:style w:type="character" w:customStyle="1" w:styleId="1ff0">
    <w:name w:val="Обычный1"/>
    <w:link w:val="1ff"/>
    <w:rsid w:val="0094727C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rsid w:val="0094727C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sid w:val="0094727C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sid w:val="0094727C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rsid w:val="0094727C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sid w:val="0094727C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sid w:val="0094727C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sid w:val="0094727C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sid w:val="0094727C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sid w:val="0094727C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rsid w:val="0094727C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sid w:val="0094727C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rsid w:val="0094727C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sid w:val="0094727C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  <w:rsid w:val="0094727C"/>
  </w:style>
  <w:style w:type="character" w:customStyle="1" w:styleId="wmi-callto0">
    <w:name w:val="wmi-callto"/>
    <w:basedOn w:val="2b"/>
    <w:link w:val="wmi-callto"/>
    <w:rsid w:val="0094727C"/>
  </w:style>
  <w:style w:type="paragraph" w:customStyle="1" w:styleId="39">
    <w:name w:val="Основной текст (3)"/>
    <w:basedOn w:val="a0"/>
    <w:link w:val="3a"/>
    <w:rsid w:val="0094727C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sid w:val="0094727C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sid w:val="0094727C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rsid w:val="0094727C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sid w:val="0094727C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rsid w:val="0094727C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sid w:val="0094727C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  <w:rsid w:val="0094727C"/>
  </w:style>
  <w:style w:type="character" w:customStyle="1" w:styleId="18">
    <w:name w:val="Основной шрифт абзаца1"/>
    <w:link w:val="17"/>
    <w:rsid w:val="0094727C"/>
  </w:style>
  <w:style w:type="paragraph" w:customStyle="1" w:styleId="1-21">
    <w:name w:val="Средняя сетка 1 - Акцент 21"/>
    <w:basedOn w:val="a0"/>
    <w:link w:val="1-210"/>
    <w:rsid w:val="0094727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sid w:val="0094727C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rsid w:val="0094727C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sid w:val="0094727C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sid w:val="0094727C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rsid w:val="0094727C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94727C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sid w:val="0094727C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sid w:val="0094727C"/>
    <w:rPr>
      <w:vertAlign w:val="superscript"/>
    </w:rPr>
  </w:style>
  <w:style w:type="character" w:customStyle="1" w:styleId="1ff2">
    <w:name w:val="Знак концевой сноски1"/>
    <w:link w:val="1ff1"/>
    <w:rsid w:val="0094727C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rsid w:val="0094727C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sid w:val="0094727C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rsid w:val="0094727C"/>
    <w:pPr>
      <w:spacing w:beforeAutospacing="1" w:afterAutospacing="1"/>
    </w:pPr>
  </w:style>
  <w:style w:type="character" w:customStyle="1" w:styleId="fn2r0">
    <w:name w:val="fn2r"/>
    <w:basedOn w:val="10"/>
    <w:link w:val="fn2r"/>
    <w:rsid w:val="0094727C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rsid w:val="0094727C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sid w:val="0094727C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sid w:val="0094727C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sid w:val="0094727C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  <w:rsid w:val="0094727C"/>
  </w:style>
  <w:style w:type="character" w:customStyle="1" w:styleId="1ff4">
    <w:name w:val="Основной шрифт абзаца1"/>
    <w:link w:val="1ff3"/>
    <w:rsid w:val="0094727C"/>
  </w:style>
  <w:style w:type="paragraph" w:customStyle="1" w:styleId="xl67">
    <w:name w:val="xl67"/>
    <w:basedOn w:val="a0"/>
    <w:link w:val="xl670"/>
    <w:rsid w:val="0094727C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sid w:val="0094727C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rsid w:val="0094727C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sid w:val="0094727C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rsid w:val="0094727C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sid w:val="0094727C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sid w:val="0094727C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sid w:val="0094727C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rsid w:val="0094727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4727C"/>
    <w:rPr>
      <w:rFonts w:ascii="Courier New" w:hAnsi="Courier New"/>
    </w:rPr>
  </w:style>
  <w:style w:type="paragraph" w:customStyle="1" w:styleId="ConsNonformat">
    <w:name w:val="ConsNonformat"/>
    <w:link w:val="ConsNonformat0"/>
    <w:rsid w:val="0094727C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sid w:val="0094727C"/>
    <w:rPr>
      <w:rFonts w:ascii="Courier New" w:hAnsi="Courier New"/>
      <w:sz w:val="24"/>
    </w:rPr>
  </w:style>
  <w:style w:type="paragraph" w:styleId="affc">
    <w:name w:val="Balloon Text"/>
    <w:basedOn w:val="a0"/>
    <w:link w:val="affd"/>
    <w:rsid w:val="0094727C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sid w:val="0094727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rsid w:val="0094727C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sid w:val="0094727C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  <w:rsid w:val="0094727C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  <w:rsid w:val="0094727C"/>
  </w:style>
  <w:style w:type="paragraph" w:customStyle="1" w:styleId="Style23">
    <w:name w:val="Style23"/>
    <w:basedOn w:val="a0"/>
    <w:link w:val="Style230"/>
    <w:rsid w:val="0094727C"/>
    <w:pPr>
      <w:widowControl w:val="0"/>
    </w:pPr>
  </w:style>
  <w:style w:type="character" w:customStyle="1" w:styleId="Style230">
    <w:name w:val="Style23"/>
    <w:basedOn w:val="10"/>
    <w:link w:val="Style23"/>
    <w:rsid w:val="0094727C"/>
    <w:rPr>
      <w:rFonts w:ascii="Times New Roman" w:hAnsi="Times New Roman"/>
      <w:sz w:val="24"/>
    </w:rPr>
  </w:style>
  <w:style w:type="paragraph" w:styleId="affe">
    <w:name w:val="List"/>
    <w:basedOn w:val="a0"/>
    <w:link w:val="afff"/>
    <w:rsid w:val="0094727C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sid w:val="0094727C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sid w:val="0094727C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sid w:val="0094727C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sid w:val="0094727C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sid w:val="0094727C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sid w:val="0094727C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sid w:val="0094727C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rsid w:val="0094727C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sid w:val="0094727C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  <w:rsid w:val="0094727C"/>
  </w:style>
  <w:style w:type="character" w:customStyle="1" w:styleId="js-phone-number0">
    <w:name w:val="js-phone-number"/>
    <w:basedOn w:val="2b"/>
    <w:link w:val="js-phone-number"/>
    <w:rsid w:val="0094727C"/>
  </w:style>
  <w:style w:type="paragraph" w:customStyle="1" w:styleId="FontStyle11">
    <w:name w:val="Font Style11"/>
    <w:link w:val="FontStyle110"/>
    <w:rsid w:val="0094727C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sid w:val="0094727C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rsid w:val="0094727C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sid w:val="0094727C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rsid w:val="0094727C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sid w:val="0094727C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rsid w:val="0094727C"/>
    <w:pPr>
      <w:widowControl w:val="0"/>
    </w:pPr>
  </w:style>
  <w:style w:type="character" w:customStyle="1" w:styleId="Style220">
    <w:name w:val="Style22"/>
    <w:basedOn w:val="10"/>
    <w:link w:val="Style22"/>
    <w:rsid w:val="0094727C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  <w:rsid w:val="0094727C"/>
  </w:style>
  <w:style w:type="character" w:customStyle="1" w:styleId="d2e5eaf1f2f1edeef1eae8c7ede0ea0">
    <w:name w:val="Тd2еe5кeaсf1тf2 сf1нedоeeсf1кeaиe8 Зc7нedаe0кea"/>
    <w:basedOn w:val="2b"/>
    <w:link w:val="d2e5eaf1f2f1edeef1eae8c7ede0ea"/>
    <w:rsid w:val="0094727C"/>
  </w:style>
  <w:style w:type="paragraph" w:customStyle="1" w:styleId="513pt3">
    <w:name w:val="Основной текст (5) + 13 pt3"/>
    <w:basedOn w:val="51"/>
    <w:link w:val="513pt30"/>
    <w:rsid w:val="0094727C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sid w:val="0094727C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rsid w:val="0094727C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sid w:val="0094727C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rsid w:val="0094727C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sid w:val="0094727C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sid w:val="0094727C"/>
    <w:rPr>
      <w:sz w:val="16"/>
    </w:rPr>
  </w:style>
  <w:style w:type="character" w:customStyle="1" w:styleId="BodyTextIndent3Char0">
    <w:name w:val="Body Text Indent 3 Char"/>
    <w:link w:val="BodyTextIndent3Char"/>
    <w:rsid w:val="0094727C"/>
    <w:rPr>
      <w:sz w:val="16"/>
    </w:rPr>
  </w:style>
  <w:style w:type="paragraph" w:customStyle="1" w:styleId="300">
    <w:name w:val="Основной текст (30)"/>
    <w:basedOn w:val="a0"/>
    <w:link w:val="301"/>
    <w:rsid w:val="0094727C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sid w:val="0094727C"/>
    <w:rPr>
      <w:rFonts w:ascii="Times New Roman" w:hAnsi="Times New Roman"/>
      <w:sz w:val="8"/>
    </w:rPr>
  </w:style>
  <w:style w:type="paragraph" w:customStyle="1" w:styleId="WW-">
    <w:name w:val="WW-Базовый"/>
    <w:link w:val="WW-0"/>
    <w:rsid w:val="0094727C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sid w:val="0094727C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rsid w:val="0094727C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sid w:val="0094727C"/>
    <w:rPr>
      <w:rFonts w:ascii="Cambria" w:hAnsi="Cambria"/>
      <w:sz w:val="24"/>
    </w:rPr>
  </w:style>
  <w:style w:type="paragraph" w:customStyle="1" w:styleId="ConsPlusNormal">
    <w:name w:val="ConsPlusNormal"/>
    <w:link w:val="ConsPlusNorma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94727C"/>
    <w:rPr>
      <w:rFonts w:ascii="Calibri" w:hAnsi="Calibri"/>
      <w:sz w:val="22"/>
    </w:rPr>
  </w:style>
  <w:style w:type="paragraph" w:customStyle="1" w:styleId="afff2">
    <w:link w:val="afff3"/>
    <w:semiHidden/>
    <w:unhideWhenUsed/>
    <w:rsid w:val="0094727C"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sid w:val="0094727C"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rsid w:val="0094727C"/>
    <w:pPr>
      <w:widowControl w:val="0"/>
    </w:pPr>
  </w:style>
  <w:style w:type="character" w:customStyle="1" w:styleId="Style40">
    <w:name w:val="Style4"/>
    <w:basedOn w:val="10"/>
    <w:link w:val="Style4"/>
    <w:rsid w:val="0094727C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sid w:val="0094727C"/>
    <w:rPr>
      <w:rFonts w:ascii="Arial" w:hAnsi="Arial"/>
    </w:rPr>
  </w:style>
  <w:style w:type="character" w:customStyle="1" w:styleId="ConsPlusNormal12">
    <w:name w:val="ConsPlusNormal1"/>
    <w:link w:val="ConsPlusNormal11"/>
    <w:rsid w:val="0094727C"/>
    <w:rPr>
      <w:rFonts w:ascii="Arial" w:hAnsi="Arial"/>
    </w:rPr>
  </w:style>
  <w:style w:type="paragraph" w:customStyle="1" w:styleId="xl81">
    <w:name w:val="xl81"/>
    <w:basedOn w:val="a0"/>
    <w:link w:val="xl810"/>
    <w:rsid w:val="0094727C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sid w:val="0094727C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rsid w:val="00947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sid w:val="0094727C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rsid w:val="0094727C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sid w:val="0094727C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rsid w:val="0094727C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sid w:val="0094727C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sid w:val="0094727C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sid w:val="0094727C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rsid w:val="0094727C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sid w:val="0094727C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sid w:val="0094727C"/>
    <w:rPr>
      <w:b/>
      <w:color w:val="000080"/>
    </w:rPr>
  </w:style>
  <w:style w:type="character" w:customStyle="1" w:styleId="afff5">
    <w:name w:val="Цветовое выделение"/>
    <w:link w:val="afff4"/>
    <w:rsid w:val="0094727C"/>
    <w:rPr>
      <w:b/>
      <w:color w:val="000080"/>
    </w:rPr>
  </w:style>
  <w:style w:type="paragraph" w:customStyle="1" w:styleId="xl90">
    <w:name w:val="xl90"/>
    <w:basedOn w:val="a0"/>
    <w:link w:val="xl900"/>
    <w:rsid w:val="0094727C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sid w:val="0094727C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sid w:val="0094727C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rsid w:val="0094727C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sid w:val="0094727C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rsid w:val="0094727C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sid w:val="0094727C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sid w:val="0094727C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sid w:val="0094727C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  <w:rsid w:val="0094727C"/>
  </w:style>
  <w:style w:type="character" w:customStyle="1" w:styleId="h40">
    <w:name w:val="h4"/>
    <w:basedOn w:val="2b"/>
    <w:link w:val="h4"/>
    <w:rsid w:val="0094727C"/>
  </w:style>
  <w:style w:type="paragraph" w:customStyle="1" w:styleId="afff6">
    <w:name w:val="Стиль заключения Знак"/>
    <w:basedOn w:val="a0"/>
    <w:link w:val="afff7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sid w:val="0094727C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sid w:val="0094727C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sid w:val="0094727C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rsid w:val="0094727C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sid w:val="0094727C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  <w:rsid w:val="0094727C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  <w:rsid w:val="0094727C"/>
  </w:style>
  <w:style w:type="paragraph" w:customStyle="1" w:styleId="140">
    <w:name w:val="Основной текст (14)"/>
    <w:basedOn w:val="a0"/>
    <w:link w:val="14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sid w:val="0094727C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rsid w:val="0094727C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sid w:val="0094727C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rsid w:val="0094727C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sid w:val="0094727C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sid w:val="0094727C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sid w:val="0094727C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rsid w:val="0094727C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sid w:val="0094727C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94727C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sid w:val="0094727C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sid w:val="0094727C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rsid w:val="0094727C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sid w:val="0094727C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sid w:val="0094727C"/>
    <w:rPr>
      <w:i/>
      <w:sz w:val="22"/>
    </w:rPr>
  </w:style>
  <w:style w:type="character" w:customStyle="1" w:styleId="1ffb">
    <w:name w:val="Выделение1"/>
    <w:link w:val="1ffa"/>
    <w:rsid w:val="0094727C"/>
    <w:rPr>
      <w:i/>
      <w:sz w:val="22"/>
    </w:rPr>
  </w:style>
  <w:style w:type="paragraph" w:customStyle="1" w:styleId="meta-prep">
    <w:name w:val="meta-prep"/>
    <w:basedOn w:val="2a"/>
    <w:link w:val="meta-prep0"/>
    <w:rsid w:val="0094727C"/>
  </w:style>
  <w:style w:type="character" w:customStyle="1" w:styleId="meta-prep0">
    <w:name w:val="meta-prep"/>
    <w:basedOn w:val="2b"/>
    <w:link w:val="meta-prep"/>
    <w:rsid w:val="0094727C"/>
  </w:style>
  <w:style w:type="paragraph" w:customStyle="1" w:styleId="52">
    <w:name w:val="Обычный5"/>
    <w:link w:val="54"/>
    <w:rsid w:val="0094727C"/>
    <w:rPr>
      <w:rFonts w:ascii="Courier" w:hAnsi="Courier"/>
    </w:rPr>
  </w:style>
  <w:style w:type="character" w:customStyle="1" w:styleId="54">
    <w:name w:val="Обычный5"/>
    <w:link w:val="52"/>
    <w:rsid w:val="0094727C"/>
    <w:rPr>
      <w:rFonts w:ascii="Courier" w:hAnsi="Courier"/>
    </w:rPr>
  </w:style>
  <w:style w:type="paragraph" w:customStyle="1" w:styleId="ConsNormal">
    <w:name w:val="ConsNormal Знак"/>
    <w:link w:val="ConsNormal0"/>
    <w:rsid w:val="0094727C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sid w:val="0094727C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rsid w:val="0094727C"/>
    <w:pPr>
      <w:ind w:left="720"/>
    </w:pPr>
  </w:style>
  <w:style w:type="character" w:customStyle="1" w:styleId="1ffd">
    <w:name w:val="Абзац списка1"/>
    <w:basedOn w:val="10"/>
    <w:link w:val="1ffc"/>
    <w:rsid w:val="0094727C"/>
    <w:rPr>
      <w:rFonts w:ascii="Times New Roman" w:hAnsi="Times New Roman"/>
      <w:sz w:val="24"/>
    </w:rPr>
  </w:style>
  <w:style w:type="paragraph" w:customStyle="1" w:styleId="0">
    <w:name w:val="Заголовок 0"/>
    <w:link w:val="00"/>
    <w:rsid w:val="0094727C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sid w:val="0094727C"/>
    <w:rPr>
      <w:rFonts w:ascii="Arial" w:hAnsi="Arial"/>
      <w:sz w:val="28"/>
    </w:rPr>
  </w:style>
  <w:style w:type="paragraph" w:customStyle="1" w:styleId="Style7">
    <w:name w:val="Style7"/>
    <w:basedOn w:val="a0"/>
    <w:link w:val="Style70"/>
    <w:rsid w:val="0094727C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sid w:val="0094727C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rsid w:val="0094727C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sid w:val="0094727C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rsid w:val="0094727C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94727C"/>
    <w:rPr>
      <w:rFonts w:ascii="Arial" w:hAnsi="Arial"/>
    </w:rPr>
  </w:style>
  <w:style w:type="paragraph" w:customStyle="1" w:styleId="xl63">
    <w:name w:val="xl63"/>
    <w:basedOn w:val="a0"/>
    <w:link w:val="xl630"/>
    <w:rsid w:val="0094727C"/>
    <w:pPr>
      <w:spacing w:beforeAutospacing="1" w:afterAutospacing="1"/>
    </w:pPr>
  </w:style>
  <w:style w:type="character" w:customStyle="1" w:styleId="xl630">
    <w:name w:val="xl63"/>
    <w:basedOn w:val="10"/>
    <w:link w:val="xl63"/>
    <w:rsid w:val="0094727C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rsid w:val="0094727C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sid w:val="0094727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sid w:val="0094727C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rsid w:val="0094727C"/>
    <w:pPr>
      <w:spacing w:beforeAutospacing="1" w:afterAutospacing="1"/>
    </w:pPr>
  </w:style>
  <w:style w:type="character" w:customStyle="1" w:styleId="xl640">
    <w:name w:val="xl64"/>
    <w:basedOn w:val="10"/>
    <w:link w:val="xl64"/>
    <w:rsid w:val="0094727C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sid w:val="0094727C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sid w:val="0094727C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rsid w:val="0094727C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sid w:val="0094727C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rsid w:val="0094727C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sid w:val="0094727C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rsid w:val="0094727C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sid w:val="0094727C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rsid w:val="0094727C"/>
    <w:pPr>
      <w:spacing w:beforeAutospacing="1" w:afterAutospacing="1"/>
    </w:pPr>
  </w:style>
  <w:style w:type="character" w:customStyle="1" w:styleId="s160">
    <w:name w:val="s_16"/>
    <w:basedOn w:val="10"/>
    <w:link w:val="s16"/>
    <w:rsid w:val="0094727C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  <w:rsid w:val="0094727C"/>
  </w:style>
  <w:style w:type="character" w:customStyle="1" w:styleId="d1efe8f1eeea0">
    <w:name w:val="Сd1пefиe8сf1оeeкea"/>
    <w:basedOn w:val="cef1edeee2edeee9f2e5eaf1f20"/>
    <w:link w:val="d1efe8f1eeea"/>
    <w:rsid w:val="0094727C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  <w:rsid w:val="0094727C"/>
  </w:style>
  <w:style w:type="character" w:customStyle="1" w:styleId="entry-date0">
    <w:name w:val="entry-date"/>
    <w:basedOn w:val="2b"/>
    <w:link w:val="entry-date"/>
    <w:rsid w:val="0094727C"/>
  </w:style>
  <w:style w:type="paragraph" w:customStyle="1" w:styleId="affff2">
    <w:name w:val="Зоны"/>
    <w:basedOn w:val="a0"/>
    <w:link w:val="affff3"/>
    <w:rsid w:val="0094727C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sid w:val="0094727C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sid w:val="0094727C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rsid w:val="0094727C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sid w:val="0094727C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rsid w:val="0094727C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sid w:val="0094727C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rsid w:val="0094727C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sid w:val="0094727C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rsid w:val="0094727C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sid w:val="0094727C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sid w:val="0094727C"/>
    <w:rPr>
      <w:color w:val="0000FF"/>
      <w:u w:val="single"/>
    </w:rPr>
  </w:style>
  <w:style w:type="character" w:styleId="affff8">
    <w:name w:val="Hyperlink"/>
    <w:link w:val="1fff0"/>
    <w:rsid w:val="0094727C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94727C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sid w:val="0094727C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sid w:val="0094727C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sid w:val="0094727C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sid w:val="0094727C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rsid w:val="0094727C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sid w:val="0094727C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rsid w:val="0094727C"/>
    <w:pPr>
      <w:spacing w:beforeAutospacing="1" w:afterAutospacing="1"/>
    </w:pPr>
  </w:style>
  <w:style w:type="character" w:customStyle="1" w:styleId="s10">
    <w:name w:val="s_1"/>
    <w:basedOn w:val="10"/>
    <w:link w:val="s1"/>
    <w:rsid w:val="0094727C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rsid w:val="0094727C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sid w:val="0094727C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sid w:val="0094727C"/>
    <w:rPr>
      <w:highlight w:val="white"/>
    </w:rPr>
  </w:style>
  <w:style w:type="character" w:customStyle="1" w:styleId="56">
    <w:name w:val="Основной текст (5)"/>
    <w:basedOn w:val="510"/>
    <w:link w:val="55"/>
    <w:rsid w:val="0094727C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sid w:val="0094727C"/>
    <w:rPr>
      <w:sz w:val="20"/>
    </w:rPr>
  </w:style>
  <w:style w:type="character" w:customStyle="1" w:styleId="af">
    <w:name w:val="Колонтитул"/>
    <w:basedOn w:val="10"/>
    <w:link w:val="ae"/>
    <w:rsid w:val="0094727C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rsid w:val="0094727C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sid w:val="0094727C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rsid w:val="0094727C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sid w:val="0094727C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sid w:val="0094727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rsid w:val="0094727C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sid w:val="0094727C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sid w:val="0094727C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sid w:val="0094727C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rsid w:val="0094727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4727C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sid w:val="0094727C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sid w:val="0094727C"/>
    <w:rPr>
      <w:vertAlign w:val="superscript"/>
    </w:rPr>
  </w:style>
  <w:style w:type="paragraph" w:customStyle="1" w:styleId="xl106">
    <w:name w:val="xl106"/>
    <w:basedOn w:val="a0"/>
    <w:link w:val="xl1060"/>
    <w:rsid w:val="0094727C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sid w:val="0094727C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rsid w:val="0094727C"/>
    <w:pPr>
      <w:jc w:val="both"/>
    </w:pPr>
  </w:style>
  <w:style w:type="character" w:customStyle="1" w:styleId="218">
    <w:name w:val="Основной текст 21"/>
    <w:basedOn w:val="10"/>
    <w:link w:val="217"/>
    <w:rsid w:val="0094727C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sid w:val="0094727C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sid w:val="0094727C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sid w:val="0094727C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rsid w:val="0094727C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sid w:val="0094727C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sid w:val="0094727C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sid w:val="0094727C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sid w:val="0094727C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rsid w:val="0094727C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sid w:val="0094727C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sid w:val="0094727C"/>
    <w:rPr>
      <w:u w:val="single"/>
    </w:rPr>
  </w:style>
  <w:style w:type="character" w:customStyle="1" w:styleId="Bodytext32">
    <w:name w:val="Body text (3)"/>
    <w:basedOn w:val="Bodytext30"/>
    <w:link w:val="Bodytext31"/>
    <w:rsid w:val="0094727C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  <w:rsid w:val="0094727C"/>
  </w:style>
  <w:style w:type="character" w:customStyle="1" w:styleId="1fff6">
    <w:name w:val="Верхний колонтитул Знак1"/>
    <w:basedOn w:val="1f8"/>
    <w:link w:val="1fff5"/>
    <w:rsid w:val="0094727C"/>
    <w:rPr>
      <w:rFonts w:ascii="Times New Roman CYR" w:hAnsi="Times New Roman CYR"/>
    </w:rPr>
  </w:style>
  <w:style w:type="paragraph" w:customStyle="1" w:styleId="67">
    <w:name w:val="Обычный6"/>
    <w:link w:val="68"/>
    <w:rsid w:val="0094727C"/>
    <w:rPr>
      <w:rFonts w:ascii="Courier" w:hAnsi="Courier"/>
    </w:rPr>
  </w:style>
  <w:style w:type="character" w:customStyle="1" w:styleId="68">
    <w:name w:val="Обычный6"/>
    <w:link w:val="67"/>
    <w:rsid w:val="0094727C"/>
    <w:rPr>
      <w:rFonts w:ascii="Courier" w:hAnsi="Courier"/>
    </w:rPr>
  </w:style>
  <w:style w:type="paragraph" w:customStyle="1" w:styleId="xl96">
    <w:name w:val="xl96"/>
    <w:basedOn w:val="a0"/>
    <w:link w:val="xl960"/>
    <w:rsid w:val="0094727C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sid w:val="0094727C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  <w:rsid w:val="0094727C"/>
  </w:style>
  <w:style w:type="character" w:customStyle="1" w:styleId="affffc">
    <w:name w:val="Текст примечания Знак"/>
    <w:basedOn w:val="10"/>
    <w:link w:val="affffb"/>
    <w:rsid w:val="0094727C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sid w:val="0094727C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sid w:val="0094727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rsid w:val="0094727C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sid w:val="0094727C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  <w:rsid w:val="0094727C"/>
  </w:style>
  <w:style w:type="character" w:customStyle="1" w:styleId="s101">
    <w:name w:val="s_10"/>
    <w:basedOn w:val="2b"/>
    <w:link w:val="s100"/>
    <w:rsid w:val="0094727C"/>
  </w:style>
  <w:style w:type="paragraph" w:customStyle="1" w:styleId="ConsDTNormal">
    <w:name w:val="ConsDTNormal"/>
    <w:link w:val="ConsDTNormal0"/>
    <w:rsid w:val="0094727C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sid w:val="0094727C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rsid w:val="0094727C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sid w:val="0094727C"/>
    <w:rPr>
      <w:rFonts w:ascii="Times New Roman" w:hAnsi="Times New Roman"/>
      <w:sz w:val="22"/>
    </w:rPr>
  </w:style>
  <w:style w:type="paragraph" w:styleId="2f8">
    <w:name w:val="Body Text 2"/>
    <w:basedOn w:val="a0"/>
    <w:link w:val="2f9"/>
    <w:rsid w:val="0094727C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sid w:val="0094727C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sid w:val="0094727C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rsid w:val="0094727C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sid w:val="0094727C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rsid w:val="0094727C"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sid w:val="0094727C"/>
    <w:rPr>
      <w:rFonts w:ascii="Times New Roman" w:hAnsi="Times New Roman"/>
      <w:sz w:val="28"/>
    </w:rPr>
  </w:style>
  <w:style w:type="paragraph" w:customStyle="1" w:styleId="afffff">
    <w:name w:val="Нет"/>
    <w:link w:val="afffff0"/>
    <w:rsid w:val="0094727C"/>
  </w:style>
  <w:style w:type="character" w:customStyle="1" w:styleId="afffff0">
    <w:name w:val="Нет"/>
    <w:link w:val="afffff"/>
    <w:rsid w:val="0094727C"/>
  </w:style>
  <w:style w:type="paragraph" w:customStyle="1" w:styleId="xl114">
    <w:name w:val="xl114"/>
    <w:basedOn w:val="a0"/>
    <w:link w:val="xl1140"/>
    <w:rsid w:val="0094727C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sid w:val="0094727C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rsid w:val="0094727C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sid w:val="0094727C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rsid w:val="0094727C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sid w:val="0094727C"/>
    <w:rPr>
      <w:rFonts w:ascii="Arial" w:hAnsi="Arial"/>
      <w:sz w:val="40"/>
    </w:rPr>
  </w:style>
  <w:style w:type="paragraph" w:customStyle="1" w:styleId="xl83">
    <w:name w:val="xl83"/>
    <w:basedOn w:val="a0"/>
    <w:link w:val="xl830"/>
    <w:rsid w:val="0094727C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sid w:val="0094727C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rsid w:val="0094727C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sid w:val="0094727C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sid w:val="0094727C"/>
    <w:rPr>
      <w:sz w:val="24"/>
    </w:rPr>
  </w:style>
  <w:style w:type="character" w:customStyle="1" w:styleId="BodyTextIndent2Char0">
    <w:name w:val="Body Text Indent 2 Char"/>
    <w:link w:val="BodyTextIndent2Char"/>
    <w:rsid w:val="0094727C"/>
    <w:rPr>
      <w:sz w:val="24"/>
    </w:rPr>
  </w:style>
  <w:style w:type="paragraph" w:customStyle="1" w:styleId="262">
    <w:name w:val="Основной текст (2) + Не курсив6"/>
    <w:basedOn w:val="21"/>
    <w:link w:val="263"/>
    <w:rsid w:val="0094727C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rsid w:val="0094727C"/>
    <w:pPr>
      <w:spacing w:beforeAutospacing="1" w:afterAutospacing="1"/>
    </w:pPr>
  </w:style>
  <w:style w:type="character" w:customStyle="1" w:styleId="s910">
    <w:name w:val="s_91"/>
    <w:basedOn w:val="10"/>
    <w:link w:val="s91"/>
    <w:rsid w:val="0094727C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sid w:val="0094727C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sid w:val="0094727C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sid w:val="0094727C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sid w:val="0094727C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rsid w:val="0094727C"/>
    <w:pPr>
      <w:spacing w:beforeAutospacing="1" w:afterAutospacing="1"/>
    </w:pPr>
  </w:style>
  <w:style w:type="character" w:customStyle="1" w:styleId="western0">
    <w:name w:val="western"/>
    <w:basedOn w:val="10"/>
    <w:link w:val="western"/>
    <w:rsid w:val="0094727C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sid w:val="0094727C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sid w:val="0094727C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sid w:val="0094727C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sid w:val="0094727C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rsid w:val="0094727C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sid w:val="0094727C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sid w:val="0094727C"/>
    <w:rPr>
      <w:sz w:val="20"/>
    </w:rPr>
  </w:style>
  <w:style w:type="character" w:customStyle="1" w:styleId="Footnote2">
    <w:name w:val="Footnote"/>
    <w:basedOn w:val="10"/>
    <w:link w:val="Footnote1"/>
    <w:rsid w:val="0094727C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rsid w:val="0094727C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sid w:val="0094727C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sid w:val="0094727C"/>
    <w:rPr>
      <w:b/>
    </w:rPr>
  </w:style>
  <w:style w:type="character" w:customStyle="1" w:styleId="afffff4">
    <w:name w:val="Тема примечания Знак"/>
    <w:basedOn w:val="affffc"/>
    <w:link w:val="afffff3"/>
    <w:rsid w:val="0094727C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sid w:val="0094727C"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sid w:val="0094727C"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rsid w:val="0094727C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sid w:val="0094727C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rsid w:val="0094727C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sid w:val="0094727C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rsid w:val="0094727C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sid w:val="0094727C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rsid w:val="0094727C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sid w:val="0094727C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rsid w:val="0094727C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sid w:val="0094727C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sid w:val="0094727C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rsid w:val="0094727C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sid w:val="0094727C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rsid w:val="0094727C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sid w:val="0094727C"/>
    <w:rPr>
      <w:rFonts w:ascii="Times New Roman" w:hAnsi="Times New Roman"/>
      <w:sz w:val="26"/>
    </w:rPr>
  </w:style>
  <w:style w:type="paragraph" w:customStyle="1" w:styleId="73">
    <w:name w:val="Обычный7"/>
    <w:link w:val="74"/>
    <w:rsid w:val="0094727C"/>
    <w:rPr>
      <w:rFonts w:ascii="Courier" w:hAnsi="Courier"/>
    </w:rPr>
  </w:style>
  <w:style w:type="character" w:customStyle="1" w:styleId="74">
    <w:name w:val="Обычный7"/>
    <w:link w:val="73"/>
    <w:rsid w:val="0094727C"/>
    <w:rPr>
      <w:rFonts w:ascii="Courier" w:hAnsi="Courier"/>
    </w:rPr>
  </w:style>
  <w:style w:type="paragraph" w:customStyle="1" w:styleId="xl127">
    <w:name w:val="xl127"/>
    <w:basedOn w:val="a0"/>
    <w:link w:val="xl1270"/>
    <w:rsid w:val="0094727C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sid w:val="0094727C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rsid w:val="0094727C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sid w:val="0094727C"/>
    <w:rPr>
      <w:rFonts w:ascii="Verdana" w:hAnsi="Verdana"/>
      <w:sz w:val="24"/>
    </w:rPr>
  </w:style>
  <w:style w:type="paragraph" w:customStyle="1" w:styleId="xl73">
    <w:name w:val="xl73"/>
    <w:basedOn w:val="a0"/>
    <w:link w:val="xl730"/>
    <w:rsid w:val="0094727C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sid w:val="0094727C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  <w:rsid w:val="0094727C"/>
  </w:style>
  <w:style w:type="character" w:customStyle="1" w:styleId="2b">
    <w:name w:val="Основной шрифт абзаца2"/>
    <w:link w:val="2a"/>
    <w:rsid w:val="0094727C"/>
  </w:style>
  <w:style w:type="paragraph" w:customStyle="1" w:styleId="290">
    <w:name w:val="Основной текст (29)"/>
    <w:basedOn w:val="a0"/>
    <w:link w:val="291"/>
    <w:rsid w:val="0094727C"/>
    <w:pPr>
      <w:spacing w:line="240" w:lineRule="atLeast"/>
    </w:pPr>
  </w:style>
  <w:style w:type="character" w:customStyle="1" w:styleId="291">
    <w:name w:val="Основной текст (29)"/>
    <w:basedOn w:val="10"/>
    <w:link w:val="290"/>
    <w:rsid w:val="0094727C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rsid w:val="0094727C"/>
    <w:pPr>
      <w:spacing w:beforeAutospacing="1" w:afterAutospacing="1"/>
    </w:pPr>
  </w:style>
  <w:style w:type="character" w:customStyle="1" w:styleId="s30">
    <w:name w:val="s_3"/>
    <w:basedOn w:val="10"/>
    <w:link w:val="s3"/>
    <w:rsid w:val="0094727C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sid w:val="0094727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sid w:val="0094727C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rsid w:val="0094727C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sid w:val="0094727C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rsid w:val="0094727C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sid w:val="0094727C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rsid w:val="0094727C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sid w:val="0094727C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sid w:val="0094727C"/>
    <w:rPr>
      <w:b/>
      <w:sz w:val="24"/>
    </w:rPr>
  </w:style>
  <w:style w:type="character" w:customStyle="1" w:styleId="1fff8">
    <w:name w:val="Тема примечания Знак1"/>
    <w:link w:val="1fff7"/>
    <w:rsid w:val="0094727C"/>
    <w:rPr>
      <w:b/>
      <w:sz w:val="24"/>
    </w:rPr>
  </w:style>
  <w:style w:type="paragraph" w:customStyle="1" w:styleId="xl122">
    <w:name w:val="xl122"/>
    <w:basedOn w:val="a0"/>
    <w:link w:val="xl1220"/>
    <w:rsid w:val="0094727C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sid w:val="0094727C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rsid w:val="0094727C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94727C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sid w:val="0094727C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sid w:val="0094727C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rsid w:val="0094727C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sid w:val="0094727C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rsid w:val="0094727C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sid w:val="0094727C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sid w:val="0094727C"/>
    <w:rPr>
      <w:sz w:val="24"/>
    </w:rPr>
  </w:style>
  <w:style w:type="character" w:customStyle="1" w:styleId="117">
    <w:name w:val="Верхний колонтитул Знак11"/>
    <w:link w:val="116"/>
    <w:rsid w:val="0094727C"/>
    <w:rPr>
      <w:sz w:val="24"/>
    </w:rPr>
  </w:style>
  <w:style w:type="paragraph" w:customStyle="1" w:styleId="47">
    <w:name w:val="Знак Знак Знак Знак Знак Знак4"/>
    <w:basedOn w:val="a0"/>
    <w:link w:val="48"/>
    <w:rsid w:val="0094727C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sid w:val="0094727C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rsid w:val="0094727C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sid w:val="0094727C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rsid w:val="0094727C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sid w:val="0094727C"/>
    <w:rPr>
      <w:rFonts w:ascii="Times New Roman" w:hAnsi="Times New Roman"/>
      <w:sz w:val="28"/>
    </w:rPr>
  </w:style>
  <w:style w:type="paragraph" w:customStyle="1" w:styleId="1fff9">
    <w:name w:val="Строгий1"/>
    <w:link w:val="1fffa"/>
    <w:rsid w:val="0094727C"/>
    <w:rPr>
      <w:b/>
      <w:sz w:val="22"/>
    </w:rPr>
  </w:style>
  <w:style w:type="character" w:customStyle="1" w:styleId="1fffa">
    <w:name w:val="Строгий1"/>
    <w:link w:val="1fff9"/>
    <w:rsid w:val="0094727C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rsid w:val="0094727C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sid w:val="0094727C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rsid w:val="0094727C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sid w:val="0094727C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rsid w:val="0094727C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sid w:val="0094727C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sid w:val="0094727C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sid w:val="0094727C"/>
    <w:rPr>
      <w:sz w:val="24"/>
    </w:rPr>
  </w:style>
  <w:style w:type="character" w:customStyle="1" w:styleId="2fb">
    <w:name w:val="Нижний колонтитул Знак2"/>
    <w:link w:val="2fa"/>
    <w:rsid w:val="0094727C"/>
    <w:rPr>
      <w:sz w:val="24"/>
    </w:rPr>
  </w:style>
  <w:style w:type="paragraph" w:customStyle="1" w:styleId="affffff3">
    <w:name w:val="Стиль глав правил"/>
    <w:basedOn w:val="a0"/>
    <w:link w:val="affffff4"/>
    <w:rsid w:val="0094727C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sid w:val="0094727C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sid w:val="0094727C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sid w:val="0094727C"/>
    <w:rPr>
      <w:rFonts w:ascii="Times New Roman" w:hAnsi="Times New Roman"/>
    </w:rPr>
  </w:style>
  <w:style w:type="character" w:customStyle="1" w:styleId="CharacterStyle70">
    <w:name w:val="CharacterStyle7"/>
    <w:link w:val="CharacterStyle7"/>
    <w:rsid w:val="0094727C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sid w:val="0094727C"/>
    <w:rPr>
      <w:sz w:val="20"/>
    </w:rPr>
  </w:style>
  <w:style w:type="character" w:customStyle="1" w:styleId="d1edeef1eae00">
    <w:name w:val="Сd1нedоeeсf1кeaаe0"/>
    <w:basedOn w:val="10"/>
    <w:link w:val="d1edeef1eae0"/>
    <w:rsid w:val="0094727C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rsid w:val="0094727C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sid w:val="0094727C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rsid w:val="0094727C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sid w:val="0094727C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rsid w:val="0094727C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sid w:val="0094727C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sid w:val="0094727C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sid w:val="0094727C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sid w:val="0094727C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rsid w:val="0094727C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sid w:val="0094727C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sid w:val="0094727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sid w:val="0094727C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sid w:val="0094727C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sid w:val="0094727C"/>
    <w:rPr>
      <w:rFonts w:ascii="Calibri" w:hAnsi="Calibri"/>
      <w:sz w:val="22"/>
    </w:rPr>
  </w:style>
  <w:style w:type="character" w:customStyle="1" w:styleId="1fffe">
    <w:name w:val="Без интервала1"/>
    <w:link w:val="1fffd"/>
    <w:rsid w:val="0094727C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rsid w:val="0094727C"/>
    <w:pPr>
      <w:widowControl w:val="0"/>
    </w:pPr>
  </w:style>
  <w:style w:type="character" w:customStyle="1" w:styleId="Style30">
    <w:name w:val="Style3"/>
    <w:basedOn w:val="10"/>
    <w:link w:val="Style3"/>
    <w:rsid w:val="0094727C"/>
    <w:rPr>
      <w:rFonts w:ascii="Times New Roman" w:hAnsi="Times New Roman"/>
      <w:sz w:val="24"/>
    </w:rPr>
  </w:style>
  <w:style w:type="paragraph" w:customStyle="1" w:styleId="1f6">
    <w:name w:val="Обычный1"/>
    <w:link w:val="1f8"/>
    <w:rsid w:val="0094727C"/>
    <w:rPr>
      <w:rFonts w:ascii="Times New Roman CYR" w:hAnsi="Times New Roman CYR"/>
    </w:rPr>
  </w:style>
  <w:style w:type="character" w:customStyle="1" w:styleId="1f8">
    <w:name w:val="Обычный1"/>
    <w:link w:val="1f6"/>
    <w:rsid w:val="0094727C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sid w:val="0094727C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sid w:val="0094727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rsid w:val="0094727C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sid w:val="0094727C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sid w:val="0094727C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rsid w:val="0094727C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sid w:val="0094727C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rsid w:val="0094727C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sid w:val="0094727C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sid w:val="0094727C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rsid w:val="0094727C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sid w:val="0094727C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rsid w:val="0094727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94727C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rsid w:val="0094727C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sid w:val="0094727C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rsid w:val="0094727C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94727C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rsid w:val="0094727C"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sid w:val="0094727C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rsid w:val="0094727C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sid w:val="0094727C"/>
    <w:rPr>
      <w:rFonts w:ascii="Arial" w:hAnsi="Arial"/>
      <w:sz w:val="22"/>
    </w:rPr>
  </w:style>
  <w:style w:type="paragraph" w:customStyle="1" w:styleId="FR1">
    <w:name w:val="FR1"/>
    <w:link w:val="FR10"/>
    <w:rsid w:val="0094727C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sid w:val="0094727C"/>
    <w:rPr>
      <w:rFonts w:ascii="Arial" w:hAnsi="Arial"/>
      <w:sz w:val="18"/>
    </w:rPr>
  </w:style>
  <w:style w:type="paragraph" w:customStyle="1" w:styleId="87">
    <w:name w:val="Стиль8"/>
    <w:basedOn w:val="a0"/>
    <w:link w:val="88"/>
    <w:rsid w:val="0094727C"/>
    <w:rPr>
      <w:sz w:val="28"/>
    </w:rPr>
  </w:style>
  <w:style w:type="character" w:customStyle="1" w:styleId="88">
    <w:name w:val="Стиль8"/>
    <w:basedOn w:val="10"/>
    <w:link w:val="87"/>
    <w:rsid w:val="0094727C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sid w:val="0094727C"/>
    <w:rPr>
      <w:color w:val="0000FF"/>
      <w:u w:val="single"/>
    </w:rPr>
  </w:style>
  <w:style w:type="character" w:customStyle="1" w:styleId="1ffff2">
    <w:name w:val="Гиперссылка1"/>
    <w:link w:val="1ffff1"/>
    <w:rsid w:val="0094727C"/>
    <w:rPr>
      <w:color w:val="0000FF"/>
      <w:u w:val="single"/>
    </w:rPr>
  </w:style>
  <w:style w:type="paragraph" w:customStyle="1" w:styleId="2fe">
    <w:name w:val="Гиперссылка2"/>
    <w:link w:val="2ff"/>
    <w:rsid w:val="0094727C"/>
    <w:rPr>
      <w:color w:val="0000FF"/>
      <w:u w:val="single"/>
    </w:rPr>
  </w:style>
  <w:style w:type="character" w:customStyle="1" w:styleId="2ff">
    <w:name w:val="Гиперссылка2"/>
    <w:link w:val="2fe"/>
    <w:rsid w:val="0094727C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rsid w:val="0094727C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sid w:val="0094727C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rsid w:val="0094727C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sid w:val="0094727C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sid w:val="0094727C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rsid w:val="0094727C"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sid w:val="0094727C"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sid w:val="0094727C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sid w:val="0094727C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rsid w:val="0094727C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sid w:val="0094727C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sid w:val="0094727C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sid w:val="0094727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sid w:val="0094727C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sid w:val="0094727C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rsid w:val="0094727C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sid w:val="0094727C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rsid w:val="0094727C"/>
    <w:pPr>
      <w:spacing w:before="280" w:after="119"/>
    </w:pPr>
  </w:style>
  <w:style w:type="character" w:customStyle="1" w:styleId="2ff1">
    <w:name w:val="Обычный (веб)2"/>
    <w:basedOn w:val="10"/>
    <w:link w:val="2ff0"/>
    <w:rsid w:val="0094727C"/>
    <w:rPr>
      <w:rFonts w:ascii="Times New Roman" w:hAnsi="Times New Roman"/>
      <w:sz w:val="24"/>
    </w:rPr>
  </w:style>
  <w:style w:type="paragraph" w:customStyle="1" w:styleId="FR2">
    <w:name w:val="FR2"/>
    <w:link w:val="FR20"/>
    <w:rsid w:val="0094727C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sid w:val="0094727C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rsid w:val="0094727C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sid w:val="0094727C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sid w:val="0094727C"/>
    <w:rPr>
      <w:rFonts w:ascii="Arial" w:hAnsi="Arial"/>
      <w:b/>
      <w:sz w:val="24"/>
    </w:rPr>
  </w:style>
  <w:style w:type="paragraph" w:customStyle="1" w:styleId="3f1">
    <w:name w:val="Основной шрифт абзаца3"/>
    <w:rsid w:val="0094727C"/>
  </w:style>
  <w:style w:type="paragraph" w:customStyle="1" w:styleId="Style6">
    <w:name w:val="Style6"/>
    <w:basedOn w:val="a0"/>
    <w:link w:val="Style60"/>
    <w:rsid w:val="0094727C"/>
    <w:pPr>
      <w:widowControl w:val="0"/>
    </w:pPr>
  </w:style>
  <w:style w:type="character" w:customStyle="1" w:styleId="Style60">
    <w:name w:val="Style6"/>
    <w:basedOn w:val="10"/>
    <w:link w:val="Style6"/>
    <w:rsid w:val="0094727C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rsid w:val="0094727C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sid w:val="0094727C"/>
    <w:rPr>
      <w:rFonts w:ascii="Arial" w:hAnsi="Arial"/>
      <w:sz w:val="20"/>
    </w:rPr>
  </w:style>
  <w:style w:type="paragraph" w:customStyle="1" w:styleId="Standard">
    <w:name w:val="Standard"/>
    <w:link w:val="Standard0"/>
    <w:rsid w:val="0094727C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sid w:val="0094727C"/>
    <w:rPr>
      <w:rFonts w:ascii="Calibri" w:hAnsi="Calibri"/>
      <w:sz w:val="22"/>
    </w:rPr>
  </w:style>
  <w:style w:type="paragraph" w:customStyle="1" w:styleId="FontStyle12">
    <w:name w:val="Font Style12"/>
    <w:link w:val="FontStyle120"/>
    <w:rsid w:val="0094727C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sid w:val="0094727C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rsid w:val="0094727C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sid w:val="0094727C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rsid w:val="0094727C"/>
    <w:pPr>
      <w:spacing w:beforeAutospacing="1" w:afterAutospacing="1"/>
    </w:pPr>
  </w:style>
  <w:style w:type="character" w:customStyle="1" w:styleId="sfst0">
    <w:name w:val="sfst"/>
    <w:basedOn w:val="10"/>
    <w:link w:val="sfst"/>
    <w:rsid w:val="0094727C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sid w:val="0094727C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sid w:val="0094727C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rsid w:val="0094727C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sid w:val="0094727C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sid w:val="0094727C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sid w:val="0094727C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sid w:val="0094727C"/>
    <w:rPr>
      <w:b/>
      <w:color w:val="106BBE"/>
    </w:rPr>
  </w:style>
  <w:style w:type="paragraph" w:customStyle="1" w:styleId="afffffff6">
    <w:name w:val="Основной"/>
    <w:basedOn w:val="ConsNormal1"/>
    <w:link w:val="afffffff7"/>
    <w:rsid w:val="0094727C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sid w:val="0094727C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sid w:val="0094727C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sid w:val="0094727C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rsid w:val="0094727C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sid w:val="0094727C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sid w:val="0094727C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sid w:val="0094727C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sid w:val="0094727C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sid w:val="0094727C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sid w:val="0094727C"/>
    <w:rPr>
      <w:sz w:val="20"/>
    </w:rPr>
  </w:style>
  <w:style w:type="character" w:customStyle="1" w:styleId="afffffff9">
    <w:name w:val="Текст концевой сноски Знак"/>
    <w:basedOn w:val="10"/>
    <w:link w:val="afffffff8"/>
    <w:rsid w:val="0094727C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rsid w:val="0094727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sid w:val="0094727C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rsid w:val="0094727C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sid w:val="0094727C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sid w:val="0094727C"/>
    <w:rPr>
      <w:rFonts w:ascii="Tahoma" w:hAnsi="Tahoma"/>
      <w:sz w:val="20"/>
    </w:rPr>
  </w:style>
  <w:style w:type="paragraph" w:customStyle="1" w:styleId="xl123">
    <w:name w:val="xl123"/>
    <w:basedOn w:val="a0"/>
    <w:link w:val="xl1230"/>
    <w:rsid w:val="0094727C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sid w:val="0094727C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sid w:val="0094727C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rsid w:val="0094727C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sid w:val="0094727C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rsid w:val="0094727C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sid w:val="0094727C"/>
    <w:rPr>
      <w:rFonts w:ascii="Times New Roman" w:hAnsi="Times New Roman"/>
      <w:sz w:val="20"/>
    </w:rPr>
  </w:style>
  <w:style w:type="table" w:styleId="afffffffc">
    <w:name w:val="Table Grid"/>
    <w:basedOn w:val="a2"/>
    <w:uiPriority w:val="59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4727C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73774B"/>
    <w:pPr>
      <w:suppressAutoHyphens/>
      <w:snapToGrid w:val="0"/>
    </w:pPr>
    <w:rPr>
      <w:rFonts w:ascii="Courier" w:eastAsia="Arial" w:hAnsi="Courier"/>
      <w:color w:val="auto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styleId="a4">
    <w:name w:val="No Spacing"/>
    <w:link w:val="a5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Pr>
      <w:rFonts w:ascii="Arial" w:hAnsi="Arial"/>
      <w:sz w:val="22"/>
    </w:rPr>
  </w:style>
  <w:style w:type="paragraph" w:customStyle="1" w:styleId="15">
    <w:name w:val="Стиль1"/>
    <w:basedOn w:val="a0"/>
    <w:link w:val="16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</w:style>
  <w:style w:type="character" w:customStyle="1" w:styleId="29">
    <w:name w:val="Номер страницы2"/>
    <w:basedOn w:val="18"/>
    <w:link w:val="28"/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Pr>
      <w:rFonts w:ascii="Arial" w:hAnsi="Arial"/>
      <w:sz w:val="24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19">
    <w:name w:val="Обычный1"/>
    <w:link w:val="1a"/>
    <w:rPr>
      <w:rFonts w:ascii="Times New Roman" w:hAnsi="Times New Roman"/>
      <w:sz w:val="24"/>
    </w:rPr>
  </w:style>
  <w:style w:type="character" w:customStyle="1" w:styleId="1a">
    <w:name w:val="Обычный1"/>
    <w:link w:val="19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1b">
    <w:name w:val="Основной текст Знак1"/>
    <w:basedOn w:val="2a"/>
    <w:link w:val="1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Pr>
      <w:rFonts w:ascii="Times New Roman" w:hAnsi="Times New Roman"/>
      <w:sz w:val="24"/>
    </w:rPr>
  </w:style>
  <w:style w:type="paragraph" w:styleId="ac">
    <w:name w:val="Block Text"/>
    <w:basedOn w:val="a0"/>
    <w:link w:val="ad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f2">
    <w:name w:val="Body Text"/>
    <w:basedOn w:val="a0"/>
    <w:link w:val="af3"/>
    <w:pPr>
      <w:spacing w:after="120"/>
    </w:pPr>
  </w:style>
  <w:style w:type="character" w:customStyle="1" w:styleId="af3">
    <w:name w:val="Основной текст Знак"/>
    <w:basedOn w:val="10"/>
    <w:link w:val="af2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</w:style>
  <w:style w:type="character" w:customStyle="1" w:styleId="ng-scope0">
    <w:name w:val="ng-scope"/>
    <w:basedOn w:val="2b"/>
    <w:link w:val="ng-scope"/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Pr>
      <w:sz w:val="18"/>
    </w:rPr>
  </w:style>
  <w:style w:type="character" w:customStyle="1" w:styleId="1f0">
    <w:name w:val="Знак примечания1"/>
    <w:link w:val="1f"/>
    <w:rPr>
      <w:sz w:val="18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pPr>
      <w:widowControl w:val="0"/>
      <w:jc w:val="center"/>
    </w:pPr>
  </w:style>
  <w:style w:type="character" w:customStyle="1" w:styleId="af5">
    <w:basedOn w:val="10"/>
    <w:link w:val="af4"/>
    <w:semiHidden/>
    <w:unhideWhenUsed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1f1">
    <w:name w:val="Основной текст + Курсив1"/>
    <w:basedOn w:val="1b"/>
    <w:link w:val="1f2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3">
    <w:name w:val="Знак Знак Знак Знак Знак Знак1"/>
    <w:basedOn w:val="a0"/>
    <w:link w:val="1f4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Pr>
      <w:rFonts w:ascii="Verdana" w:hAnsi="Verdana"/>
      <w:sz w:val="24"/>
    </w:rPr>
  </w:style>
  <w:style w:type="paragraph" w:customStyle="1" w:styleId="37">
    <w:name w:val="Обычный3"/>
    <w:link w:val="38"/>
    <w:rPr>
      <w:rFonts w:ascii="Times New Roman" w:hAnsi="Times New Roman"/>
      <w:sz w:val="24"/>
    </w:rPr>
  </w:style>
  <w:style w:type="character" w:customStyle="1" w:styleId="38">
    <w:name w:val="Обычный3"/>
    <w:link w:val="37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</w:style>
  <w:style w:type="character" w:customStyle="1" w:styleId="1f7">
    <w:name w:val="Нижний колонтитул Знак1"/>
    <w:basedOn w:val="1f8"/>
    <w:link w:val="1f5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</w:style>
  <w:style w:type="character" w:customStyle="1" w:styleId="1fa">
    <w:name w:val="Номер страницы1"/>
    <w:basedOn w:val="2b"/>
    <w:link w:val="1f9"/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pPr>
      <w:widowControl w:val="0"/>
      <w:jc w:val="center"/>
    </w:pPr>
  </w:style>
  <w:style w:type="character" w:customStyle="1" w:styleId="Style100">
    <w:name w:val="Style10"/>
    <w:basedOn w:val="10"/>
    <w:link w:val="Style10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pPr>
      <w:widowControl w:val="0"/>
    </w:pPr>
  </w:style>
  <w:style w:type="character" w:customStyle="1" w:styleId="Style11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Pr>
      <w:rFonts w:ascii="Courier New" w:hAnsi="Courier New"/>
      <w:sz w:val="24"/>
    </w:rPr>
  </w:style>
  <w:style w:type="paragraph" w:customStyle="1" w:styleId="2f2">
    <w:name w:val="Обычный2"/>
    <w:link w:val="2f3"/>
    <w:rPr>
      <w:rFonts w:ascii="Times New Roman" w:hAnsi="Times New Roman"/>
      <w:sz w:val="24"/>
    </w:rPr>
  </w:style>
  <w:style w:type="character" w:customStyle="1" w:styleId="2f3">
    <w:name w:val="Обычный2"/>
    <w:link w:val="2f2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FranklinGothicMedium">
    <w:name w:val="Подпись к таблице + Franklin Gothic Medium"/>
    <w:basedOn w:val="aff4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</w:style>
  <w:style w:type="character" w:customStyle="1" w:styleId="apple-converted-space0">
    <w:name w:val="apple-converted-space"/>
    <w:basedOn w:val="2b"/>
    <w:link w:val="apple-converted-space"/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Pr>
      <w:rFonts w:ascii="Courier" w:hAnsi="Courier"/>
    </w:rPr>
  </w:style>
  <w:style w:type="character" w:customStyle="1" w:styleId="44">
    <w:name w:val="Обычный4"/>
    <w:link w:val="43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Pr>
      <w:sz w:val="22"/>
      <w:vertAlign w:val="superscript"/>
    </w:rPr>
  </w:style>
  <w:style w:type="character" w:customStyle="1" w:styleId="1fe">
    <w:name w:val="Знак сноски1"/>
    <w:link w:val="1fd"/>
    <w:rPr>
      <w:sz w:val="22"/>
      <w:vertAlign w:val="superscript"/>
    </w:rPr>
  </w:style>
  <w:style w:type="paragraph" w:customStyle="1" w:styleId="83">
    <w:name w:val="Обычный8"/>
    <w:link w:val="84"/>
    <w:rPr>
      <w:rFonts w:ascii="Courier" w:hAnsi="Courier"/>
    </w:rPr>
  </w:style>
  <w:style w:type="character" w:customStyle="1" w:styleId="84">
    <w:name w:val="Обычный8"/>
    <w:link w:val="83"/>
    <w:rPr>
      <w:rFonts w:ascii="Courier" w:hAnsi="Courier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1ff">
    <w:name w:val="Обычный1"/>
    <w:link w:val="1ff0"/>
    <w:rPr>
      <w:rFonts w:ascii="Times New Roman" w:hAnsi="Times New Roman"/>
      <w:sz w:val="24"/>
    </w:rPr>
  </w:style>
  <w:style w:type="character" w:customStyle="1" w:styleId="1ff0">
    <w:name w:val="Обычный1"/>
    <w:link w:val="1ff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</w:style>
  <w:style w:type="character" w:customStyle="1" w:styleId="wmi-callto0">
    <w:name w:val="wmi-callto"/>
    <w:basedOn w:val="2b"/>
    <w:link w:val="wmi-callto"/>
  </w:style>
  <w:style w:type="paragraph" w:customStyle="1" w:styleId="39">
    <w:name w:val="Основной текст (3)"/>
    <w:basedOn w:val="a0"/>
    <w:link w:val="3a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Pr>
      <w:vertAlign w:val="superscript"/>
    </w:rPr>
  </w:style>
  <w:style w:type="character" w:customStyle="1" w:styleId="1ff2">
    <w:name w:val="Знак концевой сноски1"/>
    <w:link w:val="1ff1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styleId="affc">
    <w:name w:val="Balloon Text"/>
    <w:basedOn w:val="a0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styleId="affe">
    <w:name w:val="List"/>
    <w:basedOn w:val="a0"/>
    <w:link w:val="afff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</w:style>
  <w:style w:type="character" w:customStyle="1" w:styleId="js-phone-number0">
    <w:name w:val="js-phone-number"/>
    <w:basedOn w:val="2b"/>
    <w:link w:val="js-phone-number"/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</w:style>
  <w:style w:type="character" w:customStyle="1" w:styleId="d2e5eaf1f2f1edeef1eae8c7ede0ea0">
    <w:name w:val="Тd2еe5кeaсf1тf2 сf1нedоeeсf1кeaиe8 Зc7нedаe0кea"/>
    <w:basedOn w:val="2b"/>
    <w:link w:val="d2e5eaf1f2f1edeef1eae8c7ede0ea"/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afff2">
    <w:link w:val="afff3"/>
    <w:semiHidden/>
    <w:unhideWhenUsed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Pr>
      <w:b/>
      <w:color w:val="000080"/>
    </w:rPr>
  </w:style>
  <w:style w:type="character" w:customStyle="1" w:styleId="afff5">
    <w:name w:val="Цветовое выделение"/>
    <w:link w:val="afff4"/>
    <w:rPr>
      <w:b/>
      <w:color w:val="000080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</w:style>
  <w:style w:type="character" w:customStyle="1" w:styleId="h40">
    <w:name w:val="h4"/>
    <w:basedOn w:val="2b"/>
    <w:link w:val="h4"/>
  </w:style>
  <w:style w:type="paragraph" w:customStyle="1" w:styleId="afff6">
    <w:name w:val="Стиль заключения Знак"/>
    <w:basedOn w:val="a0"/>
    <w:link w:val="afff7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Pr>
      <w:i/>
      <w:sz w:val="22"/>
    </w:rPr>
  </w:style>
  <w:style w:type="character" w:customStyle="1" w:styleId="1ffb">
    <w:name w:val="Выделение1"/>
    <w:link w:val="1ffa"/>
    <w:rPr>
      <w:i/>
      <w:sz w:val="22"/>
    </w:rPr>
  </w:style>
  <w:style w:type="paragraph" w:customStyle="1" w:styleId="meta-prep">
    <w:name w:val="meta-prep"/>
    <w:basedOn w:val="2a"/>
    <w:link w:val="meta-prep0"/>
  </w:style>
  <w:style w:type="character" w:customStyle="1" w:styleId="meta-prep0">
    <w:name w:val="meta-prep"/>
    <w:basedOn w:val="2b"/>
    <w:link w:val="meta-prep"/>
  </w:style>
  <w:style w:type="paragraph" w:customStyle="1" w:styleId="52">
    <w:name w:val="Обычный5"/>
    <w:link w:val="54"/>
    <w:rPr>
      <w:rFonts w:ascii="Courier" w:hAnsi="Courier"/>
    </w:rPr>
  </w:style>
  <w:style w:type="character" w:customStyle="1" w:styleId="54">
    <w:name w:val="Обычный5"/>
    <w:link w:val="52"/>
    <w:rPr>
      <w:rFonts w:ascii="Courier" w:hAnsi="Courier"/>
    </w:rPr>
  </w:style>
  <w:style w:type="paragraph" w:customStyle="1" w:styleId="ConsNormal">
    <w:name w:val="ConsNormal Знак"/>
    <w:link w:val="ConsNormal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pPr>
      <w:ind w:left="720"/>
    </w:pPr>
  </w:style>
  <w:style w:type="character" w:customStyle="1" w:styleId="1ffd">
    <w:name w:val="Абзац списка1"/>
    <w:basedOn w:val="10"/>
    <w:link w:val="1ffc"/>
    <w:rPr>
      <w:rFonts w:ascii="Times New Roman" w:hAnsi="Times New Roman"/>
      <w:sz w:val="24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</w:style>
  <w:style w:type="character" w:customStyle="1" w:styleId="entry-date0">
    <w:name w:val="entry-date"/>
    <w:basedOn w:val="2b"/>
    <w:link w:val="entry-date"/>
  </w:style>
  <w:style w:type="paragraph" w:customStyle="1" w:styleId="affff2">
    <w:name w:val="Зоны"/>
    <w:basedOn w:val="a0"/>
    <w:link w:val="affff3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Pr>
      <w:color w:val="0000FF"/>
      <w:u w:val="single"/>
    </w:rPr>
  </w:style>
  <w:style w:type="character" w:styleId="affff8">
    <w:name w:val="Hyperlink"/>
    <w:link w:val="1fff0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Pr>
      <w:highlight w:val="white"/>
    </w:rPr>
  </w:style>
  <w:style w:type="character" w:customStyle="1" w:styleId="56">
    <w:name w:val="Основной текст (5)"/>
    <w:basedOn w:val="510"/>
    <w:link w:val="55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Pr>
      <w:sz w:val="20"/>
    </w:rPr>
  </w:style>
  <w:style w:type="character" w:customStyle="1" w:styleId="af">
    <w:name w:val="Колонтитул"/>
    <w:basedOn w:val="10"/>
    <w:link w:val="ae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Pr>
      <w:vertAlign w:val="superscript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pPr>
      <w:jc w:val="both"/>
    </w:pPr>
  </w:style>
  <w:style w:type="character" w:customStyle="1" w:styleId="218">
    <w:name w:val="Основной текст 21"/>
    <w:basedOn w:val="10"/>
    <w:link w:val="217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</w:style>
  <w:style w:type="character" w:customStyle="1" w:styleId="1fff6">
    <w:name w:val="Верхний колонтитул Знак1"/>
    <w:basedOn w:val="1f8"/>
    <w:link w:val="1fff5"/>
    <w:rPr>
      <w:rFonts w:ascii="Times New Roman CYR" w:hAnsi="Times New Roman CYR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</w:style>
  <w:style w:type="character" w:customStyle="1" w:styleId="affffc">
    <w:name w:val="Текст примечания Знак"/>
    <w:basedOn w:val="10"/>
    <w:link w:val="affffb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</w:style>
  <w:style w:type="character" w:customStyle="1" w:styleId="s101">
    <w:name w:val="s_10"/>
    <w:basedOn w:val="2b"/>
    <w:link w:val="s100"/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styleId="2f8">
    <w:name w:val="Body Text 2"/>
    <w:basedOn w:val="a0"/>
    <w:link w:val="2f9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Pr>
      <w:rFonts w:ascii="Times New Roman" w:hAnsi="Times New Roman"/>
      <w:sz w:val="28"/>
    </w:rPr>
  </w:style>
  <w:style w:type="paragraph" w:customStyle="1" w:styleId="afffff">
    <w:name w:val="Нет"/>
    <w:link w:val="afffff0"/>
  </w:style>
  <w:style w:type="character" w:customStyle="1" w:styleId="afffff0">
    <w:name w:val="Нет"/>
    <w:link w:val="afffff"/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Pr>
      <w:rFonts w:ascii="Arial" w:hAnsi="Arial"/>
      <w:sz w:val="40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262">
    <w:name w:val="Основной текст (2) + Не курсив6"/>
    <w:basedOn w:val="21"/>
    <w:link w:val="263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Pr>
      <w:b/>
    </w:rPr>
  </w:style>
  <w:style w:type="character" w:customStyle="1" w:styleId="afffff4">
    <w:name w:val="Тема примечания Знак"/>
    <w:basedOn w:val="affffc"/>
    <w:link w:val="afffff3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Pr>
      <w:rFonts w:ascii="Times New Roman" w:hAnsi="Times New Roman"/>
      <w:sz w:val="26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Pr>
      <w:rFonts w:ascii="Verdana" w:hAnsi="Verdana"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290">
    <w:name w:val="Основной текст (29)"/>
    <w:basedOn w:val="a0"/>
    <w:link w:val="291"/>
    <w:pPr>
      <w:spacing w:line="240" w:lineRule="atLeast"/>
    </w:pPr>
  </w:style>
  <w:style w:type="character" w:customStyle="1" w:styleId="291">
    <w:name w:val="Основной текст (29)"/>
    <w:basedOn w:val="10"/>
    <w:link w:val="290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Pr>
      <w:b/>
      <w:sz w:val="24"/>
    </w:rPr>
  </w:style>
  <w:style w:type="character" w:customStyle="1" w:styleId="1fff8">
    <w:name w:val="Тема примечания Знак1"/>
    <w:link w:val="1fff7"/>
    <w:rPr>
      <w:b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47">
    <w:name w:val="Знак Знак Знак Знак Знак Знак4"/>
    <w:basedOn w:val="a0"/>
    <w:link w:val="48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Pr>
      <w:rFonts w:ascii="Times New Roman" w:hAnsi="Times New Roman"/>
      <w:sz w:val="28"/>
    </w:rPr>
  </w:style>
  <w:style w:type="paragraph" w:customStyle="1" w:styleId="1fff9">
    <w:name w:val="Строгий1"/>
    <w:link w:val="1fffa"/>
    <w:rPr>
      <w:b/>
      <w:sz w:val="22"/>
    </w:rPr>
  </w:style>
  <w:style w:type="character" w:customStyle="1" w:styleId="1fffa">
    <w:name w:val="Строгий1"/>
    <w:link w:val="1fff9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Pr>
      <w:sz w:val="24"/>
    </w:rPr>
  </w:style>
  <w:style w:type="character" w:customStyle="1" w:styleId="2fb">
    <w:name w:val="Нижний колонтитул Знак2"/>
    <w:link w:val="2fa"/>
    <w:rPr>
      <w:sz w:val="24"/>
    </w:rPr>
  </w:style>
  <w:style w:type="paragraph" w:customStyle="1" w:styleId="affffff3">
    <w:name w:val="Стиль глав правил"/>
    <w:basedOn w:val="a0"/>
    <w:link w:val="affffff4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Pr>
      <w:rFonts w:ascii="Calibri" w:hAnsi="Calibri"/>
      <w:sz w:val="22"/>
    </w:rPr>
  </w:style>
  <w:style w:type="character" w:customStyle="1" w:styleId="1fffe">
    <w:name w:val="Без интервала1"/>
    <w:link w:val="1fffd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1f6">
    <w:name w:val="Обычный1"/>
    <w:link w:val="1f8"/>
    <w:rPr>
      <w:rFonts w:ascii="Times New Roman CYR" w:hAnsi="Times New Roman CYR"/>
    </w:rPr>
  </w:style>
  <w:style w:type="character" w:customStyle="1" w:styleId="1f8">
    <w:name w:val="Обычный1"/>
    <w:link w:val="1f6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87">
    <w:name w:val="Стиль8"/>
    <w:basedOn w:val="a0"/>
    <w:link w:val="88"/>
    <w:rPr>
      <w:sz w:val="28"/>
    </w:rPr>
  </w:style>
  <w:style w:type="character" w:customStyle="1" w:styleId="88">
    <w:name w:val="Стиль8"/>
    <w:basedOn w:val="10"/>
    <w:link w:val="87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Pr>
      <w:color w:val="0000FF"/>
      <w:u w:val="single"/>
    </w:rPr>
  </w:style>
  <w:style w:type="character" w:customStyle="1" w:styleId="1ffff2">
    <w:name w:val="Гиперссылка1"/>
    <w:link w:val="1ffff1"/>
    <w:rPr>
      <w:color w:val="0000FF"/>
      <w:u w:val="single"/>
    </w:rPr>
  </w:style>
  <w:style w:type="paragraph" w:customStyle="1" w:styleId="2fe">
    <w:name w:val="Гиперссылка2"/>
    <w:link w:val="2ff"/>
    <w:rPr>
      <w:color w:val="0000FF"/>
      <w:u w:val="single"/>
    </w:rPr>
  </w:style>
  <w:style w:type="character" w:customStyle="1" w:styleId="2ff">
    <w:name w:val="Гиперссылка2"/>
    <w:link w:val="2fe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pPr>
      <w:spacing w:before="280" w:after="119"/>
    </w:pPr>
  </w:style>
  <w:style w:type="character" w:customStyle="1" w:styleId="2ff1">
    <w:name w:val="Обычный (веб)2"/>
    <w:basedOn w:val="10"/>
    <w:link w:val="2ff0"/>
    <w:rPr>
      <w:rFonts w:ascii="Times New Roman" w:hAnsi="Times New Roman"/>
      <w:sz w:val="24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3f1">
    <w:name w:val="Основной шрифт абзаца3"/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Pr>
      <w:rFonts w:ascii="Arial" w:hAnsi="Arial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Pr>
      <w:b/>
      <w:color w:val="106BBE"/>
    </w:rPr>
  </w:style>
  <w:style w:type="paragraph" w:customStyle="1" w:styleId="afffffff6">
    <w:name w:val="Основной"/>
    <w:basedOn w:val="ConsNormal1"/>
    <w:link w:val="afffffff7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Pr>
      <w:sz w:val="20"/>
    </w:rPr>
  </w:style>
  <w:style w:type="character" w:customStyle="1" w:styleId="afffffff9">
    <w:name w:val="Текст концевой сноски Знак"/>
    <w:basedOn w:val="10"/>
    <w:link w:val="afffffff8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Pr>
      <w:rFonts w:ascii="Tahoma" w:hAnsi="Tahoma"/>
      <w:sz w:val="20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Pr>
      <w:rFonts w:ascii="Times New Roman" w:hAnsi="Times New Roman"/>
      <w:sz w:val="20"/>
    </w:rPr>
  </w:style>
  <w:style w:type="table" w:styleId="afffffffc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7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85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38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78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19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86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19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6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yperlink" Target="https://vk.com/search/statuses?q=%23%D0%B3%D0%BE%D1%81%D1%83%D1%81%D0%BB%D1%83%D0%B3%D0%B8" TargetMode="External"/><Relationship Id="rId26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https://www.kinel-cherkassy.ru/" TargetMode="External"/><Relationship Id="rId17" Type="http://schemas.openxmlformats.org/officeDocument/2006/relationships/hyperlink" Target="https://vk.com/search/statuses?q=%23%D0%9A%D0%B8%D0%BD%D0%B5%D0%BB%D1%8C%D0%A7%D0%B5%D1%80%D0%BA%D0%B0%D1%81%D1%81%D0%BA%D0%B8%D0%B9%D1%80%D0%B0%D0%B9%D0%BE%D0%BD" TargetMode="External"/><Relationship Id="rId25" Type="http://schemas.openxmlformats.org/officeDocument/2006/relationships/hyperlink" Target="https://vk.com/feed?section=search&amp;q=%23%D0%9E%D0%9C%D0%92%D0%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%3A%2F%2Fvk.cc%2FcR4GCm&amp;utf=1" TargetMode="External"/><Relationship Id="rId20" Type="http://schemas.openxmlformats.org/officeDocument/2006/relationships/image" Target="media/image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kinel-cherkassy.ru/" TargetMode="External"/><Relationship Id="rId24" Type="http://schemas.openxmlformats.org/officeDocument/2006/relationships/hyperlink" Target="https://vk.com/feed?section=search&amp;q=%23%D0%9A%D0%B8%D0%BD%D0%B5%D0%BB%D1%8C%D0%A7%D0%B5%D1%80%D0%BA%D0%B0%D1%81%D1%81%D0%BA%D0%B8%D0%B9%D1%80%D0%B0%D0%B9%D0%BE%D0%BD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vk.com/away.php?to=http%3A%2F%2F63.%EC%E2%E4.%F0%F4&amp;cc_key=" TargetMode="External"/><Relationship Id="rId28" Type="http://schemas.openxmlformats.org/officeDocument/2006/relationships/header" Target="header1.xml"/><Relationship Id="rId10" Type="http://schemas.openxmlformats.org/officeDocument/2006/relationships/hyperlink" Target="mailto:kui_260@mail.ru" TargetMode="External"/><Relationship Id="rId19" Type="http://schemas.openxmlformats.org/officeDocument/2006/relationships/hyperlink" Target="https://vk.com/search/statuses?q=%23%D0%96%D0%9A%D0%A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Accord</cp:lastModifiedBy>
  <cp:revision>7</cp:revision>
  <dcterms:created xsi:type="dcterms:W3CDTF">2026-04-05T04:49:00Z</dcterms:created>
  <dcterms:modified xsi:type="dcterms:W3CDTF">2026-04-22T15:17:00Z</dcterms:modified>
</cp:coreProperties>
</file>