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26F" w:rsidRDefault="0057326F" w:rsidP="006A1066">
      <w:pPr>
        <w:framePr w:w="5371" w:h="3361" w:hRule="exact" w:wrap="notBeside" w:vAnchor="page" w:hAnchor="page" w:x="1051" w:y="781"/>
        <w:jc w:val="center"/>
        <w:rPr>
          <w:b/>
          <w:sz w:val="28"/>
          <w:szCs w:val="28"/>
        </w:rPr>
      </w:pPr>
    </w:p>
    <w:p w:rsidR="00B23439" w:rsidRDefault="00977105">
      <w:pPr>
        <w:jc w:val="right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w:pict>
          <v:rect id="Надпись 2" o:spid="_x0000_s1026" style="position:absolute;left:0;text-align:left;margin-left:91.05pt;margin-top:-66.8pt;width:78.7pt;height:3.6pt;flip:y;z-index:2;visibility:visible;mso-wrap-distance-left:.35pt;mso-wrap-distance-top:.35pt;mso-wrap-distance-right:.35pt;mso-wrap-distance-bottom:.35p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" o:allowincell="f" strokecolor="white">
            <v:textbox>
              <w:txbxContent>
                <w:p w:rsidR="00B23439" w:rsidRDefault="00B23439">
                  <w:pPr>
                    <w:pStyle w:val="afc"/>
                    <w:rPr>
                      <w:color w:val="000000"/>
                    </w:rPr>
                  </w:pPr>
                </w:p>
              </w:txbxContent>
            </v:textbox>
          </v:rect>
        </w:pict>
      </w:r>
    </w:p>
    <w:p w:rsidR="00B23439" w:rsidRDefault="00B23439" w:rsidP="0057326F">
      <w:pPr>
        <w:framePr w:w="5201" w:h="3916" w:hRule="exact" w:wrap="notBeside" w:vAnchor="page" w:hAnchor="page" w:x="1061" w:y="1396"/>
        <w:jc w:val="center"/>
      </w:pP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sz w:val="28"/>
          <w:szCs w:val="28"/>
        </w:rPr>
      </w:pP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ЧЕРНОВКА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района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Кинель-Черкасский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57326F" w:rsidRDefault="0057326F" w:rsidP="0057326F">
      <w:pPr>
        <w:framePr w:w="5201" w:h="3601" w:hRule="exact" w:wrap="notBeside" w:vAnchor="page" w:hAnchor="page" w:x="1081" w:y="64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57326F" w:rsidRDefault="0057326F" w:rsidP="0057326F">
      <w:pPr>
        <w:framePr w:w="5201" w:h="3601" w:hRule="exact" w:wrap="notBeside" w:vAnchor="page" w:hAnchor="page" w:x="1081" w:y="646"/>
        <w:rPr>
          <w:sz w:val="28"/>
          <w:szCs w:val="28"/>
        </w:rPr>
      </w:pPr>
      <w:r>
        <w:rPr>
          <w:sz w:val="28"/>
          <w:szCs w:val="28"/>
        </w:rPr>
        <w:t xml:space="preserve">                   от </w:t>
      </w:r>
      <w:r w:rsidR="006A1066">
        <w:rPr>
          <w:sz w:val="28"/>
          <w:szCs w:val="28"/>
        </w:rPr>
        <w:t xml:space="preserve">10.11.2025 </w:t>
      </w:r>
      <w:r>
        <w:rPr>
          <w:sz w:val="28"/>
          <w:szCs w:val="28"/>
        </w:rPr>
        <w:t xml:space="preserve">№ </w:t>
      </w:r>
      <w:r w:rsidR="00984F21">
        <w:rPr>
          <w:sz w:val="28"/>
          <w:szCs w:val="28"/>
        </w:rPr>
        <w:t>80</w:t>
      </w:r>
      <w:bookmarkStart w:id="0" w:name="_GoBack"/>
      <w:bookmarkEnd w:id="0"/>
    </w:p>
    <w:p w:rsidR="0057326F" w:rsidRPr="00407E92" w:rsidRDefault="00407E92" w:rsidP="00407E92">
      <w:pPr>
        <w:framePr w:w="5201" w:h="3601" w:hRule="exact" w:wrap="notBeside" w:vAnchor="page" w:hAnchor="page" w:x="1081" w:y="646"/>
        <w:jc w:val="center"/>
        <w:rPr>
          <w:sz w:val="24"/>
          <w:szCs w:val="24"/>
        </w:rPr>
      </w:pPr>
      <w:r w:rsidRPr="00407E92">
        <w:rPr>
          <w:sz w:val="24"/>
          <w:szCs w:val="24"/>
        </w:rPr>
        <w:t>с. Черновка</w:t>
      </w:r>
    </w:p>
    <w:p w:rsidR="0057326F" w:rsidRDefault="0057326F" w:rsidP="0057326F">
      <w:pPr>
        <w:framePr w:w="5201" w:h="3601" w:hRule="exact" w:wrap="notBeside" w:vAnchor="page" w:hAnchor="page" w:x="1081" w:y="646"/>
        <w:rPr>
          <w:sz w:val="28"/>
          <w:szCs w:val="28"/>
        </w:rPr>
      </w:pPr>
    </w:p>
    <w:p w:rsidR="00B23439" w:rsidRDefault="00B23439">
      <w:pPr>
        <w:jc w:val="right"/>
        <w:rPr>
          <w:sz w:val="28"/>
          <w:szCs w:val="28"/>
          <w:u w:val="single"/>
        </w:rPr>
      </w:pPr>
    </w:p>
    <w:p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[</w:t>
      </w:r>
      <w:r>
        <w:rPr>
          <w:bCs/>
          <w:color w:val="000000" w:themeColor="text1"/>
          <w:sz w:val="28"/>
          <w:szCs w:val="28"/>
        </w:rPr>
        <w:t>Об утверждении П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</w:t>
      </w:r>
    </w:p>
    <w:p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:rsidR="00B23439" w:rsidRDefault="00151473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охраняемым законом ценностям в области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муниципального контроля </w:t>
      </w:r>
      <w:r>
        <w:rPr>
          <w:bCs/>
          <w:color w:val="000000"/>
          <w:sz w:val="28"/>
          <w:szCs w:val="28"/>
        </w:rPr>
        <w:t xml:space="preserve">в сфере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благоустройства на территории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  <w:r w:rsidR="00407E92">
        <w:rPr>
          <w:bCs/>
          <w:color w:val="000000"/>
          <w:sz w:val="28"/>
          <w:szCs w:val="28"/>
        </w:rPr>
        <w:t>Черновка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района Кинель-Черкасский </w:t>
      </w:r>
    </w:p>
    <w:p w:rsidR="00B23439" w:rsidRDefault="00151473">
      <w:pPr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Самарской области </w:t>
      </w:r>
      <w:r w:rsidR="008C656A">
        <w:rPr>
          <w:bCs/>
          <w:color w:val="000000" w:themeColor="text1"/>
          <w:sz w:val="28"/>
          <w:szCs w:val="28"/>
        </w:rPr>
        <w:t xml:space="preserve">на </w:t>
      </w:r>
      <w:r w:rsidR="009D3998">
        <w:rPr>
          <w:bCs/>
          <w:color w:val="000000" w:themeColor="text1"/>
          <w:sz w:val="28"/>
          <w:szCs w:val="28"/>
        </w:rPr>
        <w:t>2026</w:t>
      </w:r>
      <w:r>
        <w:rPr>
          <w:bCs/>
          <w:color w:val="000000" w:themeColor="text1"/>
          <w:sz w:val="28"/>
          <w:szCs w:val="28"/>
        </w:rPr>
        <w:t xml:space="preserve"> год</w:t>
      </w:r>
      <w:r>
        <w:rPr>
          <w:spacing w:val="-2"/>
          <w:sz w:val="28"/>
          <w:szCs w:val="28"/>
        </w:rPr>
        <w:t>]</w:t>
      </w:r>
    </w:p>
    <w:p w:rsidR="00B23439" w:rsidRDefault="00B23439">
      <w:pPr>
        <w:jc w:val="both"/>
        <w:rPr>
          <w:b/>
          <w:sz w:val="28"/>
          <w:szCs w:val="28"/>
        </w:rPr>
      </w:pPr>
    </w:p>
    <w:p w:rsidR="00B23439" w:rsidRDefault="00151473" w:rsidP="008C656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Cs w:val="28"/>
        </w:rPr>
        <w:t xml:space="preserve">, </w:t>
      </w:r>
      <w:r>
        <w:rPr>
          <w:sz w:val="28"/>
          <w:szCs w:val="28"/>
        </w:rPr>
        <w:t>Адм</w:t>
      </w:r>
      <w:r w:rsidR="00194E3E">
        <w:rPr>
          <w:sz w:val="28"/>
          <w:szCs w:val="28"/>
        </w:rPr>
        <w:t xml:space="preserve">инистрация сельского поселения </w:t>
      </w:r>
      <w:r w:rsidR="00407E92">
        <w:rPr>
          <w:sz w:val="28"/>
          <w:szCs w:val="28"/>
        </w:rPr>
        <w:t xml:space="preserve">Черновка  </w:t>
      </w:r>
      <w:r>
        <w:rPr>
          <w:sz w:val="28"/>
          <w:szCs w:val="28"/>
        </w:rPr>
        <w:t>муниципального района Кинель-Черкасский Самарской области ПОСТАНОВЛЯЕТ: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407E92">
        <w:rPr>
          <w:color w:val="000000" w:themeColor="text1"/>
          <w:sz w:val="28"/>
          <w:szCs w:val="28"/>
        </w:rPr>
        <w:t xml:space="preserve">Черновка </w:t>
      </w:r>
      <w:r>
        <w:rPr>
          <w:color w:val="000000" w:themeColor="text1"/>
          <w:sz w:val="28"/>
          <w:szCs w:val="28"/>
        </w:rPr>
        <w:t>муниципального района Кинель-Черкасский Самарской области</w:t>
      </w:r>
      <w:r w:rsidR="006A1066">
        <w:rPr>
          <w:color w:val="000000" w:themeColor="text1"/>
          <w:sz w:val="28"/>
          <w:szCs w:val="28"/>
        </w:rPr>
        <w:t xml:space="preserve"> </w:t>
      </w:r>
      <w:r w:rsidR="008C656A">
        <w:rPr>
          <w:color w:val="000000" w:themeColor="text1"/>
          <w:sz w:val="28"/>
          <w:szCs w:val="28"/>
        </w:rPr>
        <w:t xml:space="preserve">на </w:t>
      </w:r>
      <w:r w:rsidR="009D3998">
        <w:rPr>
          <w:color w:val="000000" w:themeColor="text1"/>
          <w:sz w:val="28"/>
          <w:szCs w:val="28"/>
        </w:rPr>
        <w:t>2026</w:t>
      </w:r>
      <w:r>
        <w:rPr>
          <w:color w:val="000000" w:themeColor="text1"/>
          <w:sz w:val="28"/>
          <w:szCs w:val="28"/>
        </w:rPr>
        <w:t xml:space="preserve"> год, </w:t>
      </w:r>
      <w:r>
        <w:rPr>
          <w:sz w:val="28"/>
          <w:szCs w:val="28"/>
        </w:rPr>
        <w:t>согласно приложению к настоящему постановлению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>Опубликовать настоящее постановление в газете «</w:t>
      </w:r>
      <w:r w:rsidR="00407E92">
        <w:rPr>
          <w:sz w:val="28"/>
          <w:szCs w:val="28"/>
        </w:rPr>
        <w:t>Черновские вести</w:t>
      </w:r>
      <w:r>
        <w:rPr>
          <w:sz w:val="28"/>
          <w:szCs w:val="28"/>
        </w:rPr>
        <w:t xml:space="preserve">» и разместить на официальном сайте Администрации сельского поселения </w:t>
      </w:r>
      <w:r w:rsidR="00407E92">
        <w:rPr>
          <w:sz w:val="28"/>
          <w:szCs w:val="28"/>
        </w:rPr>
        <w:t>Черновка</w:t>
      </w:r>
      <w:r>
        <w:rPr>
          <w:sz w:val="28"/>
          <w:szCs w:val="28"/>
        </w:rPr>
        <w:t xml:space="preserve"> Кинель - Черкасского района</w:t>
      </w:r>
      <w:r>
        <w:rPr>
          <w:color w:val="000000" w:themeColor="text1"/>
          <w:sz w:val="28"/>
          <w:szCs w:val="28"/>
        </w:rPr>
        <w:t xml:space="preserve"> в разделе «Контрольно-надзорная деятельность».</w:t>
      </w:r>
    </w:p>
    <w:p w:rsidR="00B23439" w:rsidRDefault="0015147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3. Контроль за выполнением настоящего постановления оставляю за собой.</w:t>
      </w:r>
    </w:p>
    <w:p w:rsidR="00B23439" w:rsidRDefault="001514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</w:t>
      </w:r>
      <w:r w:rsidR="008C656A">
        <w:rPr>
          <w:sz w:val="28"/>
          <w:szCs w:val="28"/>
        </w:rPr>
        <w:t xml:space="preserve"> постановление вступает в силу </w:t>
      </w:r>
      <w:r>
        <w:rPr>
          <w:sz w:val="28"/>
          <w:szCs w:val="28"/>
        </w:rPr>
        <w:t>со дня его опубликования.</w:t>
      </w:r>
    </w:p>
    <w:p w:rsidR="00B23439" w:rsidRDefault="00B23439">
      <w:pPr>
        <w:spacing w:line="360" w:lineRule="auto"/>
        <w:jc w:val="both"/>
        <w:rPr>
          <w:sz w:val="28"/>
          <w:szCs w:val="28"/>
        </w:rPr>
      </w:pPr>
    </w:p>
    <w:p w:rsidR="00407E92" w:rsidRDefault="00407E92" w:rsidP="008C656A">
      <w:pPr>
        <w:pStyle w:val="ac"/>
        <w:spacing w:line="240" w:lineRule="auto"/>
      </w:pPr>
    </w:p>
    <w:p w:rsidR="00407E92" w:rsidRDefault="00407E92" w:rsidP="008C656A">
      <w:pPr>
        <w:pStyle w:val="ac"/>
        <w:spacing w:line="240" w:lineRule="auto"/>
      </w:pPr>
    </w:p>
    <w:p w:rsidR="00407E92" w:rsidRDefault="00407E92" w:rsidP="008C656A">
      <w:pPr>
        <w:pStyle w:val="ac"/>
        <w:spacing w:line="240" w:lineRule="auto"/>
      </w:pPr>
    </w:p>
    <w:p w:rsidR="00B23439" w:rsidRDefault="00151473" w:rsidP="008C656A">
      <w:pPr>
        <w:pStyle w:val="ac"/>
        <w:spacing w:line="240" w:lineRule="auto"/>
      </w:pPr>
      <w:r>
        <w:t xml:space="preserve">Глава сельского поселения </w:t>
      </w:r>
      <w:r w:rsidR="00407E92">
        <w:t>Черновка</w:t>
      </w:r>
    </w:p>
    <w:p w:rsidR="00B23439" w:rsidRDefault="00151473" w:rsidP="008C656A">
      <w:pPr>
        <w:pStyle w:val="ac"/>
        <w:spacing w:line="240" w:lineRule="auto"/>
      </w:pPr>
      <w:r>
        <w:t>муниципального района Кинель-Черкасский</w:t>
      </w:r>
    </w:p>
    <w:p w:rsidR="00B23439" w:rsidRDefault="00151473" w:rsidP="00407E92">
      <w:pPr>
        <w:pStyle w:val="ac"/>
        <w:spacing w:line="240" w:lineRule="auto"/>
        <w:jc w:val="left"/>
      </w:pPr>
      <w:r>
        <w:t xml:space="preserve">Самарской области                                                                      </w:t>
      </w:r>
      <w:r w:rsidR="006A1066">
        <w:t xml:space="preserve">                 </w:t>
      </w:r>
      <w:r w:rsidR="00407E92">
        <w:t>А.Е. Казаев</w:t>
      </w:r>
    </w:p>
    <w:p w:rsidR="00B23439" w:rsidRDefault="00B23439" w:rsidP="008C656A">
      <w:pPr>
        <w:pStyle w:val="ac"/>
        <w:spacing w:line="240" w:lineRule="auto"/>
        <w:rPr>
          <w:sz w:val="20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407E92" w:rsidRDefault="00407E92">
      <w:pPr>
        <w:pStyle w:val="ac"/>
        <w:spacing w:line="240" w:lineRule="auto"/>
        <w:jc w:val="left"/>
        <w:rPr>
          <w:sz w:val="24"/>
          <w:szCs w:val="24"/>
        </w:rPr>
      </w:pPr>
    </w:p>
    <w:p w:rsidR="00407E92" w:rsidRDefault="00407E92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Pr="006A1066" w:rsidRDefault="00194E3E">
      <w:pPr>
        <w:pStyle w:val="ac"/>
        <w:spacing w:line="240" w:lineRule="auto"/>
        <w:jc w:val="left"/>
        <w:rPr>
          <w:sz w:val="16"/>
          <w:szCs w:val="16"/>
        </w:rPr>
      </w:pPr>
      <w:r w:rsidRPr="006A1066">
        <w:rPr>
          <w:sz w:val="16"/>
          <w:szCs w:val="16"/>
        </w:rPr>
        <w:t>Исп</w:t>
      </w:r>
      <w:r w:rsidR="00407E92" w:rsidRPr="006A1066">
        <w:rPr>
          <w:sz w:val="16"/>
          <w:szCs w:val="16"/>
        </w:rPr>
        <w:t>.</w:t>
      </w:r>
      <w:r w:rsidR="006A1066" w:rsidRPr="006A1066">
        <w:rPr>
          <w:sz w:val="16"/>
          <w:szCs w:val="16"/>
        </w:rPr>
        <w:t xml:space="preserve"> </w:t>
      </w:r>
      <w:r w:rsidR="00407E92" w:rsidRPr="006A1066">
        <w:rPr>
          <w:sz w:val="16"/>
          <w:szCs w:val="16"/>
        </w:rPr>
        <w:t>Нарушева О.Н.</w:t>
      </w:r>
    </w:p>
    <w:p w:rsidR="00B23439" w:rsidRPr="006A1066" w:rsidRDefault="00407E92">
      <w:pPr>
        <w:pStyle w:val="ac"/>
        <w:spacing w:line="240" w:lineRule="auto"/>
        <w:jc w:val="left"/>
        <w:rPr>
          <w:sz w:val="16"/>
          <w:szCs w:val="16"/>
        </w:rPr>
      </w:pPr>
      <w:r w:rsidRPr="006A1066">
        <w:rPr>
          <w:sz w:val="16"/>
          <w:szCs w:val="16"/>
        </w:rPr>
        <w:t>88466026643</w:t>
      </w:r>
    </w:p>
    <w:p w:rsidR="00B23439" w:rsidRPr="00407E92" w:rsidRDefault="00B23439">
      <w:pPr>
        <w:pStyle w:val="ac"/>
        <w:spacing w:line="240" w:lineRule="auto"/>
        <w:jc w:val="left"/>
        <w:rPr>
          <w:sz w:val="22"/>
          <w:szCs w:val="22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c"/>
        <w:spacing w:line="240" w:lineRule="auto"/>
        <w:jc w:val="left"/>
        <w:rPr>
          <w:sz w:val="24"/>
          <w:szCs w:val="24"/>
        </w:rPr>
      </w:pPr>
    </w:p>
    <w:p w:rsidR="00B23439" w:rsidRDefault="00B23439" w:rsidP="006B6AEE">
      <w:pPr>
        <w:pStyle w:val="ac"/>
        <w:spacing w:line="240" w:lineRule="auto"/>
        <w:rPr>
          <w:sz w:val="24"/>
          <w:szCs w:val="24"/>
        </w:rPr>
      </w:pPr>
    </w:p>
    <w:p w:rsidR="00B87E7D" w:rsidRDefault="00B87E7D" w:rsidP="006B6AEE">
      <w:pPr>
        <w:pStyle w:val="ac"/>
        <w:spacing w:line="240" w:lineRule="auto"/>
        <w:rPr>
          <w:sz w:val="24"/>
          <w:szCs w:val="24"/>
        </w:rPr>
      </w:pPr>
    </w:p>
    <w:p w:rsidR="00B87E7D" w:rsidRDefault="00B87E7D" w:rsidP="006B6AEE">
      <w:pPr>
        <w:pStyle w:val="ac"/>
        <w:spacing w:line="240" w:lineRule="auto"/>
        <w:rPr>
          <w:szCs w:val="28"/>
        </w:rPr>
      </w:pP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 xml:space="preserve">ПРИЛОЖЕНИЕ 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 xml:space="preserve">сельского поселения </w:t>
      </w:r>
      <w:r w:rsidR="003B0A72">
        <w:rPr>
          <w:szCs w:val="28"/>
        </w:rPr>
        <w:t xml:space="preserve"> Черновка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муниципального района Кинель-Черкасский</w:t>
      </w:r>
    </w:p>
    <w:p w:rsidR="00B23439" w:rsidRDefault="00151473">
      <w:pPr>
        <w:pStyle w:val="ac"/>
        <w:spacing w:line="240" w:lineRule="auto"/>
        <w:jc w:val="right"/>
        <w:rPr>
          <w:szCs w:val="28"/>
        </w:rPr>
      </w:pPr>
      <w:r>
        <w:rPr>
          <w:szCs w:val="28"/>
        </w:rPr>
        <w:t>Самарской области</w:t>
      </w:r>
    </w:p>
    <w:p w:rsidR="00B23439" w:rsidRDefault="006A10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151473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10.11.2025 </w:t>
      </w:r>
      <w:r w:rsidR="00151473">
        <w:rPr>
          <w:sz w:val="28"/>
          <w:szCs w:val="28"/>
        </w:rPr>
        <w:t xml:space="preserve">№ </w:t>
      </w:r>
      <w:r>
        <w:rPr>
          <w:sz w:val="28"/>
          <w:szCs w:val="28"/>
        </w:rPr>
        <w:t>80</w:t>
      </w:r>
    </w:p>
    <w:p w:rsidR="00B23439" w:rsidRDefault="00B23439">
      <w:pPr>
        <w:jc w:val="center"/>
        <w:rPr>
          <w:sz w:val="28"/>
          <w:szCs w:val="28"/>
        </w:rPr>
      </w:pPr>
    </w:p>
    <w:p w:rsidR="00B23439" w:rsidRDefault="00B23439">
      <w:pPr>
        <w:pStyle w:val="ac"/>
        <w:spacing w:line="240" w:lineRule="auto"/>
        <w:jc w:val="right"/>
        <w:rPr>
          <w:szCs w:val="28"/>
        </w:rPr>
      </w:pPr>
    </w:p>
    <w:p w:rsidR="00B23439" w:rsidRDefault="00B23439">
      <w:pPr>
        <w:jc w:val="center"/>
        <w:rPr>
          <w:b/>
          <w:sz w:val="28"/>
          <w:szCs w:val="28"/>
        </w:rPr>
      </w:pPr>
    </w:p>
    <w:p w:rsidR="00B23439" w:rsidRDefault="00B23439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</w:p>
    <w:p w:rsidR="00B23439" w:rsidRDefault="00151473">
      <w:pPr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>
        <w:rPr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3B0A72">
        <w:rPr>
          <w:sz w:val="28"/>
          <w:szCs w:val="28"/>
        </w:rPr>
        <w:t xml:space="preserve"> Черновка 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="002F37B1">
        <w:rPr>
          <w:bCs/>
          <w:color w:val="000000" w:themeColor="text1"/>
          <w:sz w:val="28"/>
          <w:szCs w:val="28"/>
        </w:rPr>
        <w:t xml:space="preserve">на </w:t>
      </w:r>
      <w:r w:rsidR="009D3998">
        <w:rPr>
          <w:bCs/>
          <w:color w:val="000000" w:themeColor="text1"/>
          <w:sz w:val="28"/>
          <w:szCs w:val="28"/>
        </w:rPr>
        <w:t>2026</w:t>
      </w:r>
      <w:r>
        <w:rPr>
          <w:bCs/>
          <w:color w:val="000000" w:themeColor="text1"/>
          <w:sz w:val="28"/>
          <w:szCs w:val="28"/>
        </w:rPr>
        <w:t xml:space="preserve"> год </w:t>
      </w:r>
    </w:p>
    <w:p w:rsidR="00B23439" w:rsidRDefault="00151473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:rsidR="00B23439" w:rsidRDefault="00B23439">
      <w:pPr>
        <w:shd w:val="clear" w:color="auto" w:fill="FFFFFF"/>
        <w:rPr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B23439" w:rsidRDefault="00B23439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состояния осуществления вида контроля.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3B0A72">
        <w:rPr>
          <w:sz w:val="28"/>
          <w:szCs w:val="28"/>
        </w:rPr>
        <w:t xml:space="preserve"> Черновка 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сельского поселения </w:t>
      </w:r>
      <w:r w:rsidR="003B0A72">
        <w:rPr>
          <w:sz w:val="28"/>
          <w:szCs w:val="28"/>
        </w:rPr>
        <w:t xml:space="preserve"> Черновка </w:t>
      </w:r>
      <w:r>
        <w:rPr>
          <w:color w:val="000000" w:themeColor="text1"/>
          <w:sz w:val="28"/>
          <w:szCs w:val="28"/>
        </w:rPr>
        <w:t xml:space="preserve">на системной основе </w:t>
      </w:r>
      <w:r>
        <w:rPr>
          <w:color w:val="000000" w:themeColor="text1"/>
          <w:sz w:val="28"/>
          <w:szCs w:val="28"/>
          <w:shd w:val="clear" w:color="auto" w:fill="FFFFFF"/>
        </w:rPr>
        <w:t>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несвоевременной очистки кровель зданий, сооружений от снега, наледи и сосулек; 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не </w:t>
      </w:r>
      <w:r w:rsidR="002F37B1">
        <w:rPr>
          <w:rFonts w:ascii="Times New Roman" w:hAnsi="Times New Roman" w:cs="Times New Roman"/>
          <w:color w:val="000000"/>
          <w:sz w:val="28"/>
          <w:szCs w:val="28"/>
        </w:rPr>
        <w:t>устранения,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выгула животных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B23439" w:rsidRDefault="00151473">
      <w:pPr>
        <w:pStyle w:val="s1"/>
        <w:shd w:val="clear" w:color="auto" w:fill="FFFFFF"/>
        <w:spacing w:before="280" w:after="28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</w:t>
      </w:r>
      <w:r>
        <w:rPr>
          <w:color w:val="000000" w:themeColor="text1"/>
          <w:sz w:val="28"/>
          <w:szCs w:val="28"/>
        </w:rPr>
        <w:t xml:space="preserve">и анализа,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B23439" w:rsidRPr="009D3998" w:rsidRDefault="00151473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9D3998">
        <w:rPr>
          <w:sz w:val="28"/>
          <w:szCs w:val="28"/>
        </w:rPr>
        <w:t xml:space="preserve">3. Перечень профилактических мероприятий, </w:t>
      </w:r>
    </w:p>
    <w:p w:rsidR="00B23439" w:rsidRPr="009D3998" w:rsidRDefault="00151473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9D3998">
        <w:rPr>
          <w:sz w:val="28"/>
          <w:szCs w:val="28"/>
        </w:rPr>
        <w:t>сроки (периодичность) их проведения</w:t>
      </w:r>
    </w:p>
    <w:p w:rsidR="00B23439" w:rsidRDefault="00B23439">
      <w:pPr>
        <w:pStyle w:val="s1"/>
        <w:shd w:val="clear" w:color="auto" w:fill="FFFFFF"/>
        <w:spacing w:beforeAutospacing="0" w:afterAutospacing="0"/>
        <w:rPr>
          <w:color w:val="22272F"/>
          <w:sz w:val="28"/>
          <w:szCs w:val="28"/>
        </w:rPr>
      </w:pP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B23439" w:rsidRDefault="00B23439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2962"/>
        <w:gridCol w:w="2752"/>
        <w:gridCol w:w="2410"/>
        <w:gridCol w:w="1660"/>
      </w:tblGrid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B23439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ind w:firstLine="18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3. Р</w:t>
            </w:r>
            <w:r>
              <w:rPr>
                <w:color w:val="000000"/>
                <w:sz w:val="22"/>
                <w:szCs w:val="22"/>
              </w:rPr>
              <w:t xml:space="preserve">азмещение сведений по вопросам соблюдения обязательных требований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практики осуществления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after="28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доклада о правоприменительной практике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="28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 w:rsidP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 1 июня </w:t>
            </w:r>
            <w:r w:rsidR="009D3998">
              <w:rPr>
                <w:color w:val="000000" w:themeColor="text1"/>
                <w:sz w:val="22"/>
                <w:szCs w:val="22"/>
              </w:rPr>
              <w:t>2027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</w:t>
            </w:r>
            <w:r w:rsidR="00662B0F">
              <w:rPr>
                <w:color w:val="000000" w:themeColor="text1"/>
              </w:rPr>
              <w:t xml:space="preserve"> сельского поселения </w:t>
            </w:r>
            <w:r w:rsidR="003B0A72" w:rsidRPr="003B0A72">
              <w:t>Черновка</w:t>
            </w:r>
            <w:r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 xml:space="preserve">заместитель      главы сельского поселения </w:t>
            </w:r>
            <w:r w:rsidR="00702593" w:rsidRPr="003B0A72">
              <w:t>Черновка</w:t>
            </w:r>
            <w:r w:rsidR="0070259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(контрольных действиях) и их результатах, в том числе </w:t>
            </w:r>
            <w:r>
              <w:rPr>
                <w:color w:val="000000" w:themeColor="text1"/>
                <w:sz w:val="22"/>
                <w:szCs w:val="22"/>
              </w:rPr>
              <w:t xml:space="preserve">анализа выявленных в результате проведения 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</w:t>
            </w:r>
            <w:r>
              <w:rPr>
                <w:color w:val="000000" w:themeColor="text1"/>
                <w:sz w:val="22"/>
                <w:szCs w:val="22"/>
              </w:rPr>
              <w:t>нарушений обязательных требований контролируемыми лицами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Размещение доклада о правоприменительной практике</w:t>
            </w:r>
            <w:r>
              <w:rPr>
                <w:color w:val="000000"/>
                <w:sz w:val="22"/>
                <w:szCs w:val="22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 w:rsidP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 1 июля </w:t>
            </w:r>
            <w:r w:rsidR="009D3998">
              <w:rPr>
                <w:color w:val="000000" w:themeColor="text1"/>
                <w:sz w:val="22"/>
                <w:szCs w:val="22"/>
              </w:rPr>
              <w:t>2027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 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 w:rsidP="00702593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сельского</w:t>
            </w:r>
            <w:r w:rsidR="00151473">
              <w:rPr>
                <w:color w:val="000000" w:themeColor="text1"/>
              </w:rPr>
              <w:t xml:space="preserve"> поселения </w:t>
            </w:r>
            <w:r w:rsidR="003B0A72" w:rsidRPr="003B0A72">
              <w:t>Черновка</w:t>
            </w:r>
            <w:r w:rsidR="00151473">
              <w:rPr>
                <w:color w:val="000000" w:themeColor="text1"/>
              </w:rPr>
              <w:t xml:space="preserve">, </w:t>
            </w:r>
            <w:r w:rsidR="00702593">
              <w:rPr>
                <w:color w:val="000000" w:themeColor="text1"/>
              </w:rPr>
              <w:t>заместитель      главы</w:t>
            </w:r>
            <w:r w:rsidR="00151473">
              <w:rPr>
                <w:color w:val="000000" w:themeColor="text1"/>
              </w:rPr>
              <w:t xml:space="preserve"> сельского поселения </w:t>
            </w:r>
            <w:r w:rsidR="003B0A72" w:rsidRPr="003B0A72">
              <w:t>Черновка</w:t>
            </w:r>
            <w:r w:rsidR="00151473"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>Администрация сельского поселения Черновка, заместитель      главы сельского поселения Черновка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сфере благоустройства: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Pr="009D3998" w:rsidRDefault="009D3998">
            <w:pPr>
              <w:widowControl w:val="0"/>
              <w:rPr>
                <w:iCs/>
                <w:color w:val="000000" w:themeColor="text1"/>
              </w:rPr>
            </w:pPr>
            <w:r w:rsidRPr="009D3998">
              <w:rPr>
                <w:iCs/>
                <w:color w:val="000000" w:themeColor="text1"/>
              </w:rPr>
              <w:t>Администрация сельского поселения Черновка, заместитель      главы сельского поселения Черновка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Pr="009D3998" w:rsidRDefault="009D3998">
            <w:pPr>
              <w:widowControl w:val="0"/>
              <w:rPr>
                <w:iCs/>
                <w:color w:val="000000" w:themeColor="text1"/>
              </w:rPr>
            </w:pPr>
            <w:r w:rsidRPr="009D3998">
              <w:rPr>
                <w:iCs/>
                <w:color w:val="000000" w:themeColor="text1"/>
              </w:rPr>
              <w:t>Администрация сельского поселения Черновка, заместитель      главы сельского поселения Черновка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:rsidR="00B23439" w:rsidRDefault="00151473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194E3E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3. Консультирование контролируемых лиц путем </w:t>
            </w:r>
            <w:r>
              <w:rPr>
                <w:color w:val="000000"/>
                <w:sz w:val="22"/>
                <w:szCs w:val="22"/>
              </w:rPr>
              <w:t xml:space="preserve">размещения на официальном сайте администрации в разделе «Контрольно-надзорная деятельность» письменного разъяснения, подписанного </w:t>
            </w:r>
            <w:r w:rsidR="00194E3E">
              <w:rPr>
                <w:color w:val="000000"/>
                <w:sz w:val="22"/>
                <w:szCs w:val="22"/>
              </w:rPr>
              <w:t>Главой (заместителем Г</w:t>
            </w:r>
            <w:r>
              <w:rPr>
                <w:color w:val="000000"/>
                <w:sz w:val="22"/>
                <w:szCs w:val="22"/>
              </w:rPr>
              <w:t xml:space="preserve">лавы) </w:t>
            </w:r>
            <w:r w:rsidR="00194E3E">
              <w:rPr>
                <w:color w:val="000000"/>
                <w:sz w:val="22"/>
                <w:szCs w:val="22"/>
              </w:rPr>
              <w:t xml:space="preserve">сельского поселения </w:t>
            </w:r>
            <w:r w:rsidR="003B0A72" w:rsidRPr="003B0A72">
              <w:t>Черновка</w:t>
            </w:r>
            <w:r w:rsidR="00194E3E">
              <w:rPr>
                <w:color w:val="000000"/>
                <w:sz w:val="22"/>
                <w:szCs w:val="22"/>
              </w:rPr>
              <w:t xml:space="preserve"> муниципального района </w:t>
            </w:r>
            <w:r w:rsidR="00194E3E">
              <w:rPr>
                <w:iCs/>
                <w:color w:val="000000"/>
                <w:sz w:val="22"/>
                <w:szCs w:val="22"/>
              </w:rPr>
              <w:t xml:space="preserve">Самарской области </w:t>
            </w:r>
            <w:r>
              <w:rPr>
                <w:color w:val="000000"/>
                <w:sz w:val="22"/>
                <w:szCs w:val="22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муниципальный контроль </w:t>
            </w:r>
            <w:r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В течение 30 дней со дня регистрации администрацией </w:t>
            </w:r>
            <w:r>
              <w:rPr>
                <w:color w:val="000000"/>
                <w:sz w:val="22"/>
                <w:szCs w:val="22"/>
              </w:rPr>
              <w:t>пятого однотипного обращения контролируемых лиц и их представителей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Pr="009D3998" w:rsidRDefault="009D3998">
            <w:pPr>
              <w:widowControl w:val="0"/>
              <w:rPr>
                <w:iCs/>
                <w:color w:val="000000" w:themeColor="text1"/>
              </w:rPr>
            </w:pPr>
            <w:r w:rsidRPr="009D3998">
              <w:rPr>
                <w:iCs/>
                <w:color w:val="000000" w:themeColor="text1"/>
              </w:rPr>
              <w:t>Администрация сельского поселения Черновка, заместитель      главы сельского поселения Черновка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B23439" w:rsidTr="009D3998">
        <w:trPr>
          <w:trHeight w:val="3405"/>
        </w:trPr>
        <w:tc>
          <w:tcPr>
            <w:tcW w:w="4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в устной форме на собраниях и конференциях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Pr="003B0A72" w:rsidRDefault="00151473" w:rsidP="00194E3E">
            <w:pPr>
              <w:widowControl w:val="0"/>
              <w:rPr>
                <w:i/>
                <w:iCs/>
                <w:color w:val="000000" w:themeColor="text1"/>
                <w:sz w:val="22"/>
                <w:szCs w:val="22"/>
              </w:rPr>
            </w:pPr>
            <w:r w:rsidRPr="003B0A72">
              <w:rPr>
                <w:color w:val="000000" w:themeColor="text1"/>
                <w:sz w:val="22"/>
                <w:szCs w:val="22"/>
              </w:rPr>
              <w:t>Администрация  сельского</w:t>
            </w:r>
            <w:r w:rsidR="00194E3E" w:rsidRPr="003B0A72">
              <w:rPr>
                <w:color w:val="000000" w:themeColor="text1"/>
                <w:sz w:val="22"/>
                <w:szCs w:val="22"/>
              </w:rPr>
              <w:t xml:space="preserve"> поселения </w:t>
            </w:r>
            <w:r w:rsidR="003B0A72" w:rsidRPr="003B0A72">
              <w:rPr>
                <w:sz w:val="22"/>
                <w:szCs w:val="22"/>
              </w:rPr>
              <w:t>Черновка</w:t>
            </w:r>
            <w:r w:rsidRPr="003B0A72">
              <w:rPr>
                <w:color w:val="000000" w:themeColor="text1"/>
                <w:sz w:val="22"/>
                <w:szCs w:val="22"/>
              </w:rPr>
              <w:t xml:space="preserve">, </w:t>
            </w:r>
            <w:r w:rsidR="00702593" w:rsidRPr="00702593">
              <w:rPr>
                <w:color w:val="000000" w:themeColor="text1"/>
                <w:sz w:val="24"/>
                <w:szCs w:val="24"/>
              </w:rPr>
              <w:t xml:space="preserve">заместитель      главы сельского поселения </w:t>
            </w:r>
            <w:r w:rsidR="00702593" w:rsidRPr="00702593">
              <w:rPr>
                <w:sz w:val="24"/>
                <w:szCs w:val="24"/>
              </w:rPr>
              <w:t>Черновка</w:t>
            </w:r>
            <w:r w:rsidR="00702593" w:rsidRPr="00702593"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9D3998" w:rsidTr="009D3998">
        <w:trPr>
          <w:trHeight w:val="285"/>
        </w:trPr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auto"/>
            </w:tcBorders>
          </w:tcPr>
          <w:p w:rsidR="009D3998" w:rsidRDefault="009D3998" w:rsidP="009D3998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6" w:space="0" w:color="000000"/>
            </w:tcBorders>
          </w:tcPr>
          <w:p w:rsidR="009D3998" w:rsidRDefault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Профилактический визит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998" w:rsidRDefault="009D3998" w:rsidP="009D3998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>Проведение должностным лицом, уполномоченным осуществлять муниципальный контроль в сфере благоустройства профилактической беседы по месту осуществления деятельности контролируемого лица либо путем использования видео-конференцсвязи.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998" w:rsidRPr="009D3998" w:rsidRDefault="009D3998" w:rsidP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>В течение года (при</w:t>
            </w:r>
          </w:p>
          <w:p w:rsidR="009D3998" w:rsidRPr="009D3998" w:rsidRDefault="009D3998" w:rsidP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>наличии оснований).</w:t>
            </w:r>
          </w:p>
          <w:p w:rsidR="009D3998" w:rsidRDefault="009D3998" w:rsidP="009D3998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>Обязательные профилактические визиты проводятся 1 раз в квартал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D3998" w:rsidRPr="003B0A72" w:rsidRDefault="009D3998" w:rsidP="00194E3E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9D3998">
              <w:rPr>
                <w:color w:val="000000" w:themeColor="text1"/>
                <w:sz w:val="22"/>
                <w:szCs w:val="22"/>
              </w:rPr>
              <w:t>Администрация  сельского поселения Черновка, заместитель      главы сельского поселения Черновка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 w:line="360" w:lineRule="auto"/>
        <w:rPr>
          <w:color w:val="22272F"/>
          <w:sz w:val="28"/>
          <w:szCs w:val="28"/>
        </w:rPr>
      </w:pPr>
    </w:p>
    <w:p w:rsidR="00B23439" w:rsidRPr="009D3998" w:rsidRDefault="00151473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9D3998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B23439" w:rsidRPr="009D3998" w:rsidRDefault="00B23439">
      <w:pPr>
        <w:spacing w:line="360" w:lineRule="auto"/>
        <w:jc w:val="both"/>
        <w:rPr>
          <w:sz w:val="28"/>
          <w:szCs w:val="28"/>
        </w:rPr>
      </w:pPr>
    </w:p>
    <w:p w:rsidR="00B23439" w:rsidRPr="009D3998" w:rsidRDefault="00151473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9D3998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B23439" w:rsidRDefault="00B23439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4"/>
        <w:gridCol w:w="2555"/>
      </w:tblGrid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Наименование показателя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100%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 w:rsidRPr="007972DE">
              <w:rPr>
                <w:color w:val="000000" w:themeColor="text1"/>
              </w:rPr>
              <w:t>Количество р</w:t>
            </w:r>
            <w:r w:rsidRPr="007972DE">
              <w:rPr>
                <w:color w:val="000000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2F37B1" w:rsidRDefault="00151473" w:rsidP="00520B03">
            <w:pPr>
              <w:widowControl w:val="0"/>
              <w:jc w:val="center"/>
              <w:rPr>
                <w:highlight w:val="yellow"/>
              </w:rPr>
            </w:pPr>
            <w:r w:rsidRPr="007972DE">
              <w:t>4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3.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100 %</w:t>
            </w:r>
          </w:p>
          <w:p w:rsidR="00B23439" w:rsidRPr="002F37B1" w:rsidRDefault="00151473">
            <w:pPr>
              <w:widowControl w:val="0"/>
              <w:jc w:val="center"/>
              <w:rPr>
                <w:highlight w:val="yellow"/>
              </w:rPr>
            </w:pPr>
            <w:r w:rsidRPr="0063479C">
              <w:t xml:space="preserve">(если имелись случаи </w:t>
            </w:r>
            <w:r w:rsidRPr="0063479C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63479C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  <w:r w:rsidRPr="0063479C">
              <w:t>)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rPr>
                <w:color w:val="000000" w:themeColor="text1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>
              <w:rPr>
                <w:color w:val="000000"/>
              </w:rPr>
              <w:t>в сфере благоустройства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6.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7972DE" w:rsidRDefault="00151473">
            <w:pPr>
              <w:widowControl w:val="0"/>
              <w:jc w:val="both"/>
            </w:pPr>
            <w:r w:rsidRPr="007972DE">
              <w:t xml:space="preserve">Количество </w:t>
            </w:r>
            <w:r w:rsidRPr="007972DE">
              <w:rPr>
                <w:color w:val="000000"/>
              </w:rPr>
              <w:t xml:space="preserve">собраний и конференций граждан, на которых </w:t>
            </w:r>
            <w:r w:rsidRPr="007972DE">
              <w:rPr>
                <w:color w:val="000000" w:themeColor="text1"/>
              </w:rPr>
              <w:t xml:space="preserve">осуществлялось консультирование контролируемых лиц </w:t>
            </w:r>
            <w:r w:rsidRPr="007972DE">
              <w:rPr>
                <w:color w:val="000000"/>
              </w:rPr>
              <w:t xml:space="preserve">по вопросам </w:t>
            </w:r>
            <w:r w:rsidRPr="007972DE">
              <w:rPr>
                <w:color w:val="000000" w:themeColor="text1"/>
              </w:rPr>
              <w:t xml:space="preserve">муниципального контроля </w:t>
            </w:r>
            <w:r w:rsidRPr="007972DE">
              <w:rPr>
                <w:color w:val="000000"/>
              </w:rPr>
              <w:t xml:space="preserve">в сфере благоустройства в устной форме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7972DE" w:rsidRDefault="00151473" w:rsidP="00520B03">
            <w:pPr>
              <w:widowControl w:val="0"/>
              <w:jc w:val="center"/>
            </w:pPr>
            <w:r w:rsidRPr="007972DE">
              <w:t>3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/>
        <w:jc w:val="center"/>
        <w:rPr>
          <w:b/>
          <w:bCs/>
          <w:color w:val="22272F"/>
          <w:sz w:val="28"/>
          <w:szCs w:val="28"/>
        </w:rPr>
      </w:pP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2F37B1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Текущая (ежеквартальная) оценка результативности и эффективности программы профилактики осуществляется Главой сельского поселения</w:t>
      </w:r>
      <w:r w:rsidR="003B0A72" w:rsidRPr="003B0A72">
        <w:rPr>
          <w:sz w:val="28"/>
          <w:szCs w:val="28"/>
        </w:rPr>
        <w:t>Черновка</w:t>
      </w:r>
      <w:r w:rsidRPr="002F37B1">
        <w:rPr>
          <w:color w:val="000000" w:themeColor="text1"/>
          <w:sz w:val="28"/>
          <w:szCs w:val="28"/>
        </w:rPr>
        <w:t>.</w:t>
      </w: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>Ежегодная оценка результативности и эффективности программы профилактики осуществляется Собранием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3B0A72" w:rsidRPr="003B0A72">
        <w:rPr>
          <w:sz w:val="28"/>
          <w:szCs w:val="28"/>
        </w:rPr>
        <w:t>Черновка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области. Для осуществления ежегодной оценки результативности и эффективности программы профилактики админ</w:t>
      </w:r>
      <w:r w:rsidR="002F37B1" w:rsidRPr="002F37B1">
        <w:rPr>
          <w:color w:val="000000" w:themeColor="text1"/>
          <w:sz w:val="28"/>
          <w:szCs w:val="28"/>
        </w:rPr>
        <w:t xml:space="preserve">истрацией не позднее 1 июля </w:t>
      </w:r>
      <w:r w:rsidR="009D3998">
        <w:rPr>
          <w:color w:val="000000" w:themeColor="text1"/>
          <w:sz w:val="28"/>
          <w:szCs w:val="28"/>
        </w:rPr>
        <w:t>2027</w:t>
      </w:r>
      <w:r w:rsidRPr="002F37B1">
        <w:rPr>
          <w:color w:val="000000" w:themeColor="text1"/>
          <w:sz w:val="28"/>
          <w:szCs w:val="28"/>
        </w:rPr>
        <w:t xml:space="preserve"> года (года, следующего за отчетным) в Собрание пред</w:t>
      </w:r>
      <w:r w:rsidR="002F37B1">
        <w:rPr>
          <w:color w:val="000000" w:themeColor="text1"/>
          <w:sz w:val="28"/>
          <w:szCs w:val="28"/>
        </w:rPr>
        <w:t>ставителей сельского поселения</w:t>
      </w:r>
      <w:r w:rsidR="003B0A72" w:rsidRPr="003B0A72">
        <w:rPr>
          <w:sz w:val="28"/>
          <w:szCs w:val="28"/>
        </w:rPr>
        <w:t>Черновка</w:t>
      </w:r>
      <w:r w:rsidRPr="002F37B1">
        <w:rPr>
          <w:color w:val="000000" w:themeColor="text1"/>
          <w:sz w:val="28"/>
          <w:szCs w:val="28"/>
        </w:rPr>
        <w:t>муниципального района Кинель-Черкасский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2F37B1">
        <w:rPr>
          <w:bCs/>
          <w:iCs/>
          <w:color w:val="000000" w:themeColor="text1"/>
          <w:sz w:val="28"/>
          <w:szCs w:val="28"/>
        </w:rPr>
        <w:t xml:space="preserve">. </w:t>
      </w:r>
    </w:p>
    <w:p w:rsidR="00B23439" w:rsidRPr="002F37B1" w:rsidRDefault="00B23439">
      <w:pPr>
        <w:pStyle w:val="af9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23439" w:rsidRDefault="00B23439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9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B23439" w:rsidSect="00EE0416">
      <w:headerReference w:type="first" r:id="rId8"/>
      <w:pgSz w:w="11906" w:h="16838"/>
      <w:pgMar w:top="1134" w:right="850" w:bottom="1134" w:left="1134" w:header="72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105" w:rsidRDefault="00977105">
      <w:r>
        <w:separator/>
      </w:r>
    </w:p>
  </w:endnote>
  <w:endnote w:type="continuationSeparator" w:id="0">
    <w:p w:rsidR="00977105" w:rsidRDefault="0097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105" w:rsidRDefault="00977105">
      <w:r>
        <w:separator/>
      </w:r>
    </w:p>
  </w:footnote>
  <w:footnote w:type="continuationSeparator" w:id="0">
    <w:p w:rsidR="00977105" w:rsidRDefault="009771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39" w:rsidRDefault="00151473">
    <w:pPr>
      <w:pStyle w:val="af2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3"/>
        <w:sz w:val="28"/>
      </w:rPr>
    </w:pP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</w:p>
  <w:p w:rsidR="00B23439" w:rsidRDefault="00B23439">
    <w:pPr>
      <w:pStyle w:val="af2"/>
      <w:jc w:val="right"/>
      <w:rPr>
        <w:rStyle w:val="a3"/>
        <w:sz w:val="28"/>
        <w:u w:val="single"/>
      </w:rPr>
    </w:pPr>
  </w:p>
  <w:p w:rsidR="00B23439" w:rsidRDefault="00B23439">
    <w:pPr>
      <w:pStyle w:val="af2"/>
      <w:jc w:val="center"/>
      <w:rPr>
        <w:rStyle w:val="a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3439"/>
    <w:rsid w:val="00106B92"/>
    <w:rsid w:val="00151473"/>
    <w:rsid w:val="001669BA"/>
    <w:rsid w:val="00194E3E"/>
    <w:rsid w:val="00291E40"/>
    <w:rsid w:val="002F0CDC"/>
    <w:rsid w:val="002F37B1"/>
    <w:rsid w:val="003B0A72"/>
    <w:rsid w:val="003D109E"/>
    <w:rsid w:val="00407E92"/>
    <w:rsid w:val="004870CC"/>
    <w:rsid w:val="004A4749"/>
    <w:rsid w:val="00520B03"/>
    <w:rsid w:val="0057326F"/>
    <w:rsid w:val="005774C7"/>
    <w:rsid w:val="0063479C"/>
    <w:rsid w:val="00662B0F"/>
    <w:rsid w:val="006A1066"/>
    <w:rsid w:val="006B6AEE"/>
    <w:rsid w:val="00702593"/>
    <w:rsid w:val="00726DBC"/>
    <w:rsid w:val="00753628"/>
    <w:rsid w:val="00791A5A"/>
    <w:rsid w:val="007972DE"/>
    <w:rsid w:val="008C656A"/>
    <w:rsid w:val="008C7D54"/>
    <w:rsid w:val="00964B85"/>
    <w:rsid w:val="00977105"/>
    <w:rsid w:val="00984F21"/>
    <w:rsid w:val="009D3998"/>
    <w:rsid w:val="00AB59B6"/>
    <w:rsid w:val="00B14304"/>
    <w:rsid w:val="00B23439"/>
    <w:rsid w:val="00B8501A"/>
    <w:rsid w:val="00B87E7D"/>
    <w:rsid w:val="00E74153"/>
    <w:rsid w:val="00E83AC6"/>
    <w:rsid w:val="00EE0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7911E4"/>
  </w:style>
  <w:style w:type="character" w:customStyle="1" w:styleId="a4">
    <w:name w:val="Привязка сноски"/>
    <w:rsid w:val="00EE0416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911E4"/>
    <w:rPr>
      <w:vertAlign w:val="superscript"/>
    </w:rPr>
  </w:style>
  <w:style w:type="character" w:customStyle="1" w:styleId="a5">
    <w:name w:val="Основной текст Знак"/>
    <w:qFormat/>
    <w:rsid w:val="00D953A6"/>
    <w:rPr>
      <w:sz w:val="28"/>
    </w:rPr>
  </w:style>
  <w:style w:type="character" w:customStyle="1" w:styleId="a6">
    <w:name w:val="Текст выноски Знак"/>
    <w:qFormat/>
    <w:rsid w:val="0042402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75E7D"/>
  </w:style>
  <w:style w:type="character" w:customStyle="1" w:styleId="wmi-callto">
    <w:name w:val="wmi-callto"/>
    <w:basedOn w:val="a0"/>
    <w:qFormat/>
    <w:rsid w:val="00F75E7D"/>
  </w:style>
  <w:style w:type="character" w:customStyle="1" w:styleId="Bodytext2">
    <w:name w:val="Body text (2)_"/>
    <w:basedOn w:val="a0"/>
    <w:qFormat/>
    <w:rsid w:val="00EF3DB2"/>
    <w:rPr>
      <w:rFonts w:ascii="Times New Roman" w:hAnsi="Times New Roman"/>
      <w:sz w:val="21"/>
      <w:szCs w:val="21"/>
    </w:rPr>
  </w:style>
  <w:style w:type="character" w:customStyle="1" w:styleId="a7">
    <w:name w:val="Без интервала Знак"/>
    <w:basedOn w:val="a0"/>
    <w:uiPriority w:val="1"/>
    <w:qFormat/>
    <w:rsid w:val="00725C3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uiPriority w:val="99"/>
    <w:semiHidden/>
    <w:qFormat/>
    <w:rsid w:val="00015B33"/>
  </w:style>
  <w:style w:type="character" w:customStyle="1" w:styleId="a9">
    <w:name w:val="Текст концевой сноски Знак"/>
    <w:basedOn w:val="a0"/>
    <w:semiHidden/>
    <w:qFormat/>
    <w:rsid w:val="00C85385"/>
  </w:style>
  <w:style w:type="character" w:customStyle="1" w:styleId="aa">
    <w:name w:val="Привязка концевой сноски"/>
    <w:rsid w:val="00EE0416"/>
    <w:rPr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C85385"/>
    <w:rPr>
      <w:vertAlign w:val="superscript"/>
    </w:rPr>
  </w:style>
  <w:style w:type="character" w:customStyle="1" w:styleId="ab">
    <w:name w:val="Символ концевой сноски"/>
    <w:qFormat/>
    <w:rsid w:val="00EE0416"/>
  </w:style>
  <w:style w:type="paragraph" w:customStyle="1" w:styleId="10">
    <w:name w:val="Заголовок1"/>
    <w:basedOn w:val="a"/>
    <w:next w:val="ac"/>
    <w:qFormat/>
    <w:rsid w:val="00EE041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7911E4"/>
    <w:pPr>
      <w:spacing w:line="360" w:lineRule="auto"/>
      <w:jc w:val="both"/>
    </w:pPr>
    <w:rPr>
      <w:sz w:val="28"/>
    </w:rPr>
  </w:style>
  <w:style w:type="paragraph" w:styleId="ad">
    <w:name w:val="List"/>
    <w:basedOn w:val="ac"/>
    <w:rsid w:val="00EE0416"/>
    <w:rPr>
      <w:rFonts w:cs="Arial"/>
    </w:rPr>
  </w:style>
  <w:style w:type="paragraph" w:styleId="ae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af">
    <w:name w:val="index heading"/>
    <w:basedOn w:val="a"/>
    <w:qFormat/>
    <w:rsid w:val="00EE0416"/>
    <w:pPr>
      <w:suppressLineNumbers/>
    </w:pPr>
    <w:rPr>
      <w:rFonts w:cs="Arial"/>
    </w:rPr>
  </w:style>
  <w:style w:type="paragraph" w:styleId="af0">
    <w:name w:val="Title"/>
    <w:basedOn w:val="a"/>
    <w:qFormat/>
    <w:rsid w:val="007911E4"/>
    <w:pPr>
      <w:jc w:val="center"/>
    </w:pPr>
    <w:rPr>
      <w:sz w:val="28"/>
    </w:rPr>
  </w:style>
  <w:style w:type="paragraph" w:customStyle="1" w:styleId="af1">
    <w:name w:val="Колонтитул"/>
    <w:basedOn w:val="a"/>
    <w:qFormat/>
    <w:rsid w:val="00EE0416"/>
  </w:style>
  <w:style w:type="paragraph" w:styleId="af2">
    <w:name w:val="header"/>
    <w:basedOn w:val="a"/>
    <w:rsid w:val="007911E4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f3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f4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7911E4"/>
    <w:rPr>
      <w:sz w:val="16"/>
    </w:rPr>
  </w:style>
  <w:style w:type="paragraph" w:styleId="21">
    <w:name w:val="Body Text Indent 2"/>
    <w:basedOn w:val="a"/>
    <w:qFormat/>
    <w:rsid w:val="007911E4"/>
    <w:pPr>
      <w:ind w:left="2694"/>
    </w:pPr>
    <w:rPr>
      <w:sz w:val="28"/>
    </w:rPr>
  </w:style>
  <w:style w:type="paragraph" w:styleId="31">
    <w:name w:val="Body Text Indent 3"/>
    <w:basedOn w:val="a"/>
    <w:qFormat/>
    <w:rsid w:val="007911E4"/>
    <w:pPr>
      <w:ind w:left="2694"/>
      <w:jc w:val="both"/>
    </w:pPr>
    <w:rPr>
      <w:sz w:val="28"/>
    </w:rPr>
  </w:style>
  <w:style w:type="paragraph" w:styleId="af5">
    <w:name w:val="footnote text"/>
    <w:basedOn w:val="a"/>
    <w:uiPriority w:val="99"/>
    <w:semiHidden/>
    <w:rsid w:val="007911E4"/>
  </w:style>
  <w:style w:type="paragraph" w:customStyle="1" w:styleId="11">
    <w:name w:val="Обычный1"/>
    <w:qFormat/>
    <w:rsid w:val="007911E4"/>
    <w:pPr>
      <w:spacing w:before="100" w:after="100"/>
    </w:pPr>
    <w:rPr>
      <w:sz w:val="24"/>
    </w:rPr>
  </w:style>
  <w:style w:type="paragraph" w:customStyle="1" w:styleId="TableText">
    <w:name w:val="Table Text"/>
    <w:qFormat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qFormat/>
    <w:rsid w:val="007911E4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uiPriority w:val="99"/>
    <w:qFormat/>
    <w:rsid w:val="007911E4"/>
    <w:pPr>
      <w:widowControl w:val="0"/>
      <w:ind w:firstLine="720"/>
    </w:pPr>
    <w:rPr>
      <w:rFonts w:ascii="Arial" w:hAnsi="Arial" w:cs="Arial"/>
    </w:rPr>
  </w:style>
  <w:style w:type="paragraph" w:styleId="af6">
    <w:name w:val="Normal (Web)"/>
    <w:basedOn w:val="a"/>
    <w:qFormat/>
    <w:rsid w:val="00B93A04"/>
    <w:pPr>
      <w:spacing w:beforeAutospacing="1" w:afterAutospacing="1"/>
    </w:pPr>
    <w:rPr>
      <w:sz w:val="24"/>
      <w:szCs w:val="24"/>
    </w:rPr>
  </w:style>
  <w:style w:type="paragraph" w:styleId="af7">
    <w:name w:val="Balloon Text"/>
    <w:basedOn w:val="a"/>
    <w:qFormat/>
    <w:rsid w:val="0042402D"/>
    <w:rPr>
      <w:rFonts w:ascii="Tahoma" w:hAnsi="Tahoma"/>
      <w:sz w:val="16"/>
      <w:szCs w:val="16"/>
    </w:rPr>
  </w:style>
  <w:style w:type="paragraph" w:styleId="af8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9">
    <w:name w:val="No Spacing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Нормальный (таблица)"/>
    <w:basedOn w:val="a"/>
    <w:next w:val="a"/>
    <w:qFormat/>
    <w:rsid w:val="00462F38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0D3ED2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015B33"/>
    <w:pPr>
      <w:spacing w:beforeAutospacing="1" w:afterAutospacing="1"/>
    </w:pPr>
    <w:rPr>
      <w:sz w:val="24"/>
      <w:szCs w:val="24"/>
    </w:rPr>
  </w:style>
  <w:style w:type="paragraph" w:styleId="afb">
    <w:name w:val="endnote text"/>
    <w:basedOn w:val="a"/>
    <w:semiHidden/>
    <w:unhideWhenUsed/>
    <w:rsid w:val="00C85385"/>
  </w:style>
  <w:style w:type="paragraph" w:customStyle="1" w:styleId="afc">
    <w:name w:val="Содержимое врезки"/>
    <w:basedOn w:val="a"/>
    <w:qFormat/>
    <w:rsid w:val="00EE0416"/>
  </w:style>
  <w:style w:type="table" w:styleId="afd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7911E4"/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911E4"/>
    <w:rPr>
      <w:vertAlign w:val="superscript"/>
    </w:rPr>
  </w:style>
  <w:style w:type="character" w:customStyle="1" w:styleId="a5">
    <w:name w:val="Основной текст Знак"/>
    <w:qFormat/>
    <w:rsid w:val="00D953A6"/>
    <w:rPr>
      <w:sz w:val="28"/>
    </w:rPr>
  </w:style>
  <w:style w:type="character" w:customStyle="1" w:styleId="a6">
    <w:name w:val="Текст выноски Знак"/>
    <w:qFormat/>
    <w:rsid w:val="0042402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75E7D"/>
  </w:style>
  <w:style w:type="character" w:customStyle="1" w:styleId="wmi-callto">
    <w:name w:val="wmi-callto"/>
    <w:basedOn w:val="a0"/>
    <w:qFormat/>
    <w:rsid w:val="00F75E7D"/>
  </w:style>
  <w:style w:type="character" w:customStyle="1" w:styleId="Bodytext2">
    <w:name w:val="Body text (2)_"/>
    <w:basedOn w:val="a0"/>
    <w:qFormat/>
    <w:rsid w:val="00EF3DB2"/>
    <w:rPr>
      <w:rFonts w:ascii="Times New Roman" w:hAnsi="Times New Roman"/>
      <w:sz w:val="21"/>
      <w:szCs w:val="21"/>
    </w:rPr>
  </w:style>
  <w:style w:type="character" w:customStyle="1" w:styleId="a7">
    <w:name w:val="Без интервала Знак"/>
    <w:basedOn w:val="a0"/>
    <w:uiPriority w:val="1"/>
    <w:qFormat/>
    <w:rsid w:val="00725C3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uiPriority w:val="99"/>
    <w:semiHidden/>
    <w:qFormat/>
    <w:rsid w:val="00015B33"/>
  </w:style>
  <w:style w:type="character" w:customStyle="1" w:styleId="a9">
    <w:name w:val="Текст концевой сноски Знак"/>
    <w:basedOn w:val="a0"/>
    <w:semiHidden/>
    <w:qFormat/>
    <w:rsid w:val="00C85385"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C85385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rsid w:val="007911E4"/>
    <w:pPr>
      <w:spacing w:line="360" w:lineRule="auto"/>
      <w:jc w:val="both"/>
    </w:pPr>
    <w:rPr>
      <w:sz w:val="28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styleId="af0">
    <w:name w:val="Title"/>
    <w:basedOn w:val="a"/>
    <w:qFormat/>
    <w:rsid w:val="007911E4"/>
    <w:pPr>
      <w:jc w:val="center"/>
    </w:pPr>
    <w:rPr>
      <w:sz w:val="28"/>
    </w:rPr>
  </w:style>
  <w:style w:type="paragraph" w:customStyle="1" w:styleId="af1">
    <w:name w:val="Колонтитул"/>
    <w:basedOn w:val="a"/>
    <w:qFormat/>
  </w:style>
  <w:style w:type="paragraph" w:styleId="af2">
    <w:name w:val="header"/>
    <w:basedOn w:val="a"/>
    <w:rsid w:val="007911E4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f3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f4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7911E4"/>
    <w:rPr>
      <w:sz w:val="16"/>
    </w:rPr>
  </w:style>
  <w:style w:type="paragraph" w:styleId="21">
    <w:name w:val="Body Text Indent 2"/>
    <w:basedOn w:val="a"/>
    <w:qFormat/>
    <w:rsid w:val="007911E4"/>
    <w:pPr>
      <w:ind w:left="2694"/>
    </w:pPr>
    <w:rPr>
      <w:sz w:val="28"/>
    </w:rPr>
  </w:style>
  <w:style w:type="paragraph" w:styleId="31">
    <w:name w:val="Body Text Indent 3"/>
    <w:basedOn w:val="a"/>
    <w:qFormat/>
    <w:rsid w:val="007911E4"/>
    <w:pPr>
      <w:ind w:left="2694"/>
      <w:jc w:val="both"/>
    </w:pPr>
    <w:rPr>
      <w:sz w:val="28"/>
    </w:rPr>
  </w:style>
  <w:style w:type="paragraph" w:styleId="af5">
    <w:name w:val="footnote text"/>
    <w:basedOn w:val="a"/>
    <w:uiPriority w:val="99"/>
    <w:semiHidden/>
    <w:rsid w:val="007911E4"/>
  </w:style>
  <w:style w:type="paragraph" w:customStyle="1" w:styleId="11">
    <w:name w:val="Обычный1"/>
    <w:qFormat/>
    <w:rsid w:val="007911E4"/>
    <w:pPr>
      <w:spacing w:before="100" w:after="100"/>
    </w:pPr>
    <w:rPr>
      <w:sz w:val="24"/>
    </w:rPr>
  </w:style>
  <w:style w:type="paragraph" w:customStyle="1" w:styleId="TableText">
    <w:name w:val="Table Text"/>
    <w:qFormat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qFormat/>
    <w:rsid w:val="007911E4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uiPriority w:val="99"/>
    <w:qFormat/>
    <w:rsid w:val="007911E4"/>
    <w:pPr>
      <w:widowControl w:val="0"/>
      <w:ind w:firstLine="720"/>
    </w:pPr>
    <w:rPr>
      <w:rFonts w:ascii="Arial" w:hAnsi="Arial" w:cs="Arial"/>
    </w:rPr>
  </w:style>
  <w:style w:type="paragraph" w:styleId="af6">
    <w:name w:val="Normal (Web)"/>
    <w:basedOn w:val="a"/>
    <w:qFormat/>
    <w:rsid w:val="00B93A04"/>
    <w:pPr>
      <w:spacing w:beforeAutospacing="1" w:afterAutospacing="1"/>
    </w:pPr>
    <w:rPr>
      <w:sz w:val="24"/>
      <w:szCs w:val="24"/>
    </w:rPr>
  </w:style>
  <w:style w:type="paragraph" w:styleId="af7">
    <w:name w:val="Balloon Text"/>
    <w:basedOn w:val="a"/>
    <w:qFormat/>
    <w:rsid w:val="0042402D"/>
    <w:rPr>
      <w:rFonts w:ascii="Tahoma" w:hAnsi="Tahoma"/>
      <w:sz w:val="16"/>
      <w:szCs w:val="16"/>
    </w:rPr>
  </w:style>
  <w:style w:type="paragraph" w:styleId="af8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9">
    <w:name w:val="No Spacing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Нормальный (таблица)"/>
    <w:basedOn w:val="a"/>
    <w:next w:val="a"/>
    <w:qFormat/>
    <w:rsid w:val="00462F38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0D3ED2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015B33"/>
    <w:pPr>
      <w:spacing w:beforeAutospacing="1" w:afterAutospacing="1"/>
    </w:pPr>
    <w:rPr>
      <w:sz w:val="24"/>
      <w:szCs w:val="24"/>
    </w:rPr>
  </w:style>
  <w:style w:type="paragraph" w:styleId="afb">
    <w:name w:val="endnote text"/>
    <w:basedOn w:val="a"/>
    <w:semiHidden/>
    <w:unhideWhenUsed/>
    <w:rsid w:val="00C85385"/>
  </w:style>
  <w:style w:type="paragraph" w:customStyle="1" w:styleId="afc">
    <w:name w:val="Содержимое врезки"/>
    <w:basedOn w:val="a"/>
    <w:qFormat/>
  </w:style>
  <w:style w:type="table" w:styleId="afd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0FDEF-490E-4B05-AFDE-9225D65E2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2341</Words>
  <Characters>13348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15658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Accord</cp:lastModifiedBy>
  <cp:revision>14</cp:revision>
  <cp:lastPrinted>2024-11-15T04:30:00Z</cp:lastPrinted>
  <dcterms:created xsi:type="dcterms:W3CDTF">2024-11-19T05:49:00Z</dcterms:created>
  <dcterms:modified xsi:type="dcterms:W3CDTF">2026-07-07T09:13:00Z</dcterms:modified>
  <dc:language>ru-RU</dc:language>
</cp:coreProperties>
</file>