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FB" w:rsidRPr="00854C61" w:rsidRDefault="00B73EFB" w:rsidP="00B73EFB">
      <w:pPr>
        <w:jc w:val="center"/>
        <w:rPr>
          <w:b/>
          <w:szCs w:val="28"/>
        </w:rPr>
      </w:pPr>
      <w:r w:rsidRPr="00854C61">
        <w:rPr>
          <w:b/>
          <w:szCs w:val="28"/>
        </w:rPr>
        <w:t xml:space="preserve">Годовой </w:t>
      </w:r>
      <w:r w:rsidR="004708E4">
        <w:rPr>
          <w:b/>
          <w:szCs w:val="28"/>
        </w:rPr>
        <w:t>отчет о ходе реализации и оценке</w:t>
      </w:r>
      <w:r w:rsidRPr="00854C61">
        <w:rPr>
          <w:b/>
          <w:szCs w:val="28"/>
        </w:rPr>
        <w:t xml:space="preserve"> эффективности реализации муниципальной програ</w:t>
      </w:r>
      <w:r w:rsidR="007601E7" w:rsidRPr="00854C61">
        <w:rPr>
          <w:b/>
          <w:szCs w:val="28"/>
        </w:rPr>
        <w:t>ммы сельского поселения Черновка</w:t>
      </w:r>
    </w:p>
    <w:p w:rsidR="00B73EFB" w:rsidRDefault="00B73EFB" w:rsidP="00B73EFB">
      <w:pPr>
        <w:jc w:val="center"/>
        <w:rPr>
          <w:b/>
          <w:szCs w:val="28"/>
        </w:rPr>
      </w:pPr>
      <w:r w:rsidRPr="00854C61">
        <w:rPr>
          <w:b/>
          <w:szCs w:val="28"/>
        </w:rPr>
        <w:t xml:space="preserve"> «</w:t>
      </w:r>
      <w:r w:rsidR="007601E7" w:rsidRPr="00854C61">
        <w:rPr>
          <w:b/>
          <w:szCs w:val="28"/>
        </w:rPr>
        <w:t>Дорожная деятельность в сельском поселении Черновка муниципального района Кинель-Черка</w:t>
      </w:r>
      <w:r w:rsidR="00DF012E">
        <w:rPr>
          <w:b/>
          <w:szCs w:val="28"/>
        </w:rPr>
        <w:t>сский</w:t>
      </w:r>
      <w:r w:rsidR="00C32519">
        <w:rPr>
          <w:b/>
          <w:szCs w:val="28"/>
        </w:rPr>
        <w:t xml:space="preserve"> Самарской об</w:t>
      </w:r>
      <w:r w:rsidR="007A2FB7">
        <w:rPr>
          <w:b/>
          <w:szCs w:val="28"/>
        </w:rPr>
        <w:t>ласти» на 2019-2030</w:t>
      </w:r>
      <w:r w:rsidR="005836B8">
        <w:rPr>
          <w:b/>
          <w:szCs w:val="28"/>
        </w:rPr>
        <w:t xml:space="preserve"> годы за </w:t>
      </w:r>
      <w:r w:rsidR="007A2FB7">
        <w:rPr>
          <w:b/>
          <w:szCs w:val="28"/>
        </w:rPr>
        <w:t>2025</w:t>
      </w:r>
      <w:r w:rsidRPr="00854C61">
        <w:rPr>
          <w:b/>
          <w:szCs w:val="28"/>
        </w:rPr>
        <w:t xml:space="preserve"> год</w:t>
      </w:r>
    </w:p>
    <w:p w:rsidR="00C32519" w:rsidRPr="00854C61" w:rsidRDefault="00C32519" w:rsidP="00B73EFB">
      <w:pPr>
        <w:jc w:val="center"/>
        <w:rPr>
          <w:b/>
          <w:szCs w:val="28"/>
        </w:rPr>
      </w:pPr>
    </w:p>
    <w:p w:rsidR="007777B1" w:rsidRPr="00C32519" w:rsidRDefault="007777B1" w:rsidP="006B0E2F">
      <w:pPr>
        <w:keepNext/>
        <w:keepLines/>
        <w:spacing w:line="276" w:lineRule="auto"/>
        <w:rPr>
          <w:b/>
          <w:szCs w:val="24"/>
        </w:rPr>
      </w:pPr>
      <w:r w:rsidRPr="00C32519">
        <w:rPr>
          <w:b/>
          <w:szCs w:val="24"/>
        </w:rPr>
        <w:t xml:space="preserve">          1.Наименование муниципальной программы (подпрограммы, иной программы,</w:t>
      </w:r>
      <w:r w:rsidR="007A2FB7">
        <w:rPr>
          <w:b/>
          <w:szCs w:val="24"/>
        </w:rPr>
        <w:t xml:space="preserve"> </w:t>
      </w:r>
      <w:r w:rsidRPr="00C32519">
        <w:rPr>
          <w:b/>
          <w:szCs w:val="24"/>
        </w:rPr>
        <w:t>входящих в состав муниципальной программы):</w:t>
      </w:r>
    </w:p>
    <w:p w:rsidR="00B73EFB" w:rsidRDefault="00B73EFB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Муниципальная програ</w:t>
      </w:r>
      <w:r w:rsidR="00854C61">
        <w:rPr>
          <w:szCs w:val="28"/>
        </w:rPr>
        <w:t>мма сельского поселения Черновка</w:t>
      </w:r>
      <w:r>
        <w:rPr>
          <w:szCs w:val="28"/>
        </w:rPr>
        <w:t xml:space="preserve"> </w:t>
      </w:r>
      <w:r w:rsidRPr="000E0C9A">
        <w:rPr>
          <w:szCs w:val="28"/>
        </w:rPr>
        <w:t>«</w:t>
      </w:r>
      <w:r w:rsidR="007601E7" w:rsidRPr="007C7AC1">
        <w:rPr>
          <w:szCs w:val="28"/>
        </w:rPr>
        <w:t>Дорожная деятельность в сельском поселении Черновка муниципального района Кинель-Черка</w:t>
      </w:r>
      <w:r w:rsidR="00DF012E">
        <w:rPr>
          <w:szCs w:val="28"/>
        </w:rPr>
        <w:t>сский Самарской области» на 2019</w:t>
      </w:r>
      <w:r w:rsidR="007601E7" w:rsidRPr="007C7AC1">
        <w:rPr>
          <w:szCs w:val="28"/>
        </w:rPr>
        <w:t>-20</w:t>
      </w:r>
      <w:r w:rsidR="007A2FB7">
        <w:rPr>
          <w:szCs w:val="28"/>
        </w:rPr>
        <w:t>30</w:t>
      </w:r>
      <w:r w:rsidR="007601E7" w:rsidRPr="007C7AC1">
        <w:rPr>
          <w:szCs w:val="28"/>
        </w:rPr>
        <w:t xml:space="preserve"> годы</w:t>
      </w:r>
      <w:r>
        <w:rPr>
          <w:szCs w:val="28"/>
        </w:rPr>
        <w:t xml:space="preserve"> (далее-муниципальная програм</w:t>
      </w:r>
      <w:r w:rsidR="00DF012E">
        <w:rPr>
          <w:szCs w:val="28"/>
        </w:rPr>
        <w:t>ма) утверждена постановлением Администрации</w:t>
      </w:r>
      <w:r w:rsidR="007601E7">
        <w:rPr>
          <w:szCs w:val="28"/>
        </w:rPr>
        <w:t xml:space="preserve"> се</w:t>
      </w:r>
      <w:r w:rsidR="00DF012E">
        <w:rPr>
          <w:szCs w:val="28"/>
        </w:rPr>
        <w:t>льского поселения Черновка от 27.04.2018 №47</w:t>
      </w:r>
      <w:r>
        <w:rPr>
          <w:szCs w:val="28"/>
        </w:rPr>
        <w:t>.</w:t>
      </w:r>
    </w:p>
    <w:p w:rsidR="00C32519" w:rsidRDefault="00C32519" w:rsidP="006B0E2F">
      <w:pPr>
        <w:spacing w:line="276" w:lineRule="auto"/>
        <w:ind w:firstLine="709"/>
        <w:rPr>
          <w:szCs w:val="28"/>
        </w:rPr>
      </w:pPr>
    </w:p>
    <w:p w:rsidR="007777B1" w:rsidRPr="00C32519" w:rsidRDefault="007777B1" w:rsidP="006B0E2F">
      <w:pPr>
        <w:keepNext/>
        <w:keepLines/>
        <w:spacing w:line="276" w:lineRule="auto"/>
        <w:ind w:firstLine="709"/>
        <w:rPr>
          <w:b/>
          <w:szCs w:val="28"/>
        </w:rPr>
      </w:pPr>
      <w:r w:rsidRPr="00C32519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B73EFB" w:rsidRPr="00AD2470" w:rsidRDefault="00B73EFB" w:rsidP="006B0E2F">
      <w:pPr>
        <w:spacing w:line="276" w:lineRule="auto"/>
        <w:ind w:firstLine="709"/>
        <w:rPr>
          <w:bCs/>
          <w:szCs w:val="28"/>
        </w:rPr>
      </w:pPr>
      <w:r>
        <w:rPr>
          <w:szCs w:val="28"/>
        </w:rPr>
        <w:t>Целью муниципальной программы определено:</w:t>
      </w:r>
      <w:r w:rsidR="00AD2470" w:rsidRPr="00AD2470">
        <w:rPr>
          <w:sz w:val="24"/>
          <w:szCs w:val="24"/>
        </w:rPr>
        <w:t xml:space="preserve"> </w:t>
      </w:r>
      <w:r w:rsidR="00AD2470">
        <w:rPr>
          <w:szCs w:val="28"/>
        </w:rPr>
        <w:t>р</w:t>
      </w:r>
      <w:r w:rsidR="00AD2470" w:rsidRPr="00AD2470">
        <w:rPr>
          <w:szCs w:val="28"/>
        </w:rPr>
        <w:t>азвитие дорожно-транспортной инфраструктуры и обеспечение безопасных условий дорожного движения</w:t>
      </w:r>
      <w:r w:rsidRPr="00AD2470">
        <w:rPr>
          <w:bCs/>
          <w:szCs w:val="28"/>
        </w:rPr>
        <w:t>.</w:t>
      </w:r>
    </w:p>
    <w:p w:rsidR="00B73EFB" w:rsidRPr="00AD2470" w:rsidRDefault="00B73EFB" w:rsidP="006B0E2F">
      <w:pPr>
        <w:keepNext/>
        <w:keepLines/>
        <w:spacing w:line="276" w:lineRule="auto"/>
        <w:ind w:firstLine="708"/>
        <w:rPr>
          <w:szCs w:val="28"/>
        </w:rPr>
      </w:pPr>
      <w:r w:rsidRPr="00AD2470">
        <w:rPr>
          <w:bCs/>
          <w:szCs w:val="28"/>
        </w:rPr>
        <w:t>Для достижения поставленной цели намечено решение следующих задач:</w:t>
      </w:r>
      <w:r w:rsidRPr="00AD2470">
        <w:rPr>
          <w:szCs w:val="28"/>
        </w:rPr>
        <w:t xml:space="preserve"> </w:t>
      </w:r>
    </w:p>
    <w:p w:rsidR="00AD2470" w:rsidRPr="00AD2470" w:rsidRDefault="00AD2470" w:rsidP="006B0E2F">
      <w:pPr>
        <w:keepNext/>
        <w:keepLines/>
        <w:spacing w:line="276" w:lineRule="auto"/>
        <w:ind w:firstLine="709"/>
        <w:rPr>
          <w:szCs w:val="28"/>
        </w:rPr>
      </w:pPr>
      <w:r w:rsidRPr="00AD2470">
        <w:rPr>
          <w:szCs w:val="28"/>
        </w:rPr>
        <w:t xml:space="preserve">- увеличение протяженности, а также достижение требуемого технического состояния автомобильных дорог общего пользования местного значения в границах населённых пунктов сельского поселения Черновка; </w:t>
      </w:r>
    </w:p>
    <w:p w:rsidR="00AD2470" w:rsidRDefault="00AD2470" w:rsidP="006B0E2F">
      <w:pPr>
        <w:pStyle w:val="a5"/>
        <w:spacing w:line="276" w:lineRule="auto"/>
        <w:ind w:firstLine="708"/>
        <w:rPr>
          <w:sz w:val="24"/>
          <w:szCs w:val="24"/>
        </w:rPr>
      </w:pPr>
      <w:r w:rsidRPr="00AD2470">
        <w:rPr>
          <w:szCs w:val="28"/>
        </w:rPr>
        <w:t>- контроль качества содержания автомобильных дорог и выполнения подрядными организациями требований муниципальных контрактов</w:t>
      </w:r>
      <w:r>
        <w:rPr>
          <w:sz w:val="24"/>
          <w:szCs w:val="24"/>
        </w:rPr>
        <w:t>.</w:t>
      </w:r>
    </w:p>
    <w:p w:rsidR="00C32519" w:rsidRDefault="00C32519" w:rsidP="006B0E2F">
      <w:pPr>
        <w:pStyle w:val="a5"/>
        <w:spacing w:line="276" w:lineRule="auto"/>
        <w:ind w:firstLine="708"/>
        <w:rPr>
          <w:sz w:val="24"/>
          <w:szCs w:val="24"/>
        </w:rPr>
      </w:pPr>
    </w:p>
    <w:p w:rsidR="007777B1" w:rsidRPr="00C32519" w:rsidRDefault="007777B1" w:rsidP="006B0E2F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C32519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7777B1" w:rsidRPr="00C32519" w:rsidRDefault="007777B1" w:rsidP="006B0E2F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C32519">
        <w:rPr>
          <w:b/>
          <w:szCs w:val="28"/>
        </w:rPr>
        <w:t>3.1. Конкретные результаты, достигнутые за отчетный период</w:t>
      </w:r>
    </w:p>
    <w:p w:rsidR="00B73EFB" w:rsidRDefault="0003725D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="00B73EFB" w:rsidRPr="00AE6801">
        <w:rPr>
          <w:szCs w:val="28"/>
        </w:rPr>
        <w:t xml:space="preserve"> году, согласно перечня мероприятий</w:t>
      </w:r>
      <w:r w:rsidR="00854C61">
        <w:rPr>
          <w:szCs w:val="28"/>
        </w:rPr>
        <w:t xml:space="preserve"> муниципальной программы</w:t>
      </w:r>
      <w:r w:rsidR="004708E4">
        <w:rPr>
          <w:szCs w:val="28"/>
        </w:rPr>
        <w:t>,</w:t>
      </w:r>
      <w:r w:rsidR="00854C61">
        <w:rPr>
          <w:szCs w:val="28"/>
        </w:rPr>
        <w:t xml:space="preserve"> </w:t>
      </w:r>
      <w:r w:rsidR="00B73EFB" w:rsidRPr="00AE6801">
        <w:rPr>
          <w:szCs w:val="28"/>
        </w:rPr>
        <w:t>был</w:t>
      </w:r>
      <w:r w:rsidR="00B73EFB">
        <w:rPr>
          <w:szCs w:val="28"/>
        </w:rPr>
        <w:t xml:space="preserve">и </w:t>
      </w:r>
      <w:r w:rsidR="00B73EFB" w:rsidRPr="00BA4EE9">
        <w:rPr>
          <w:szCs w:val="28"/>
        </w:rPr>
        <w:t>намечены работы</w:t>
      </w:r>
      <w:r w:rsidR="00B73EFB">
        <w:rPr>
          <w:szCs w:val="28"/>
        </w:rPr>
        <w:t>:</w:t>
      </w:r>
    </w:p>
    <w:p w:rsidR="00C32519" w:rsidRDefault="00C32519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- по ремонту дорог местного значения;</w:t>
      </w:r>
    </w:p>
    <w:p w:rsidR="00040F2E" w:rsidRDefault="00040F2E" w:rsidP="006B0E2F">
      <w:pPr>
        <w:spacing w:line="276" w:lineRule="auto"/>
        <w:ind w:firstLine="709"/>
        <w:rPr>
          <w:szCs w:val="28"/>
        </w:rPr>
      </w:pPr>
      <w:r w:rsidRPr="00040F2E">
        <w:rPr>
          <w:szCs w:val="28"/>
        </w:rPr>
        <w:t xml:space="preserve">- </w:t>
      </w:r>
      <w:r w:rsidR="00FC53CB">
        <w:rPr>
          <w:szCs w:val="28"/>
        </w:rPr>
        <w:t xml:space="preserve">по </w:t>
      </w:r>
      <w:r>
        <w:rPr>
          <w:szCs w:val="28"/>
        </w:rPr>
        <w:t>грейдированию и отсыпке</w:t>
      </w:r>
      <w:r w:rsidRPr="00040F2E">
        <w:rPr>
          <w:szCs w:val="28"/>
        </w:rPr>
        <w:t xml:space="preserve"> дорог местного значения</w:t>
      </w:r>
      <w:r>
        <w:rPr>
          <w:szCs w:val="28"/>
        </w:rPr>
        <w:t>;</w:t>
      </w:r>
    </w:p>
    <w:p w:rsidR="00040F2E" w:rsidRDefault="00040F2E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-</w:t>
      </w:r>
      <w:r w:rsidR="00FC53CB">
        <w:rPr>
          <w:szCs w:val="28"/>
        </w:rPr>
        <w:t xml:space="preserve"> по </w:t>
      </w:r>
      <w:r>
        <w:rPr>
          <w:szCs w:val="28"/>
        </w:rPr>
        <w:t>сод</w:t>
      </w:r>
      <w:r w:rsidR="00DF012E">
        <w:rPr>
          <w:szCs w:val="28"/>
        </w:rPr>
        <w:t>ержанию дорог местного значения;</w:t>
      </w:r>
    </w:p>
    <w:p w:rsidR="005836B8" w:rsidRDefault="005836B8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В рамках мероприятий муниципальной программы были проведены следующие работы:</w:t>
      </w:r>
    </w:p>
    <w:p w:rsidR="005836B8" w:rsidRDefault="005836B8" w:rsidP="00C524F8">
      <w:pPr>
        <w:suppressAutoHyphens/>
        <w:spacing w:line="276" w:lineRule="auto"/>
        <w:outlineLvl w:val="0"/>
        <w:rPr>
          <w:color w:val="000000"/>
          <w:szCs w:val="28"/>
          <w:shd w:val="clear" w:color="auto" w:fill="FFFFFF"/>
          <w:lang w:eastAsia="ar-SA"/>
        </w:rPr>
      </w:pPr>
      <w:r w:rsidRPr="005836B8">
        <w:rPr>
          <w:color w:val="000000"/>
          <w:szCs w:val="28"/>
          <w:shd w:val="clear" w:color="auto" w:fill="FFFFFF"/>
          <w:lang w:eastAsia="ar-SA"/>
        </w:rPr>
        <w:lastRenderedPageBreak/>
        <w:t xml:space="preserve">    </w:t>
      </w:r>
      <w:r w:rsidR="0003725D">
        <w:rPr>
          <w:color w:val="000000"/>
          <w:szCs w:val="28"/>
          <w:shd w:val="clear" w:color="auto" w:fill="FFFFFF"/>
          <w:lang w:eastAsia="ar-SA"/>
        </w:rPr>
        <w:t xml:space="preserve">      -</w:t>
      </w:r>
      <w:r w:rsidRPr="005836B8">
        <w:rPr>
          <w:color w:val="000000"/>
          <w:szCs w:val="28"/>
          <w:shd w:val="clear" w:color="auto" w:fill="FFFFFF"/>
          <w:lang w:eastAsia="ar-SA"/>
        </w:rPr>
        <w:t xml:space="preserve"> </w:t>
      </w:r>
      <w:r w:rsidR="0003725D">
        <w:rPr>
          <w:color w:val="000000"/>
          <w:szCs w:val="28"/>
          <w:shd w:val="clear" w:color="auto" w:fill="FFFFFF"/>
          <w:lang w:eastAsia="ar-SA"/>
        </w:rPr>
        <w:t>отсыпка</w:t>
      </w:r>
      <w:r w:rsidR="00A2440F">
        <w:rPr>
          <w:color w:val="000000"/>
          <w:szCs w:val="28"/>
          <w:shd w:val="clear" w:color="auto" w:fill="FFFFFF"/>
          <w:lang w:eastAsia="ar-SA"/>
        </w:rPr>
        <w:t xml:space="preserve"> дорог</w:t>
      </w:r>
      <w:r w:rsidR="0003725D">
        <w:rPr>
          <w:color w:val="000000"/>
          <w:szCs w:val="28"/>
          <w:shd w:val="clear" w:color="auto" w:fill="FFFFFF"/>
          <w:lang w:eastAsia="ar-SA"/>
        </w:rPr>
        <w:t xml:space="preserve"> щебнем в с.Черновка</w:t>
      </w:r>
      <w:r w:rsidR="0003725D" w:rsidRPr="0003725D">
        <w:rPr>
          <w:color w:val="000000"/>
          <w:szCs w:val="28"/>
          <w:shd w:val="clear" w:color="auto" w:fill="FFFFFF"/>
          <w:lang w:eastAsia="ar-SA"/>
        </w:rPr>
        <w:t xml:space="preserve">  по  ул.Октябрьской (от ул.Чапаевской до дома №40) (0,850 км); по  ул.Комсомольской (от ул. Чап</w:t>
      </w:r>
      <w:r w:rsidR="0003725D">
        <w:rPr>
          <w:color w:val="000000"/>
          <w:szCs w:val="28"/>
          <w:shd w:val="clear" w:color="auto" w:fill="FFFFFF"/>
          <w:lang w:eastAsia="ar-SA"/>
        </w:rPr>
        <w:t>аевской до дома №15) (0,600 км);</w:t>
      </w:r>
    </w:p>
    <w:p w:rsidR="0003725D" w:rsidRDefault="0003725D" w:rsidP="00C524F8">
      <w:pPr>
        <w:suppressAutoHyphens/>
        <w:spacing w:line="276" w:lineRule="auto"/>
        <w:outlineLvl w:val="0"/>
        <w:rPr>
          <w:rFonts w:eastAsia="SimSun"/>
          <w:color w:val="000000"/>
          <w:szCs w:val="28"/>
          <w:shd w:val="clear" w:color="auto" w:fill="FFFFFF"/>
          <w:lang w:eastAsia="ar-SA"/>
        </w:rPr>
      </w:pPr>
      <w:r>
        <w:rPr>
          <w:rFonts w:eastAsia="SimSun"/>
          <w:color w:val="000000"/>
          <w:szCs w:val="28"/>
          <w:shd w:val="clear" w:color="auto" w:fill="FFFFFF"/>
          <w:lang w:eastAsia="ar-SA"/>
        </w:rPr>
        <w:t xml:space="preserve">          - </w:t>
      </w:r>
      <w:r w:rsidRPr="0003725D">
        <w:rPr>
          <w:rFonts w:eastAsia="SimSun"/>
          <w:color w:val="000000"/>
          <w:szCs w:val="28"/>
          <w:shd w:val="clear" w:color="auto" w:fill="FFFFFF"/>
          <w:lang w:eastAsia="ar-SA"/>
        </w:rPr>
        <w:t>пр</w:t>
      </w:r>
      <w:r>
        <w:rPr>
          <w:rFonts w:eastAsia="SimSun"/>
          <w:color w:val="000000"/>
          <w:szCs w:val="28"/>
          <w:shd w:val="clear" w:color="auto" w:fill="FFFFFF"/>
          <w:lang w:eastAsia="ar-SA"/>
        </w:rPr>
        <w:t>оведено грейдирование дорог;</w:t>
      </w:r>
    </w:p>
    <w:p w:rsidR="0003725D" w:rsidRPr="005836B8" w:rsidRDefault="0003725D" w:rsidP="00C524F8">
      <w:pPr>
        <w:suppressAutoHyphens/>
        <w:spacing w:line="276" w:lineRule="auto"/>
        <w:outlineLvl w:val="0"/>
        <w:rPr>
          <w:szCs w:val="28"/>
          <w:lang w:eastAsia="ar-SA"/>
        </w:rPr>
      </w:pPr>
      <w:r>
        <w:rPr>
          <w:rFonts w:eastAsia="SimSun"/>
          <w:color w:val="000000"/>
          <w:szCs w:val="28"/>
          <w:shd w:val="clear" w:color="auto" w:fill="FFFFFF"/>
          <w:lang w:eastAsia="ar-SA"/>
        </w:rPr>
        <w:t xml:space="preserve">         - очистка дорог от снега.</w:t>
      </w:r>
    </w:p>
    <w:p w:rsidR="007777B1" w:rsidRDefault="007777B1" w:rsidP="006B0E2F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  </w:t>
      </w:r>
      <w:r w:rsidRPr="004F3B0E">
        <w:rPr>
          <w:b/>
          <w:szCs w:val="28"/>
        </w:rPr>
        <w:t>3.2.</w:t>
      </w:r>
      <w:r w:rsidRPr="004F3B0E">
        <w:rPr>
          <w:szCs w:val="28"/>
        </w:rPr>
        <w:t xml:space="preserve"> Информация о результатах достижения значений показателей (индикаторов)</w:t>
      </w:r>
      <w:r w:rsidR="0003725D">
        <w:rPr>
          <w:szCs w:val="28"/>
        </w:rPr>
        <w:t xml:space="preserve"> муниципальной программы за 2025</w:t>
      </w:r>
      <w:r w:rsidRPr="004F3B0E">
        <w:rPr>
          <w:szCs w:val="28"/>
        </w:rPr>
        <w:t xml:space="preserve"> год</w:t>
      </w:r>
    </w:p>
    <w:p w:rsidR="00A2440F" w:rsidRPr="004F3B0E" w:rsidRDefault="00A2440F" w:rsidP="006B0E2F">
      <w:pPr>
        <w:spacing w:line="276" w:lineRule="auto"/>
        <w:ind w:firstLine="708"/>
        <w:rPr>
          <w:szCs w:val="28"/>
        </w:rPr>
      </w:pPr>
    </w:p>
    <w:p w:rsidR="00A45446" w:rsidRPr="00A45446" w:rsidRDefault="00B73EFB" w:rsidP="006B0E2F">
      <w:pPr>
        <w:spacing w:line="276" w:lineRule="auto"/>
        <w:jc w:val="center"/>
        <w:rPr>
          <w:szCs w:val="28"/>
        </w:rPr>
      </w:pPr>
      <w:r w:rsidRPr="00A45446">
        <w:rPr>
          <w:szCs w:val="28"/>
        </w:rPr>
        <w:t xml:space="preserve">Информация о результатах достижения значений показателей (индикаторов) муниципальной программы </w:t>
      </w:r>
      <w:r w:rsidR="0003725D" w:rsidRPr="00A45446">
        <w:rPr>
          <w:szCs w:val="28"/>
        </w:rPr>
        <w:t>за 2025</w:t>
      </w:r>
      <w:r w:rsidR="00854C61" w:rsidRPr="00A45446">
        <w:rPr>
          <w:szCs w:val="28"/>
        </w:rPr>
        <w:t xml:space="preserve"> год</w:t>
      </w:r>
      <w:r w:rsidR="00A2440F" w:rsidRPr="00A45446">
        <w:rPr>
          <w:szCs w:val="28"/>
        </w:rPr>
        <w:t xml:space="preserve"> </w:t>
      </w:r>
    </w:p>
    <w:p w:rsidR="00B73EFB" w:rsidRPr="00A45446" w:rsidRDefault="00A2440F" w:rsidP="00A45446">
      <w:pPr>
        <w:spacing w:line="276" w:lineRule="auto"/>
        <w:jc w:val="right"/>
        <w:rPr>
          <w:szCs w:val="28"/>
        </w:rPr>
      </w:pPr>
      <w:r w:rsidRPr="00A45446">
        <w:rPr>
          <w:szCs w:val="28"/>
        </w:rPr>
        <w:t xml:space="preserve">                       Таблица 1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1"/>
        <w:gridCol w:w="850"/>
        <w:gridCol w:w="1418"/>
        <w:gridCol w:w="1417"/>
        <w:gridCol w:w="1701"/>
        <w:gridCol w:w="2835"/>
      </w:tblGrid>
      <w:tr w:rsidR="00B73EFB" w:rsidRPr="005D6069" w:rsidTr="00F85818">
        <w:trPr>
          <w:trHeight w:val="1628"/>
        </w:trPr>
        <w:tc>
          <w:tcPr>
            <w:tcW w:w="425" w:type="dxa"/>
            <w:vMerge w:val="restart"/>
          </w:tcPr>
          <w:p w:rsidR="00B73EFB" w:rsidRPr="005D6069" w:rsidRDefault="00B73EFB" w:rsidP="006B0E2F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№ п/п</w:t>
            </w:r>
          </w:p>
        </w:tc>
        <w:tc>
          <w:tcPr>
            <w:tcW w:w="2411" w:type="dxa"/>
            <w:vMerge w:val="restart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Ед</w:t>
            </w:r>
            <w:r w:rsidRPr="005D6069">
              <w:rPr>
                <w:sz w:val="20"/>
                <w:lang w:val="en-US" w:eastAsia="en-US"/>
              </w:rPr>
              <w:t>.</w:t>
            </w:r>
            <w:r w:rsidRPr="005D6069">
              <w:rPr>
                <w:sz w:val="20"/>
                <w:lang w:eastAsia="en-US"/>
              </w:rPr>
              <w:t xml:space="preserve"> изм</w:t>
            </w:r>
            <w:r w:rsidRPr="005D6069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835" w:type="dxa"/>
            <w:gridSpan w:val="2"/>
          </w:tcPr>
          <w:p w:rsidR="00B73EFB" w:rsidRPr="005D6069" w:rsidRDefault="00B73EFB" w:rsidP="006B0E2F">
            <w:pPr>
              <w:spacing w:line="276" w:lineRule="auto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5D6069">
              <w:rPr>
                <w:sz w:val="20"/>
              </w:rPr>
              <w:t>муниципальной</w:t>
            </w:r>
            <w:r w:rsidRPr="005D6069">
              <w:rPr>
                <w:sz w:val="20"/>
                <w:lang w:eastAsia="en-US"/>
              </w:rPr>
              <w:t xml:space="preserve"> программы </w:t>
            </w:r>
          </w:p>
        </w:tc>
        <w:tc>
          <w:tcPr>
            <w:tcW w:w="1701" w:type="dxa"/>
            <w:vMerge w:val="restart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5D6069">
              <w:rPr>
                <w:sz w:val="20"/>
              </w:rPr>
              <w:t>муниципальной</w:t>
            </w:r>
            <w:r w:rsidRPr="005D6069">
              <w:rPr>
                <w:sz w:val="20"/>
                <w:lang w:eastAsia="en-US"/>
              </w:rPr>
              <w:t xml:space="preserve"> программы </w:t>
            </w:r>
          </w:p>
        </w:tc>
        <w:tc>
          <w:tcPr>
            <w:tcW w:w="2835" w:type="dxa"/>
            <w:vMerge w:val="restart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B73EFB" w:rsidRPr="005D6069" w:rsidTr="00F85818">
        <w:tc>
          <w:tcPr>
            <w:tcW w:w="425" w:type="dxa"/>
            <w:vMerge/>
            <w:vAlign w:val="center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411" w:type="dxa"/>
            <w:vMerge/>
            <w:vAlign w:val="center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418" w:type="dxa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417" w:type="dxa"/>
          </w:tcPr>
          <w:p w:rsidR="00B73EFB" w:rsidRPr="005D6069" w:rsidRDefault="00B73EFB" w:rsidP="006B0E2F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701" w:type="dxa"/>
            <w:vMerge/>
            <w:vAlign w:val="center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B73EFB" w:rsidRPr="005D6069" w:rsidRDefault="00B73EFB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B73EFB" w:rsidRPr="005D6069" w:rsidTr="00A2440F">
        <w:trPr>
          <w:trHeight w:val="1776"/>
        </w:trPr>
        <w:tc>
          <w:tcPr>
            <w:tcW w:w="425" w:type="dxa"/>
          </w:tcPr>
          <w:p w:rsidR="00B73EFB" w:rsidRPr="005D6069" w:rsidRDefault="00D76076" w:rsidP="006B0E2F">
            <w:pPr>
              <w:spacing w:line="276" w:lineRule="auto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1</w:t>
            </w:r>
            <w:r w:rsidR="00B73EFB" w:rsidRPr="005D6069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411" w:type="dxa"/>
          </w:tcPr>
          <w:p w:rsidR="00B73EFB" w:rsidRPr="005D6069" w:rsidRDefault="00E1393E" w:rsidP="006B0E2F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5D6069">
              <w:rPr>
                <w:color w:val="000000"/>
                <w:sz w:val="20"/>
              </w:rPr>
              <w:t>Улучшение транспортно-эксплуатационного состояния грунтовых дорог сельского поселения (грейдирование улично-дорожной сети)</w:t>
            </w:r>
          </w:p>
        </w:tc>
        <w:tc>
          <w:tcPr>
            <w:tcW w:w="850" w:type="dxa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%</w:t>
            </w:r>
          </w:p>
        </w:tc>
        <w:tc>
          <w:tcPr>
            <w:tcW w:w="1418" w:type="dxa"/>
          </w:tcPr>
          <w:p w:rsidR="00B73EFB" w:rsidRPr="005D6069" w:rsidRDefault="00520888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35</w:t>
            </w:r>
          </w:p>
        </w:tc>
        <w:tc>
          <w:tcPr>
            <w:tcW w:w="1417" w:type="dxa"/>
          </w:tcPr>
          <w:p w:rsidR="00B73EFB" w:rsidRPr="005D6069" w:rsidRDefault="004310AA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35</w:t>
            </w:r>
          </w:p>
        </w:tc>
        <w:tc>
          <w:tcPr>
            <w:tcW w:w="1701" w:type="dxa"/>
          </w:tcPr>
          <w:p w:rsidR="00B73EFB" w:rsidRPr="005D6069" w:rsidRDefault="004310AA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100</w:t>
            </w:r>
          </w:p>
        </w:tc>
        <w:tc>
          <w:tcPr>
            <w:tcW w:w="2835" w:type="dxa"/>
          </w:tcPr>
          <w:p w:rsidR="00B73EFB" w:rsidRPr="005D6069" w:rsidRDefault="00B73EFB" w:rsidP="006B0E2F">
            <w:pPr>
              <w:spacing w:line="276" w:lineRule="auto"/>
              <w:rPr>
                <w:sz w:val="20"/>
                <w:highlight w:val="yellow"/>
                <w:lang w:eastAsia="en-US"/>
              </w:rPr>
            </w:pPr>
          </w:p>
        </w:tc>
      </w:tr>
      <w:tr w:rsidR="00B73EFB" w:rsidRPr="005D6069" w:rsidTr="00F85818">
        <w:tc>
          <w:tcPr>
            <w:tcW w:w="425" w:type="dxa"/>
          </w:tcPr>
          <w:p w:rsidR="00B73EFB" w:rsidRPr="005D6069" w:rsidRDefault="00D76076" w:rsidP="006B0E2F">
            <w:pPr>
              <w:spacing w:line="276" w:lineRule="auto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2</w:t>
            </w:r>
            <w:r w:rsidR="00B73EFB" w:rsidRPr="005D6069">
              <w:rPr>
                <w:sz w:val="20"/>
                <w:lang w:eastAsia="en-US"/>
              </w:rPr>
              <w:t>.</w:t>
            </w:r>
          </w:p>
        </w:tc>
        <w:tc>
          <w:tcPr>
            <w:tcW w:w="2411" w:type="dxa"/>
          </w:tcPr>
          <w:p w:rsidR="00B73EFB" w:rsidRPr="005D6069" w:rsidRDefault="00520888" w:rsidP="006B0E2F">
            <w:pPr>
              <w:spacing w:line="276" w:lineRule="auto"/>
              <w:jc w:val="left"/>
              <w:rPr>
                <w:color w:val="000000"/>
                <w:sz w:val="20"/>
              </w:rPr>
            </w:pPr>
            <w:r w:rsidRPr="005D6069">
              <w:rPr>
                <w:color w:val="000000"/>
                <w:sz w:val="20"/>
              </w:rPr>
              <w:t>Содержание улично-дорожной сети в зимнее время</w:t>
            </w:r>
          </w:p>
        </w:tc>
        <w:tc>
          <w:tcPr>
            <w:tcW w:w="850" w:type="dxa"/>
          </w:tcPr>
          <w:p w:rsidR="00B73EFB" w:rsidRPr="005D6069" w:rsidRDefault="009544F4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км</w:t>
            </w:r>
          </w:p>
        </w:tc>
        <w:tc>
          <w:tcPr>
            <w:tcW w:w="1418" w:type="dxa"/>
          </w:tcPr>
          <w:p w:rsidR="00B73EFB" w:rsidRPr="005D6069" w:rsidRDefault="00520888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5</w:t>
            </w:r>
            <w:r w:rsidR="00B73EFB" w:rsidRPr="005D6069">
              <w:rPr>
                <w:sz w:val="20"/>
                <w:lang w:eastAsia="en-US"/>
              </w:rPr>
              <w:t>1</w:t>
            </w:r>
          </w:p>
        </w:tc>
        <w:tc>
          <w:tcPr>
            <w:tcW w:w="1417" w:type="dxa"/>
          </w:tcPr>
          <w:p w:rsidR="00B73EFB" w:rsidRPr="005D6069" w:rsidRDefault="00520888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5</w:t>
            </w:r>
            <w:r w:rsidR="00B73EFB" w:rsidRPr="005D6069">
              <w:rPr>
                <w:sz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100</w:t>
            </w:r>
          </w:p>
        </w:tc>
        <w:tc>
          <w:tcPr>
            <w:tcW w:w="2835" w:type="dxa"/>
          </w:tcPr>
          <w:p w:rsidR="00B73EFB" w:rsidRPr="005D6069" w:rsidRDefault="00B73EFB" w:rsidP="006B0E2F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B73EFB" w:rsidRPr="005D6069" w:rsidTr="00F85818">
        <w:tc>
          <w:tcPr>
            <w:tcW w:w="425" w:type="dxa"/>
          </w:tcPr>
          <w:p w:rsidR="00B73EFB" w:rsidRPr="005D6069" w:rsidRDefault="00B73EFB" w:rsidP="006B0E2F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2411" w:type="dxa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 xml:space="preserve">Среднее значение по всем целевым показателям (индикаторам)  </w:t>
            </w:r>
            <w:r w:rsidRPr="005D6069">
              <w:rPr>
                <w:sz w:val="20"/>
              </w:rPr>
              <w:t xml:space="preserve">муниципальной </w:t>
            </w:r>
            <w:r w:rsidRPr="005D6069">
              <w:rPr>
                <w:sz w:val="20"/>
                <w:lang w:eastAsia="en-US"/>
              </w:rPr>
              <w:t xml:space="preserve">программы (подпрограммы,  иной программы, входящих в состав  </w:t>
            </w:r>
            <w:r w:rsidRPr="005D6069">
              <w:rPr>
                <w:sz w:val="20"/>
              </w:rPr>
              <w:t>муниципальной</w:t>
            </w:r>
            <w:r w:rsidR="00C32519" w:rsidRPr="005D6069">
              <w:rPr>
                <w:sz w:val="20"/>
                <w:lang w:eastAsia="en-US"/>
              </w:rPr>
              <w:t xml:space="preserve"> программы)</w:t>
            </w:r>
          </w:p>
        </w:tc>
        <w:tc>
          <w:tcPr>
            <w:tcW w:w="850" w:type="dxa"/>
          </w:tcPr>
          <w:p w:rsidR="00B73EFB" w:rsidRPr="005D6069" w:rsidRDefault="00B73EFB" w:rsidP="006B0E2F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418" w:type="dxa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-</w:t>
            </w:r>
          </w:p>
        </w:tc>
        <w:tc>
          <w:tcPr>
            <w:tcW w:w="1417" w:type="dxa"/>
          </w:tcPr>
          <w:p w:rsidR="00B73EFB" w:rsidRPr="005D6069" w:rsidRDefault="00B73EFB" w:rsidP="006B0E2F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5D6069">
              <w:rPr>
                <w:sz w:val="20"/>
                <w:lang w:eastAsia="en-US"/>
              </w:rPr>
              <w:t>-</w:t>
            </w:r>
          </w:p>
        </w:tc>
        <w:tc>
          <w:tcPr>
            <w:tcW w:w="1701" w:type="dxa"/>
          </w:tcPr>
          <w:p w:rsidR="00B73EFB" w:rsidRPr="005D6069" w:rsidRDefault="00A2440F" w:rsidP="00A2440F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(35/35+51/51)/2*100%=100%</w:t>
            </w:r>
          </w:p>
        </w:tc>
        <w:tc>
          <w:tcPr>
            <w:tcW w:w="2835" w:type="dxa"/>
          </w:tcPr>
          <w:p w:rsidR="00B73EFB" w:rsidRPr="005D6069" w:rsidRDefault="00B73EFB" w:rsidP="006B0E2F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7777B1" w:rsidRDefault="007777B1" w:rsidP="006B0E2F">
      <w:pPr>
        <w:spacing w:line="276" w:lineRule="auto"/>
        <w:ind w:firstLine="708"/>
        <w:rPr>
          <w:sz w:val="24"/>
          <w:szCs w:val="24"/>
        </w:rPr>
      </w:pPr>
    </w:p>
    <w:p w:rsidR="00C32519" w:rsidRDefault="00C32519" w:rsidP="006B0E2F">
      <w:pPr>
        <w:spacing w:line="276" w:lineRule="auto"/>
        <w:ind w:firstLine="708"/>
        <w:rPr>
          <w:b/>
          <w:szCs w:val="28"/>
        </w:rPr>
      </w:pPr>
      <w:r w:rsidRPr="00627475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C32519" w:rsidRDefault="00C32519" w:rsidP="006B0E2F">
      <w:pPr>
        <w:spacing w:line="276" w:lineRule="auto"/>
        <w:ind w:firstLine="709"/>
        <w:rPr>
          <w:szCs w:val="28"/>
        </w:rPr>
      </w:pPr>
      <w:r w:rsidRPr="00C15507">
        <w:rPr>
          <w:szCs w:val="28"/>
        </w:rPr>
        <w:t xml:space="preserve">- </w:t>
      </w:r>
      <w:r>
        <w:rPr>
          <w:szCs w:val="28"/>
        </w:rPr>
        <w:t>по грейдированию и отсыпке дорог местного значения;</w:t>
      </w:r>
    </w:p>
    <w:p w:rsidR="00C32519" w:rsidRDefault="00C32519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- по ремонту дорог местного значения;</w:t>
      </w:r>
    </w:p>
    <w:p w:rsidR="00C32519" w:rsidRDefault="00C32519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>- по содержанию дорог местного значения.</w:t>
      </w:r>
    </w:p>
    <w:p w:rsidR="00C32519" w:rsidRDefault="00C32519" w:rsidP="006B0E2F">
      <w:pPr>
        <w:spacing w:line="276" w:lineRule="auto"/>
        <w:ind w:firstLine="708"/>
        <w:rPr>
          <w:b/>
          <w:szCs w:val="28"/>
        </w:rPr>
      </w:pPr>
      <w:r w:rsidRPr="00791531">
        <w:rPr>
          <w:szCs w:val="28"/>
        </w:rPr>
        <w:lastRenderedPageBreak/>
        <w:t xml:space="preserve">Мероприятия муниципальной программы выполнены в полном объеме в установленные сроки. </w:t>
      </w:r>
      <w:r w:rsidRPr="00627475">
        <w:rPr>
          <w:b/>
          <w:szCs w:val="28"/>
        </w:rPr>
        <w:t>Степень выполнения запланированных мероприятий муницип</w:t>
      </w:r>
      <w:r>
        <w:rPr>
          <w:b/>
          <w:szCs w:val="28"/>
        </w:rPr>
        <w:t>альной программы: 3/3=100%</w:t>
      </w:r>
    </w:p>
    <w:p w:rsidR="00C32519" w:rsidRPr="00627475" w:rsidRDefault="00C32519" w:rsidP="006B0E2F">
      <w:pPr>
        <w:spacing w:line="276" w:lineRule="auto"/>
        <w:ind w:firstLine="708"/>
        <w:rPr>
          <w:b/>
          <w:szCs w:val="28"/>
        </w:rPr>
      </w:pPr>
    </w:p>
    <w:p w:rsidR="00C32519" w:rsidRDefault="00C32519" w:rsidP="006B0E2F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C32519" w:rsidRPr="00DA12F1" w:rsidRDefault="00C32519" w:rsidP="006B0E2F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t xml:space="preserve">  </w:t>
      </w:r>
      <w:r w:rsidRPr="00DA12F1">
        <w:rPr>
          <w:szCs w:val="28"/>
        </w:rPr>
        <w:t xml:space="preserve">Основными факторами, положительно повлиявшими на ход реализации        </w:t>
      </w:r>
      <w:r w:rsidR="00C524F8">
        <w:rPr>
          <w:szCs w:val="28"/>
        </w:rPr>
        <w:t xml:space="preserve">  муниципальной программы в 202</w:t>
      </w:r>
      <w:r w:rsidR="0003725D">
        <w:rPr>
          <w:szCs w:val="28"/>
        </w:rPr>
        <w:t>5</w:t>
      </w:r>
      <w:r w:rsidRPr="00DA12F1">
        <w:rPr>
          <w:szCs w:val="28"/>
        </w:rPr>
        <w:t xml:space="preserve"> году являются:</w:t>
      </w:r>
    </w:p>
    <w:p w:rsidR="00C32519" w:rsidRPr="00DA12F1" w:rsidRDefault="00C32519" w:rsidP="006B0E2F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C32519" w:rsidRPr="00DA12F1" w:rsidRDefault="00C32519" w:rsidP="006B0E2F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C32519" w:rsidRPr="00DA12F1" w:rsidRDefault="00C32519" w:rsidP="006B0E2F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C32519" w:rsidRPr="00DA12F1" w:rsidRDefault="00C32519" w:rsidP="006B0E2F">
      <w:pPr>
        <w:spacing w:line="276" w:lineRule="auto"/>
        <w:ind w:firstLine="708"/>
        <w:rPr>
          <w:b/>
          <w:szCs w:val="28"/>
        </w:rPr>
      </w:pPr>
    </w:p>
    <w:p w:rsidR="00C32519" w:rsidRPr="00DA12F1" w:rsidRDefault="00C32519" w:rsidP="006B0E2F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2640"/>
      </w:tblGrid>
      <w:tr w:rsidR="00C32519" w:rsidRPr="00DA12F1" w:rsidTr="00C524F8">
        <w:tc>
          <w:tcPr>
            <w:tcW w:w="51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>Б</w:t>
            </w:r>
            <w:r>
              <w:rPr>
                <w:sz w:val="20"/>
              </w:rPr>
              <w:t xml:space="preserve">юджетные ассигнования, </w:t>
            </w:r>
            <w:r w:rsidR="00C524F8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="00C524F8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264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C32519" w:rsidRPr="00DA12F1" w:rsidTr="00C524F8">
        <w:trPr>
          <w:trHeight w:val="70"/>
        </w:trPr>
        <w:tc>
          <w:tcPr>
            <w:tcW w:w="51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264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C32519" w:rsidRPr="00DA12F1" w:rsidTr="00BD588C">
        <w:trPr>
          <w:trHeight w:val="853"/>
        </w:trPr>
        <w:tc>
          <w:tcPr>
            <w:tcW w:w="51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C32519" w:rsidRPr="00495E44" w:rsidRDefault="00C32519" w:rsidP="006B0E2F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 грейдирование и отсыпка дорог </w:t>
            </w:r>
          </w:p>
        </w:tc>
        <w:tc>
          <w:tcPr>
            <w:tcW w:w="1571" w:type="dxa"/>
            <w:shd w:val="clear" w:color="auto" w:fill="auto"/>
          </w:tcPr>
          <w:p w:rsidR="00C32519" w:rsidRDefault="00BD588C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49" w:type="dxa"/>
            <w:shd w:val="clear" w:color="auto" w:fill="auto"/>
          </w:tcPr>
          <w:p w:rsidR="00C32519" w:rsidRDefault="00BD588C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50" w:type="dxa"/>
            <w:shd w:val="clear" w:color="auto" w:fill="auto"/>
          </w:tcPr>
          <w:p w:rsidR="00C32519" w:rsidRDefault="00182EF5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640" w:type="dxa"/>
            <w:shd w:val="clear" w:color="auto" w:fill="auto"/>
          </w:tcPr>
          <w:p w:rsidR="00C32519" w:rsidRDefault="00C32519" w:rsidP="006B0E2F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C32519" w:rsidRPr="00DA12F1" w:rsidTr="00C524F8">
        <w:trPr>
          <w:trHeight w:val="1071"/>
        </w:trPr>
        <w:tc>
          <w:tcPr>
            <w:tcW w:w="510" w:type="dxa"/>
            <w:shd w:val="clear" w:color="auto" w:fill="auto"/>
          </w:tcPr>
          <w:p w:rsidR="00C32519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C32519" w:rsidRPr="008B09CE" w:rsidRDefault="00C32519" w:rsidP="006B0E2F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содержание дорог местного значения </w:t>
            </w:r>
          </w:p>
        </w:tc>
        <w:tc>
          <w:tcPr>
            <w:tcW w:w="1571" w:type="dxa"/>
            <w:shd w:val="clear" w:color="auto" w:fill="auto"/>
          </w:tcPr>
          <w:p w:rsidR="00C32519" w:rsidRDefault="00BD588C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3 140,8</w:t>
            </w:r>
          </w:p>
        </w:tc>
        <w:tc>
          <w:tcPr>
            <w:tcW w:w="1549" w:type="dxa"/>
            <w:shd w:val="clear" w:color="auto" w:fill="auto"/>
          </w:tcPr>
          <w:p w:rsidR="00C32519" w:rsidRDefault="00BD588C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2 940,5</w:t>
            </w:r>
          </w:p>
        </w:tc>
        <w:tc>
          <w:tcPr>
            <w:tcW w:w="1550" w:type="dxa"/>
            <w:shd w:val="clear" w:color="auto" w:fill="auto"/>
          </w:tcPr>
          <w:p w:rsidR="00C32519" w:rsidRDefault="00C524F8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98,6</w:t>
            </w:r>
          </w:p>
        </w:tc>
        <w:tc>
          <w:tcPr>
            <w:tcW w:w="2640" w:type="dxa"/>
            <w:shd w:val="clear" w:color="auto" w:fill="auto"/>
          </w:tcPr>
          <w:p w:rsidR="00C32519" w:rsidRDefault="00B665E4" w:rsidP="00214C63">
            <w:pPr>
              <w:spacing w:line="276" w:lineRule="auto"/>
              <w:rPr>
                <w:sz w:val="20"/>
              </w:rPr>
            </w:pPr>
            <w:r w:rsidRPr="00B665E4">
              <w:rPr>
                <w:sz w:val="20"/>
              </w:rPr>
              <w:t>Экономия образовалась в связи с предоставлением актов по оказанным услугам поставки электроэнергии за декабрь 2025 г. в январе 2026 г.</w:t>
            </w:r>
          </w:p>
        </w:tc>
      </w:tr>
      <w:tr w:rsidR="00C32519" w:rsidRPr="00DA12F1" w:rsidTr="00C524F8">
        <w:trPr>
          <w:trHeight w:val="851"/>
        </w:trPr>
        <w:tc>
          <w:tcPr>
            <w:tcW w:w="510" w:type="dxa"/>
            <w:shd w:val="clear" w:color="auto" w:fill="auto"/>
          </w:tcPr>
          <w:p w:rsidR="00C32519" w:rsidRDefault="00C32519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C32519" w:rsidRPr="008B09CE" w:rsidRDefault="00C32519" w:rsidP="006B0E2F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ремонт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C32519" w:rsidRDefault="00BD588C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6 110,0</w:t>
            </w:r>
          </w:p>
        </w:tc>
        <w:tc>
          <w:tcPr>
            <w:tcW w:w="1549" w:type="dxa"/>
            <w:shd w:val="clear" w:color="auto" w:fill="auto"/>
          </w:tcPr>
          <w:p w:rsidR="00C32519" w:rsidRDefault="00BD588C" w:rsidP="00B566BD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     6 109,9</w:t>
            </w:r>
          </w:p>
        </w:tc>
        <w:tc>
          <w:tcPr>
            <w:tcW w:w="1550" w:type="dxa"/>
            <w:shd w:val="clear" w:color="auto" w:fill="auto"/>
          </w:tcPr>
          <w:p w:rsidR="00C32519" w:rsidRDefault="00BD588C" w:rsidP="006B0E2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  <w:tc>
          <w:tcPr>
            <w:tcW w:w="2640" w:type="dxa"/>
            <w:shd w:val="clear" w:color="auto" w:fill="auto"/>
          </w:tcPr>
          <w:p w:rsidR="00C32519" w:rsidRDefault="00BD588C" w:rsidP="00214C63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Экономия образовалась в результате проведения конкурсных процедур</w:t>
            </w:r>
          </w:p>
        </w:tc>
      </w:tr>
      <w:tr w:rsidR="00C32519" w:rsidRPr="00DA12F1" w:rsidTr="00C524F8">
        <w:tc>
          <w:tcPr>
            <w:tcW w:w="510" w:type="dxa"/>
            <w:shd w:val="clear" w:color="auto" w:fill="auto"/>
          </w:tcPr>
          <w:p w:rsidR="00C32519" w:rsidRPr="00DA12F1" w:rsidRDefault="00C32519" w:rsidP="006B0E2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C32519" w:rsidRPr="00E13443" w:rsidRDefault="00C32519" w:rsidP="006B0E2F">
            <w:pPr>
              <w:spacing w:line="276" w:lineRule="auto"/>
              <w:jc w:val="left"/>
              <w:rPr>
                <w:b/>
                <w:sz w:val="20"/>
              </w:rPr>
            </w:pPr>
            <w:r w:rsidRPr="00E13443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C32519" w:rsidRPr="00E13443" w:rsidRDefault="00BD588C" w:rsidP="006B0E2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9 350,8</w:t>
            </w:r>
          </w:p>
        </w:tc>
        <w:tc>
          <w:tcPr>
            <w:tcW w:w="1549" w:type="dxa"/>
            <w:shd w:val="clear" w:color="auto" w:fill="auto"/>
          </w:tcPr>
          <w:p w:rsidR="00C32519" w:rsidRPr="00E13443" w:rsidRDefault="00BD588C" w:rsidP="006B0E2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9 150,4</w:t>
            </w:r>
          </w:p>
        </w:tc>
        <w:tc>
          <w:tcPr>
            <w:tcW w:w="1550" w:type="dxa"/>
            <w:shd w:val="clear" w:color="auto" w:fill="auto"/>
          </w:tcPr>
          <w:p w:rsidR="00C32519" w:rsidRPr="00E13443" w:rsidRDefault="008778CC" w:rsidP="006B0E2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97,9</w:t>
            </w:r>
          </w:p>
        </w:tc>
        <w:tc>
          <w:tcPr>
            <w:tcW w:w="2640" w:type="dxa"/>
            <w:shd w:val="clear" w:color="auto" w:fill="auto"/>
          </w:tcPr>
          <w:p w:rsidR="00C32519" w:rsidRPr="00E13443" w:rsidRDefault="00C32519" w:rsidP="006B0E2F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C32519" w:rsidRDefault="00C32519" w:rsidP="006B0E2F">
      <w:pPr>
        <w:spacing w:line="276" w:lineRule="auto"/>
        <w:ind w:firstLine="709"/>
        <w:rPr>
          <w:b/>
          <w:szCs w:val="28"/>
        </w:rPr>
      </w:pPr>
    </w:p>
    <w:p w:rsidR="00C32519" w:rsidRPr="009C2C07" w:rsidRDefault="00C32519" w:rsidP="006B0E2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C32519" w:rsidRDefault="00C32519" w:rsidP="00214C63">
      <w:pPr>
        <w:spacing w:line="276" w:lineRule="auto"/>
        <w:ind w:firstLine="709"/>
        <w:jc w:val="center"/>
        <w:rPr>
          <w:szCs w:val="28"/>
        </w:rPr>
      </w:pPr>
      <w:r w:rsidRPr="00B04C8D">
        <w:rPr>
          <w:szCs w:val="28"/>
        </w:rPr>
        <w:t>Муниципальное задание отсутствует.</w:t>
      </w:r>
    </w:p>
    <w:p w:rsidR="00C32519" w:rsidRPr="00B04C8D" w:rsidRDefault="00C32519" w:rsidP="00214C63">
      <w:pPr>
        <w:spacing w:line="276" w:lineRule="auto"/>
        <w:ind w:firstLine="709"/>
        <w:jc w:val="center"/>
        <w:rPr>
          <w:szCs w:val="28"/>
        </w:rPr>
      </w:pPr>
    </w:p>
    <w:p w:rsidR="00C32519" w:rsidRPr="009C2C07" w:rsidRDefault="00C32519" w:rsidP="006B0E2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lastRenderedPageBreak/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C32519" w:rsidRPr="00B04C8D" w:rsidRDefault="00C32519" w:rsidP="006B0E2F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C32519" w:rsidRDefault="00C32519" w:rsidP="006B0E2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 xml:space="preserve"> </w:t>
      </w:r>
    </w:p>
    <w:p w:rsidR="00C32519" w:rsidRDefault="00C32519" w:rsidP="006B0E2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C32519" w:rsidRDefault="00C32519" w:rsidP="006B0E2F">
      <w:pPr>
        <w:spacing w:line="276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C32519" w:rsidRPr="009C2C07" w:rsidRDefault="00C32519" w:rsidP="006B0E2F">
      <w:pPr>
        <w:spacing w:line="276" w:lineRule="auto"/>
        <w:ind w:firstLine="709"/>
        <w:jc w:val="center"/>
        <w:rPr>
          <w:szCs w:val="28"/>
        </w:rPr>
      </w:pPr>
    </w:p>
    <w:p w:rsidR="007777B1" w:rsidRPr="00D43E0F" w:rsidRDefault="007777B1" w:rsidP="006B0E2F">
      <w:pPr>
        <w:keepNext/>
        <w:keepLines/>
        <w:spacing w:line="276" w:lineRule="auto"/>
        <w:rPr>
          <w:b/>
          <w:szCs w:val="28"/>
        </w:rPr>
      </w:pPr>
      <w:r w:rsidRPr="00D43E0F">
        <w:rPr>
          <w:b/>
          <w:szCs w:val="28"/>
        </w:rPr>
        <w:t xml:space="preserve">         3.9.Результаты реализации мер государственного</w:t>
      </w:r>
    </w:p>
    <w:p w:rsidR="007777B1" w:rsidRPr="00D43E0F" w:rsidRDefault="007777B1" w:rsidP="006B0E2F">
      <w:pPr>
        <w:keepNext/>
        <w:keepLines/>
        <w:spacing w:line="276" w:lineRule="auto"/>
        <w:ind w:firstLine="708"/>
        <w:rPr>
          <w:b/>
          <w:szCs w:val="28"/>
        </w:rPr>
      </w:pPr>
      <w:r w:rsidRPr="00D43E0F">
        <w:rPr>
          <w:b/>
          <w:szCs w:val="28"/>
        </w:rPr>
        <w:t>и правового регулирования:</w:t>
      </w:r>
    </w:p>
    <w:p w:rsidR="007777B1" w:rsidRDefault="007777B1" w:rsidP="006B0E2F">
      <w:pPr>
        <w:keepNext/>
        <w:keepLines/>
        <w:spacing w:line="276" w:lineRule="auto"/>
        <w:ind w:firstLine="708"/>
        <w:rPr>
          <w:szCs w:val="28"/>
        </w:rPr>
      </w:pPr>
      <w:r w:rsidRPr="000E1C81">
        <w:rPr>
          <w:szCs w:val="28"/>
        </w:rPr>
        <w:t>Полномочия сельского поселения в сфере дорожной деятельности в отношении автомобильных дорог местного значения в границах населенных пунктов поселения определены Федеральным законом от 06.10.2003№131-ФЗ (редакция от 02.07.2013) «Об общих принципах организации местного самоуправления в Российской Федерации»,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21.04.2011 № 69-ФЗ «О внесении изменений в отдельные законодательные акты Российской Федерации», Федеральным законом от 11.07.2011 № 192-ФЗ «О внесении изменений в Федеральный закон "О безопасности дорожного движения" и отдельные законодательные акты Российской Федерации».</w:t>
      </w:r>
    </w:p>
    <w:p w:rsidR="006B0E2F" w:rsidRPr="000E1C81" w:rsidRDefault="006B0E2F" w:rsidP="006B0E2F">
      <w:pPr>
        <w:keepNext/>
        <w:keepLines/>
        <w:spacing w:line="276" w:lineRule="auto"/>
        <w:ind w:firstLine="708"/>
        <w:rPr>
          <w:szCs w:val="28"/>
        </w:rPr>
      </w:pPr>
    </w:p>
    <w:p w:rsidR="007777B1" w:rsidRPr="00D43E0F" w:rsidRDefault="007777B1" w:rsidP="006B0E2F">
      <w:pPr>
        <w:keepNext/>
        <w:keepLines/>
        <w:spacing w:line="276" w:lineRule="auto"/>
        <w:rPr>
          <w:b/>
          <w:szCs w:val="28"/>
        </w:rPr>
      </w:pPr>
      <w:r w:rsidRPr="00D43E0F">
        <w:rPr>
          <w:b/>
          <w:szCs w:val="28"/>
        </w:rPr>
        <w:t xml:space="preserve">       3.10. Результаты комплексной оценки эффективности реализации муниципальной программы</w:t>
      </w:r>
    </w:p>
    <w:p w:rsidR="00B73EFB" w:rsidRDefault="00B73EFB" w:rsidP="006B0E2F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рассчитывается по формуле:</w:t>
      </w:r>
    </w:p>
    <w:p w:rsidR="00B73EFB" w:rsidRPr="00E068B9" w:rsidRDefault="00B73EFB" w:rsidP="006B0E2F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E068B9"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9169890" r:id="rId7"/>
        </w:object>
      </w:r>
      <w:r w:rsidRPr="00E068B9">
        <w:rPr>
          <w:sz w:val="24"/>
          <w:szCs w:val="24"/>
        </w:rPr>
        <w:t>,</w:t>
      </w:r>
    </w:p>
    <w:p w:rsidR="00A45446" w:rsidRDefault="00A45446" w:rsidP="006B0E2F">
      <w:pPr>
        <w:autoSpaceDE w:val="0"/>
        <w:autoSpaceDN w:val="0"/>
        <w:adjustRightInd w:val="0"/>
        <w:spacing w:line="276" w:lineRule="auto"/>
        <w:jc w:val="center"/>
        <w:outlineLvl w:val="0"/>
        <w:rPr>
          <w:sz w:val="24"/>
          <w:szCs w:val="24"/>
          <w:u w:val="single"/>
        </w:rPr>
      </w:pPr>
    </w:p>
    <w:p w:rsidR="00B73EFB" w:rsidRPr="00480695" w:rsidRDefault="00A2440F" w:rsidP="006B0E2F">
      <w:pPr>
        <w:autoSpaceDE w:val="0"/>
        <w:autoSpaceDN w:val="0"/>
        <w:adjustRightInd w:val="0"/>
        <w:spacing w:line="276" w:lineRule="auto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35/35+51/51</w:t>
      </w:r>
    </w:p>
    <w:p w:rsidR="00B73EFB" w:rsidRPr="00480695" w:rsidRDefault="00B73EFB" w:rsidP="006B0E2F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480695">
        <w:rPr>
          <w:sz w:val="24"/>
          <w:szCs w:val="24"/>
          <w:lang w:val="en-US"/>
        </w:rPr>
        <w:t>R</w:t>
      </w:r>
      <w:r w:rsidRPr="00480695">
        <w:rPr>
          <w:sz w:val="24"/>
          <w:szCs w:val="24"/>
        </w:rPr>
        <w:t xml:space="preserve">=   </w:t>
      </w:r>
      <w:r w:rsidRPr="00480695">
        <w:rPr>
          <w:sz w:val="24"/>
          <w:szCs w:val="24"/>
          <w:u w:val="single"/>
        </w:rPr>
        <w:t>______</w:t>
      </w:r>
      <w:r w:rsidR="00D76076">
        <w:rPr>
          <w:sz w:val="24"/>
          <w:szCs w:val="24"/>
          <w:u w:val="single"/>
        </w:rPr>
        <w:t xml:space="preserve">    2</w:t>
      </w:r>
      <w:r w:rsidRPr="00480695">
        <w:rPr>
          <w:sz w:val="24"/>
          <w:szCs w:val="24"/>
          <w:u w:val="single"/>
        </w:rPr>
        <w:t>_______</w:t>
      </w:r>
      <w:r w:rsidR="00DC44B9">
        <w:rPr>
          <w:sz w:val="24"/>
          <w:szCs w:val="24"/>
        </w:rPr>
        <w:t>х 100%=</w:t>
      </w:r>
      <w:r w:rsidR="00BD588C">
        <w:rPr>
          <w:sz w:val="24"/>
          <w:szCs w:val="24"/>
        </w:rPr>
        <w:t>102,2</w:t>
      </w:r>
      <w:r w:rsidRPr="00480695">
        <w:rPr>
          <w:sz w:val="24"/>
          <w:szCs w:val="24"/>
        </w:rPr>
        <w:t>%</w:t>
      </w:r>
    </w:p>
    <w:p w:rsidR="00DC44B9" w:rsidRPr="00DC44B9" w:rsidRDefault="00DC44B9" w:rsidP="006B0E2F">
      <w:pPr>
        <w:spacing w:line="276" w:lineRule="auto"/>
        <w:rPr>
          <w:sz w:val="24"/>
          <w:szCs w:val="24"/>
          <w:u w:val="single"/>
        </w:rPr>
      </w:pPr>
      <w:r w:rsidRPr="00DC44B9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</w:t>
      </w:r>
      <w:r w:rsidR="00D43E0F">
        <w:rPr>
          <w:sz w:val="24"/>
          <w:szCs w:val="24"/>
        </w:rPr>
        <w:t xml:space="preserve"> </w:t>
      </w:r>
      <w:r w:rsidR="00BD588C">
        <w:rPr>
          <w:sz w:val="24"/>
          <w:szCs w:val="24"/>
          <w:u w:val="single"/>
        </w:rPr>
        <w:t>9 150,4</w:t>
      </w:r>
    </w:p>
    <w:p w:rsidR="00DC44B9" w:rsidRPr="00DC44B9" w:rsidRDefault="00DC44B9" w:rsidP="006B0E2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FB0555">
        <w:rPr>
          <w:sz w:val="24"/>
          <w:szCs w:val="24"/>
        </w:rPr>
        <w:t xml:space="preserve"> </w:t>
      </w:r>
      <w:r w:rsidR="00BD588C">
        <w:rPr>
          <w:sz w:val="24"/>
          <w:szCs w:val="24"/>
        </w:rPr>
        <w:t xml:space="preserve"> 9 350,8</w:t>
      </w:r>
    </w:p>
    <w:p w:rsidR="00B73EFB" w:rsidRDefault="00B73EFB" w:rsidP="006B0E2F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F22D61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B73EFB" w:rsidRPr="009709D4" w:rsidRDefault="00B73EFB" w:rsidP="006B0E2F">
      <w:pPr>
        <w:spacing w:line="276" w:lineRule="auto"/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9169891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B73EFB" w:rsidRDefault="00B73EFB" w:rsidP="006B0E2F">
      <w:pPr>
        <w:spacing w:line="276" w:lineRule="auto"/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9169892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B73EFB" w:rsidRDefault="00B73EFB" w:rsidP="006B0E2F">
      <w:pPr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9169893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B73EFB" w:rsidRDefault="00B73EFB" w:rsidP="006B0E2F">
      <w:pPr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9169894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программы, </w:t>
      </w:r>
      <w:r>
        <w:rPr>
          <w:color w:val="000000"/>
          <w:szCs w:val="28"/>
        </w:rPr>
        <w:t xml:space="preserve">входящих в состав </w:t>
      </w:r>
      <w:r>
        <w:t>муниципальной</w:t>
      </w:r>
      <w:r>
        <w:rPr>
          <w:color w:val="000000"/>
          <w:szCs w:val="28"/>
        </w:rPr>
        <w:t xml:space="preserve"> программы)</w:t>
      </w:r>
      <w:r>
        <w:rPr>
          <w:szCs w:val="28"/>
        </w:rPr>
        <w:t xml:space="preserve"> на конец отчетного года.</w:t>
      </w:r>
    </w:p>
    <w:p w:rsidR="00B73EFB" w:rsidRDefault="00B73EFB" w:rsidP="006B0E2F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>муниципальной</w:t>
      </w:r>
      <w:r>
        <w:rPr>
          <w:szCs w:val="28"/>
        </w:rPr>
        <w:t xml:space="preserve"> программы, утвержденным</w:t>
      </w:r>
      <w:r w:rsidRPr="00BC2813">
        <w:rPr>
          <w:szCs w:val="28"/>
        </w:rPr>
        <w:t xml:space="preserve"> </w:t>
      </w:r>
      <w:r w:rsidR="004C6466">
        <w:rPr>
          <w:bCs/>
          <w:szCs w:val="28"/>
        </w:rPr>
        <w:t>с П</w:t>
      </w:r>
      <w:r w:rsidR="004C6466" w:rsidRPr="00376DDB">
        <w:rPr>
          <w:bCs/>
          <w:szCs w:val="28"/>
        </w:rPr>
        <w:t>орядком принятия решений о разработке, формирования и реализации муниципальных программ</w:t>
      </w:r>
      <w:r w:rsidR="004C6466">
        <w:rPr>
          <w:bCs/>
          <w:szCs w:val="28"/>
        </w:rPr>
        <w:t xml:space="preserve"> </w:t>
      </w:r>
      <w:r w:rsidR="004C6466" w:rsidRPr="00376DDB">
        <w:rPr>
          <w:bCs/>
          <w:szCs w:val="28"/>
        </w:rPr>
        <w:t>с</w:t>
      </w:r>
      <w:r w:rsidR="004C6466">
        <w:rPr>
          <w:bCs/>
          <w:szCs w:val="28"/>
        </w:rPr>
        <w:t>ельского поселения Черновка</w:t>
      </w:r>
      <w:r w:rsidR="004C6466" w:rsidRPr="00376DDB">
        <w:rPr>
          <w:bCs/>
          <w:szCs w:val="28"/>
        </w:rPr>
        <w:t xml:space="preserve">, утверждённым постановлением </w:t>
      </w:r>
      <w:r w:rsidR="004C6466" w:rsidRPr="00376DDB">
        <w:rPr>
          <w:bCs/>
          <w:szCs w:val="28"/>
          <w:lang w:eastAsia="en-US"/>
        </w:rPr>
        <w:t xml:space="preserve">Главы сельского поселения </w:t>
      </w:r>
      <w:r w:rsidR="004C6466">
        <w:rPr>
          <w:bCs/>
          <w:szCs w:val="28"/>
          <w:lang w:eastAsia="en-US"/>
        </w:rPr>
        <w:t>Черновка</w:t>
      </w:r>
      <w:r w:rsidR="004C6466" w:rsidRPr="00376DDB">
        <w:rPr>
          <w:bCs/>
          <w:szCs w:val="28"/>
          <w:lang w:eastAsia="en-US"/>
        </w:rPr>
        <w:t xml:space="preserve"> муниципального района Кинель-Черкасский</w:t>
      </w:r>
      <w:r w:rsidR="004C6466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>Самарской области</w:t>
      </w:r>
      <w:r w:rsidR="004C6466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 xml:space="preserve">от </w:t>
      </w:r>
      <w:r w:rsidR="004C6466" w:rsidRPr="007D5B35">
        <w:rPr>
          <w:bCs/>
          <w:szCs w:val="28"/>
          <w:lang w:eastAsia="en-US"/>
        </w:rPr>
        <w:t>25 декабря 2013 года № 112</w:t>
      </w:r>
      <w:r w:rsidR="0093791B">
        <w:rPr>
          <w:bCs/>
          <w:szCs w:val="28"/>
          <w:lang w:eastAsia="en-US"/>
        </w:rPr>
        <w:t>,</w:t>
      </w:r>
      <w:r w:rsidR="004C6466" w:rsidRPr="007D5B35">
        <w:rPr>
          <w:bCs/>
          <w:szCs w:val="28"/>
          <w:lang w:eastAsia="en-US"/>
        </w:rPr>
        <w:t xml:space="preserve"> </w:t>
      </w:r>
      <w:r>
        <w:rPr>
          <w:szCs w:val="28"/>
        </w:rPr>
        <w:t xml:space="preserve">эффективность реализации </w:t>
      </w:r>
      <w:r>
        <w:t xml:space="preserve">муниципальной </w:t>
      </w:r>
      <w:r>
        <w:rPr>
          <w:szCs w:val="28"/>
        </w:rPr>
        <w:t>программы признается высокой:</w:t>
      </w:r>
    </w:p>
    <w:p w:rsidR="00B73EFB" w:rsidRDefault="00B73EFB" w:rsidP="006B0E2F">
      <w:pPr>
        <w:spacing w:line="276" w:lineRule="auto"/>
        <w:ind w:firstLine="709"/>
        <w:rPr>
          <w:szCs w:val="28"/>
        </w:rPr>
      </w:pPr>
      <w:r w:rsidRPr="00C25D96">
        <w:rPr>
          <w:szCs w:val="28"/>
        </w:rPr>
        <w:t xml:space="preserve">при значении показателя эффективности реализации </w:t>
      </w:r>
      <w:r w:rsidRPr="00C25D96">
        <w:t>муниципальной</w:t>
      </w:r>
      <w:r w:rsidRPr="00C25D96">
        <w:rPr>
          <w:szCs w:val="28"/>
        </w:rPr>
        <w:t xml:space="preserve"> программы более 100 процентов и степени выполнения мероприятий </w:t>
      </w:r>
      <w:r w:rsidRPr="00C25D96">
        <w:t xml:space="preserve">муниципальной </w:t>
      </w:r>
      <w:r w:rsidRPr="00C25D96">
        <w:rPr>
          <w:szCs w:val="28"/>
        </w:rPr>
        <w:t>программы равной 100 процентов.</w:t>
      </w:r>
      <w:r>
        <w:rPr>
          <w:szCs w:val="28"/>
        </w:rPr>
        <w:t xml:space="preserve"> </w:t>
      </w:r>
    </w:p>
    <w:p w:rsidR="00B73EFB" w:rsidRDefault="0027382E" w:rsidP="006B0E2F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>
        <w:rPr>
          <w:szCs w:val="28"/>
        </w:rPr>
        <w:t xml:space="preserve"> программы -</w:t>
      </w:r>
      <w:r w:rsidR="00BD588C">
        <w:rPr>
          <w:szCs w:val="28"/>
        </w:rPr>
        <w:t>102,2</w:t>
      </w:r>
      <w:r>
        <w:rPr>
          <w:szCs w:val="28"/>
        </w:rPr>
        <w:t xml:space="preserve">% и степени выполнения мероприятий муниципальной программы -100% признать эффективность реализации </w:t>
      </w:r>
      <w:r>
        <w:t xml:space="preserve">муниципальной </w:t>
      </w:r>
      <w:r>
        <w:rPr>
          <w:szCs w:val="28"/>
        </w:rPr>
        <w:t>программы</w:t>
      </w:r>
      <w:r w:rsidR="00B73EFB">
        <w:rPr>
          <w:szCs w:val="28"/>
        </w:rPr>
        <w:t xml:space="preserve"> высокой. </w:t>
      </w:r>
    </w:p>
    <w:p w:rsidR="00010A2E" w:rsidRPr="005125A0" w:rsidRDefault="00010A2E" w:rsidP="006B0E2F">
      <w:pPr>
        <w:spacing w:line="276" w:lineRule="auto"/>
        <w:ind w:firstLine="709"/>
        <w:rPr>
          <w:b/>
          <w:szCs w:val="28"/>
        </w:rPr>
      </w:pPr>
      <w:r w:rsidRPr="005125A0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B73EFB" w:rsidRDefault="006B0E2F" w:rsidP="006B0E2F">
      <w:pPr>
        <w:spacing w:line="276" w:lineRule="auto"/>
        <w:rPr>
          <w:szCs w:val="28"/>
        </w:rPr>
      </w:pPr>
      <w:r>
        <w:rPr>
          <w:szCs w:val="28"/>
        </w:rPr>
        <w:t xml:space="preserve">      </w:t>
      </w:r>
      <w:r w:rsidR="00B73EFB">
        <w:rPr>
          <w:szCs w:val="28"/>
        </w:rPr>
        <w:t xml:space="preserve">Для </w:t>
      </w:r>
      <w:r w:rsidR="00B73EFB">
        <w:rPr>
          <w:color w:val="000000"/>
          <w:szCs w:val="28"/>
        </w:rPr>
        <w:t>улучшения</w:t>
      </w:r>
      <w:r w:rsidR="00B73EFB" w:rsidRPr="004C6D97">
        <w:rPr>
          <w:color w:val="000000"/>
          <w:szCs w:val="28"/>
        </w:rPr>
        <w:t xml:space="preserve"> технического состояния автомобильных дорог общего пользования местного значения находящихся в границах населённых пунктов сельского поселения </w:t>
      </w:r>
      <w:r w:rsidR="0027382E">
        <w:rPr>
          <w:color w:val="000000"/>
          <w:szCs w:val="28"/>
        </w:rPr>
        <w:t>Черновка</w:t>
      </w:r>
      <w:r w:rsidR="00B73EFB">
        <w:rPr>
          <w:szCs w:val="28"/>
        </w:rPr>
        <w:t xml:space="preserve"> продолжить реализацию </w:t>
      </w:r>
      <w:r w:rsidR="000A1ED4">
        <w:rPr>
          <w:szCs w:val="28"/>
        </w:rPr>
        <w:t xml:space="preserve">мероприятий в рамках </w:t>
      </w:r>
      <w:r w:rsidR="00B73EFB">
        <w:rPr>
          <w:szCs w:val="28"/>
        </w:rPr>
        <w:t>муниципальной программы</w:t>
      </w:r>
      <w:r w:rsidR="0027382E">
        <w:rPr>
          <w:szCs w:val="28"/>
        </w:rPr>
        <w:t xml:space="preserve"> </w:t>
      </w:r>
      <w:r w:rsidR="0027382E" w:rsidRPr="000E0C9A">
        <w:rPr>
          <w:szCs w:val="28"/>
        </w:rPr>
        <w:t>«</w:t>
      </w:r>
      <w:r w:rsidR="0027382E" w:rsidRPr="007C7AC1">
        <w:rPr>
          <w:szCs w:val="28"/>
        </w:rPr>
        <w:t>Дорожная деятельность в сельском поселении Черновка муниципального района Кинель-Черкасский Самарской области» на 201</w:t>
      </w:r>
      <w:r w:rsidR="000A1ED4">
        <w:rPr>
          <w:szCs w:val="28"/>
        </w:rPr>
        <w:t>9</w:t>
      </w:r>
      <w:r w:rsidR="0027382E" w:rsidRPr="007C7AC1">
        <w:rPr>
          <w:szCs w:val="28"/>
        </w:rPr>
        <w:t>-20</w:t>
      </w:r>
      <w:r w:rsidR="00C524F8">
        <w:rPr>
          <w:szCs w:val="28"/>
        </w:rPr>
        <w:t>30</w:t>
      </w:r>
      <w:r w:rsidR="0027382E" w:rsidRPr="007C7AC1">
        <w:rPr>
          <w:szCs w:val="28"/>
        </w:rPr>
        <w:t xml:space="preserve"> годы</w:t>
      </w:r>
      <w:r w:rsidR="00B73EFB">
        <w:rPr>
          <w:szCs w:val="28"/>
        </w:rPr>
        <w:t xml:space="preserve">. </w:t>
      </w:r>
    </w:p>
    <w:p w:rsidR="00B73EFB" w:rsidRDefault="00B73EFB" w:rsidP="006B0E2F">
      <w:pPr>
        <w:spacing w:line="276" w:lineRule="auto"/>
        <w:rPr>
          <w:bCs/>
          <w:spacing w:val="-2"/>
          <w:szCs w:val="28"/>
        </w:rPr>
      </w:pPr>
    </w:p>
    <w:p w:rsidR="005125A0" w:rsidRDefault="00A45446" w:rsidP="006B0E2F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     </w:t>
      </w:r>
      <w:r w:rsidR="00B73EFB">
        <w:rPr>
          <w:bCs/>
          <w:spacing w:val="-2"/>
          <w:szCs w:val="28"/>
        </w:rPr>
        <w:t xml:space="preserve">Глава </w:t>
      </w:r>
    </w:p>
    <w:p w:rsidR="00B73EFB" w:rsidRDefault="00A45446" w:rsidP="006B0E2F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     </w:t>
      </w:r>
      <w:bookmarkStart w:id="0" w:name="_GoBack"/>
      <w:bookmarkEnd w:id="0"/>
      <w:r w:rsidR="00B73EFB">
        <w:rPr>
          <w:bCs/>
          <w:spacing w:val="-2"/>
          <w:szCs w:val="28"/>
        </w:rPr>
        <w:t>сельского поселения</w:t>
      </w:r>
      <w:r w:rsidR="005125A0">
        <w:rPr>
          <w:bCs/>
          <w:spacing w:val="-2"/>
          <w:szCs w:val="28"/>
        </w:rPr>
        <w:t xml:space="preserve"> Черновка                                                                  А.Е.Казаев</w:t>
      </w:r>
    </w:p>
    <w:p w:rsidR="003D25D8" w:rsidRPr="005125A0" w:rsidRDefault="00B73EFB" w:rsidP="006B0E2F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lastRenderedPageBreak/>
        <w:t xml:space="preserve">                                                                               </w:t>
      </w:r>
      <w:r w:rsidR="0027382E">
        <w:rPr>
          <w:bCs/>
          <w:spacing w:val="-2"/>
          <w:szCs w:val="28"/>
        </w:rPr>
        <w:t xml:space="preserve">   </w:t>
      </w:r>
      <w:r w:rsidR="000A1ED4">
        <w:rPr>
          <w:bCs/>
          <w:spacing w:val="-2"/>
          <w:szCs w:val="28"/>
        </w:rPr>
        <w:t xml:space="preserve">            </w:t>
      </w:r>
      <w:r w:rsidR="005125A0">
        <w:rPr>
          <w:bCs/>
          <w:spacing w:val="-2"/>
          <w:szCs w:val="28"/>
        </w:rPr>
        <w:t xml:space="preserve">              </w:t>
      </w:r>
    </w:p>
    <w:sectPr w:rsidR="003D25D8" w:rsidRPr="005125A0" w:rsidSect="00A45446">
      <w:headerReference w:type="default" r:id="rId16"/>
      <w:pgSz w:w="11906" w:h="16838"/>
      <w:pgMar w:top="907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ECA" w:rsidRDefault="00503ECA">
      <w:r>
        <w:separator/>
      </w:r>
    </w:p>
  </w:endnote>
  <w:endnote w:type="continuationSeparator" w:id="0">
    <w:p w:rsidR="00503ECA" w:rsidRDefault="0050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ECA" w:rsidRDefault="00503ECA">
      <w:r>
        <w:separator/>
      </w:r>
    </w:p>
  </w:footnote>
  <w:footnote w:type="continuationSeparator" w:id="0">
    <w:p w:rsidR="00503ECA" w:rsidRDefault="00503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4447247"/>
      <w:docPartObj>
        <w:docPartGallery w:val="Page Numbers (Top of Page)"/>
        <w:docPartUnique/>
      </w:docPartObj>
    </w:sdtPr>
    <w:sdtEndPr/>
    <w:sdtContent>
      <w:p w:rsidR="006B0986" w:rsidRDefault="006B098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446">
          <w:rPr>
            <w:noProof/>
          </w:rPr>
          <w:t>5</w:t>
        </w:r>
        <w:r>
          <w:fldChar w:fldCharType="end"/>
        </w:r>
      </w:p>
    </w:sdtContent>
  </w:sdt>
  <w:p w:rsidR="004712D5" w:rsidRDefault="004712D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219"/>
    <w:rsid w:val="00010A2E"/>
    <w:rsid w:val="0003725D"/>
    <w:rsid w:val="00040F2E"/>
    <w:rsid w:val="000A1ED4"/>
    <w:rsid w:val="000A5779"/>
    <w:rsid w:val="00170ADD"/>
    <w:rsid w:val="001810FD"/>
    <w:rsid w:val="00182EF5"/>
    <w:rsid w:val="001D1D2C"/>
    <w:rsid w:val="00214C63"/>
    <w:rsid w:val="0027382E"/>
    <w:rsid w:val="00276212"/>
    <w:rsid w:val="002A77EE"/>
    <w:rsid w:val="00351597"/>
    <w:rsid w:val="003A1A80"/>
    <w:rsid w:val="003C5BF7"/>
    <w:rsid w:val="003D25D8"/>
    <w:rsid w:val="003D38AF"/>
    <w:rsid w:val="003E71A2"/>
    <w:rsid w:val="004310AA"/>
    <w:rsid w:val="004708E4"/>
    <w:rsid w:val="004712D5"/>
    <w:rsid w:val="004A375F"/>
    <w:rsid w:val="004C6466"/>
    <w:rsid w:val="00503ECA"/>
    <w:rsid w:val="005125A0"/>
    <w:rsid w:val="00520888"/>
    <w:rsid w:val="005836B8"/>
    <w:rsid w:val="00593FE0"/>
    <w:rsid w:val="005D6069"/>
    <w:rsid w:val="00643C89"/>
    <w:rsid w:val="006B0986"/>
    <w:rsid w:val="006B0E2F"/>
    <w:rsid w:val="006B2FFA"/>
    <w:rsid w:val="006D0C51"/>
    <w:rsid w:val="006E44C3"/>
    <w:rsid w:val="006F6D4B"/>
    <w:rsid w:val="00706BC6"/>
    <w:rsid w:val="0073719F"/>
    <w:rsid w:val="007601E7"/>
    <w:rsid w:val="007777B1"/>
    <w:rsid w:val="0079496E"/>
    <w:rsid w:val="007A2FB7"/>
    <w:rsid w:val="008467B0"/>
    <w:rsid w:val="00854C61"/>
    <w:rsid w:val="008778CC"/>
    <w:rsid w:val="008E711E"/>
    <w:rsid w:val="00930E40"/>
    <w:rsid w:val="0093791B"/>
    <w:rsid w:val="009544F4"/>
    <w:rsid w:val="009E4DB8"/>
    <w:rsid w:val="009E6350"/>
    <w:rsid w:val="00A03219"/>
    <w:rsid w:val="00A2440F"/>
    <w:rsid w:val="00A45446"/>
    <w:rsid w:val="00A921C4"/>
    <w:rsid w:val="00AD2470"/>
    <w:rsid w:val="00B36814"/>
    <w:rsid w:val="00B566BD"/>
    <w:rsid w:val="00B665E4"/>
    <w:rsid w:val="00B73EFB"/>
    <w:rsid w:val="00BC2A5D"/>
    <w:rsid w:val="00BD588C"/>
    <w:rsid w:val="00C32519"/>
    <w:rsid w:val="00C524F8"/>
    <w:rsid w:val="00C5324A"/>
    <w:rsid w:val="00CD1666"/>
    <w:rsid w:val="00D2290C"/>
    <w:rsid w:val="00D36CD1"/>
    <w:rsid w:val="00D43E0F"/>
    <w:rsid w:val="00D70ADB"/>
    <w:rsid w:val="00D76076"/>
    <w:rsid w:val="00DA40C0"/>
    <w:rsid w:val="00DC44B9"/>
    <w:rsid w:val="00DC7138"/>
    <w:rsid w:val="00DF012E"/>
    <w:rsid w:val="00E1393E"/>
    <w:rsid w:val="00E31936"/>
    <w:rsid w:val="00EC2B10"/>
    <w:rsid w:val="00F139C4"/>
    <w:rsid w:val="00F156EB"/>
    <w:rsid w:val="00F60E30"/>
    <w:rsid w:val="00F85818"/>
    <w:rsid w:val="00FB0555"/>
    <w:rsid w:val="00FC53CB"/>
    <w:rsid w:val="00FE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66F46-2BE4-494F-95F3-AD3718CE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EF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73EF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rsid w:val="00B73EFB"/>
    <w:pPr>
      <w:spacing w:line="360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AD2470"/>
    <w:rPr>
      <w:color w:val="5F5F5F"/>
      <w:u w:val="single"/>
    </w:rPr>
  </w:style>
  <w:style w:type="paragraph" w:styleId="a8">
    <w:name w:val="header"/>
    <w:basedOn w:val="a"/>
    <w:link w:val="a9"/>
    <w:uiPriority w:val="99"/>
    <w:unhideWhenUsed/>
    <w:rsid w:val="006B09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B09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712D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12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6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38</cp:revision>
  <cp:lastPrinted>2026-08-25T09:28:00Z</cp:lastPrinted>
  <dcterms:created xsi:type="dcterms:W3CDTF">2016-02-26T05:49:00Z</dcterms:created>
  <dcterms:modified xsi:type="dcterms:W3CDTF">2026-08-25T09:29:00Z</dcterms:modified>
</cp:coreProperties>
</file>